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4DAEE" w14:textId="05A5F1C2" w:rsidR="002B649C" w:rsidRDefault="00000000">
      <w:pPr>
        <w:spacing w:after="20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  <w:rtl/>
        </w:rPr>
        <w:t xml:space="preserve">מעבדה במודלים אקולוגיים - סמסטר </w:t>
      </w:r>
      <w:r w:rsidR="00301446">
        <w:rPr>
          <w:rFonts w:ascii="Arial" w:eastAsia="Arial" w:hAnsi="Arial" w:cs="Arial" w:hint="cs"/>
          <w:b/>
          <w:sz w:val="24"/>
          <w:szCs w:val="24"/>
          <w:rtl/>
        </w:rPr>
        <w:t>אביב</w:t>
      </w:r>
      <w:r>
        <w:rPr>
          <w:rFonts w:ascii="Arial" w:eastAsia="Arial" w:hAnsi="Arial" w:cs="Arial"/>
          <w:b/>
          <w:sz w:val="24"/>
          <w:szCs w:val="24"/>
          <w:rtl/>
        </w:rPr>
        <w:t xml:space="preserve"> </w:t>
      </w:r>
      <w:proofErr w:type="spellStart"/>
      <w:r>
        <w:rPr>
          <w:rFonts w:ascii="Arial" w:eastAsia="Arial" w:hAnsi="Arial" w:cs="Arial"/>
          <w:b/>
          <w:sz w:val="24"/>
          <w:szCs w:val="24"/>
          <w:rtl/>
        </w:rPr>
        <w:t>התשפ"</w:t>
      </w:r>
      <w:r w:rsidR="00301446">
        <w:rPr>
          <w:rFonts w:ascii="Arial" w:eastAsia="Arial" w:hAnsi="Arial" w:cs="Arial" w:hint="cs"/>
          <w:b/>
          <w:sz w:val="24"/>
          <w:szCs w:val="24"/>
          <w:rtl/>
        </w:rPr>
        <w:t>ו</w:t>
      </w:r>
      <w:proofErr w:type="spellEnd"/>
    </w:p>
    <w:p w14:paraId="16AFCFB4" w14:textId="77777777" w:rsidR="002B649C" w:rsidRDefault="0000000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  <w:rtl/>
        </w:rPr>
        <w:t>תרגיל בית 1</w:t>
      </w:r>
      <w:r>
        <w:rPr>
          <w:rFonts w:ascii="Arial" w:eastAsia="Arial" w:hAnsi="Arial" w:cs="Arial"/>
          <w:sz w:val="24"/>
          <w:szCs w:val="24"/>
        </w:rPr>
        <w:t xml:space="preserve"> -– </w:t>
      </w:r>
      <w:r>
        <w:rPr>
          <w:rFonts w:ascii="Arial" w:eastAsia="Arial" w:hAnsi="Arial" w:cs="Arial"/>
          <w:b/>
          <w:sz w:val="24"/>
          <w:szCs w:val="24"/>
          <w:rtl/>
        </w:rPr>
        <w:t>עבודה בצוותי העבודה</w:t>
      </w:r>
    </w:p>
    <w:p w14:paraId="71BFEDF3" w14:textId="6463826F" w:rsidR="002B649C" w:rsidRDefault="00000000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  <w:rtl/>
        </w:rPr>
        <w:t xml:space="preserve">מועד הגשה: </w:t>
      </w:r>
      <w:r w:rsidR="00301446">
        <w:rPr>
          <w:rFonts w:ascii="Arial" w:eastAsia="Arial" w:hAnsi="Arial" w:cs="Arial"/>
          <w:sz w:val="24"/>
          <w:szCs w:val="24"/>
        </w:rPr>
        <w:t>30</w:t>
      </w:r>
      <w:r>
        <w:rPr>
          <w:rFonts w:ascii="Arial" w:eastAsia="Arial" w:hAnsi="Arial" w:cs="Arial"/>
          <w:sz w:val="24"/>
          <w:szCs w:val="24"/>
        </w:rPr>
        <w:t>.</w:t>
      </w:r>
      <w:r w:rsidR="00301446"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</w:rPr>
        <w:t>.202</w:t>
      </w:r>
      <w:r w:rsidR="00301446">
        <w:rPr>
          <w:rFonts w:ascii="Arial" w:eastAsia="Arial" w:hAnsi="Arial" w:cs="Arial"/>
          <w:sz w:val="24"/>
          <w:szCs w:val="24"/>
        </w:rPr>
        <w:t>6</w:t>
      </w:r>
    </w:p>
    <w:p w14:paraId="6B188101" w14:textId="77777777" w:rsidR="002B649C" w:rsidRDefault="00000000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  <w:rtl/>
        </w:rPr>
        <w:t xml:space="preserve">שם הצוות: </w:t>
      </w:r>
    </w:p>
    <w:p w14:paraId="2619FBC6" w14:textId="77777777" w:rsidR="002B649C" w:rsidRDefault="00000000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  <w:rtl/>
        </w:rPr>
        <w:t xml:space="preserve">קישור לתיקיית </w:t>
      </w:r>
      <w:proofErr w:type="spellStart"/>
      <w:r>
        <w:rPr>
          <w:rFonts w:ascii="Arial" w:eastAsia="Arial" w:hAnsi="Arial" w:cs="Arial"/>
          <w:b/>
          <w:sz w:val="24"/>
          <w:szCs w:val="24"/>
          <w:rtl/>
        </w:rPr>
        <w:t>גיט</w:t>
      </w:r>
      <w:proofErr w:type="spellEnd"/>
      <w:r>
        <w:rPr>
          <w:rFonts w:ascii="Arial" w:eastAsia="Arial" w:hAnsi="Arial" w:cs="Arial"/>
          <w:b/>
          <w:sz w:val="24"/>
          <w:szCs w:val="24"/>
          <w:rtl/>
        </w:rPr>
        <w:t>:</w:t>
      </w:r>
    </w:p>
    <w:p w14:paraId="4DDCB0DF" w14:textId="77777777" w:rsidR="002B649C" w:rsidRDefault="00000000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  <w:rtl/>
        </w:rPr>
        <w:t xml:space="preserve">קישור למחברת </w:t>
      </w:r>
      <w:r>
        <w:rPr>
          <w:rFonts w:ascii="Arial" w:eastAsia="Arial" w:hAnsi="Arial" w:cs="Arial"/>
          <w:b/>
          <w:sz w:val="24"/>
          <w:szCs w:val="24"/>
        </w:rPr>
        <w:t>COLAB</w:t>
      </w:r>
      <w:r>
        <w:rPr>
          <w:rFonts w:ascii="Arial" w:eastAsia="Arial" w:hAnsi="Arial" w:cs="Arial"/>
          <w:b/>
          <w:sz w:val="24"/>
          <w:szCs w:val="24"/>
          <w:rtl/>
        </w:rPr>
        <w:t>/אתר:</w:t>
      </w:r>
    </w:p>
    <w:p w14:paraId="267A41F7" w14:textId="77777777" w:rsidR="002B649C" w:rsidRDefault="00000000">
      <w:pPr>
        <w:spacing w:after="0" w:line="360" w:lineRule="auto"/>
        <w:ind w:right="35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יש למנות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מהנדס.ת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מערכת בכל צוות, אשר יהיה אחראי על הגדרת הדרישות ההנדסיות, ועל ניהול הצוות.  נא לרשום את שם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הסטודנט.ית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בתרגיל זה. על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מהנדס.ת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המערכת לכתוב כיצד נעשתה חלוקת העבודה מול הצוות, מה היו המשימות של כל חבר צוות, האם היה ממשק בין חברי הצוות, והאם המשימות מולאו:</w:t>
      </w:r>
    </w:p>
    <w:tbl>
      <w:tblPr>
        <w:tblStyle w:val="a3"/>
        <w:bidiVisual/>
        <w:tblW w:w="9240" w:type="dxa"/>
        <w:tblInd w:w="1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75"/>
        <w:gridCol w:w="3750"/>
        <w:gridCol w:w="3315"/>
      </w:tblGrid>
      <w:tr w:rsidR="002B649C" w14:paraId="35906440" w14:textId="77777777">
        <w:tc>
          <w:tcPr>
            <w:tcW w:w="2175" w:type="dxa"/>
          </w:tcPr>
          <w:p w14:paraId="3B416A3C" w14:textId="77777777" w:rsidR="002B649C" w:rsidRDefault="00000000">
            <w:pPr>
              <w:spacing w:after="0" w:line="360" w:lineRule="auto"/>
              <w:ind w:right="357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rtl/>
              </w:rPr>
              <w:t>שם חבר הצוות</w:t>
            </w:r>
          </w:p>
        </w:tc>
        <w:tc>
          <w:tcPr>
            <w:tcW w:w="3750" w:type="dxa"/>
          </w:tcPr>
          <w:p w14:paraId="579560E7" w14:textId="77777777" w:rsidR="002B649C" w:rsidRDefault="00000000">
            <w:pPr>
              <w:spacing w:after="0" w:line="360" w:lineRule="auto"/>
              <w:ind w:right="357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rtl/>
              </w:rPr>
              <w:t>משימות שהוקצו</w:t>
            </w:r>
          </w:p>
        </w:tc>
        <w:tc>
          <w:tcPr>
            <w:tcW w:w="3315" w:type="dxa"/>
          </w:tcPr>
          <w:p w14:paraId="18B36758" w14:textId="77777777" w:rsidR="002B649C" w:rsidRDefault="00000000">
            <w:pPr>
              <w:spacing w:after="0" w:line="360" w:lineRule="auto"/>
              <w:ind w:right="357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rtl/>
              </w:rPr>
              <w:t>משימות שהושלמו</w:t>
            </w:r>
          </w:p>
        </w:tc>
      </w:tr>
      <w:tr w:rsidR="002B649C" w14:paraId="2AC90826" w14:textId="77777777">
        <w:tc>
          <w:tcPr>
            <w:tcW w:w="2175" w:type="dxa"/>
          </w:tcPr>
          <w:p w14:paraId="7F62B773" w14:textId="5EE4A152" w:rsidR="002B649C" w:rsidRDefault="004C4199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Yoni Grinberg</w:t>
            </w:r>
          </w:p>
        </w:tc>
        <w:tc>
          <w:tcPr>
            <w:tcW w:w="3750" w:type="dxa"/>
          </w:tcPr>
          <w:p w14:paraId="0924AC91" w14:textId="55A21032" w:rsidR="002B649C" w:rsidRDefault="001C330B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1,8,9,10</w:t>
            </w:r>
          </w:p>
        </w:tc>
        <w:tc>
          <w:tcPr>
            <w:tcW w:w="3315" w:type="dxa"/>
          </w:tcPr>
          <w:p w14:paraId="5EFCFED5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2B649C" w14:paraId="2537814A" w14:textId="77777777">
        <w:tc>
          <w:tcPr>
            <w:tcW w:w="2175" w:type="dxa"/>
          </w:tcPr>
          <w:p w14:paraId="7D4A5A51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750" w:type="dxa"/>
          </w:tcPr>
          <w:p w14:paraId="2877BE54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315" w:type="dxa"/>
          </w:tcPr>
          <w:p w14:paraId="14CD5B62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2B649C" w14:paraId="3F894502" w14:textId="77777777">
        <w:tc>
          <w:tcPr>
            <w:tcW w:w="2175" w:type="dxa"/>
          </w:tcPr>
          <w:p w14:paraId="5D67C0AF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750" w:type="dxa"/>
          </w:tcPr>
          <w:p w14:paraId="7057DA61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315" w:type="dxa"/>
          </w:tcPr>
          <w:p w14:paraId="7561AF26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color w:val="FF0000"/>
                <w:sz w:val="24"/>
                <w:szCs w:val="24"/>
              </w:rPr>
            </w:pPr>
          </w:p>
        </w:tc>
      </w:tr>
      <w:tr w:rsidR="002B649C" w14:paraId="0EB5C389" w14:textId="77777777">
        <w:tc>
          <w:tcPr>
            <w:tcW w:w="2175" w:type="dxa"/>
          </w:tcPr>
          <w:p w14:paraId="10292F7A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750" w:type="dxa"/>
          </w:tcPr>
          <w:p w14:paraId="170F1551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315" w:type="dxa"/>
          </w:tcPr>
          <w:p w14:paraId="38B18E88" w14:textId="77777777" w:rsidR="002B649C" w:rsidRDefault="002B649C">
            <w:pPr>
              <w:spacing w:after="0" w:line="360" w:lineRule="auto"/>
              <w:ind w:right="357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6E1B2739" w14:textId="77777777" w:rsidR="002B649C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br/>
        <w:t xml:space="preserve">בצעו תהליך של חשיבה עיצובית כפי שעשיתם בקורסים קודמים. ניתן לעבוד בכל שלב עם כלי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ב"מ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, יש לרשום באילו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פרומפטים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השתמשתם.</w:t>
      </w:r>
    </w:p>
    <w:p w14:paraId="1E477F14" w14:textId="5E2625F1" w:rsidR="004C4199" w:rsidRDefault="00000000" w:rsidP="004C4199">
      <w:pPr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מהו שם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האפליקציה?רשמו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פסקה קצרה של הסבר והקשר (קונטקסט).יש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להתיחס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גם למקורות אקדמיים (מאמרים). הראו תרשים של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האקוסיסטם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>.</w:t>
      </w:r>
    </w:p>
    <w:p w14:paraId="708BB93B" w14:textId="77777777" w:rsidR="004C4199" w:rsidRDefault="004C4199" w:rsidP="004C4199">
      <w:pPr>
        <w:spacing w:after="0"/>
        <w:ind w:left="720"/>
        <w:rPr>
          <w:rFonts w:ascii="Arial" w:eastAsia="Arial" w:hAnsi="Arial" w:cs="Arial"/>
          <w:sz w:val="24"/>
          <w:szCs w:val="24"/>
          <w:rtl/>
        </w:rPr>
      </w:pPr>
    </w:p>
    <w:p w14:paraId="22D29726" w14:textId="7315B752" w:rsidR="004C4199" w:rsidRDefault="004C4199" w:rsidP="004C4199">
      <w:pPr>
        <w:spacing w:after="0"/>
        <w:ind w:left="720"/>
        <w:rPr>
          <w:rFonts w:ascii="Arial" w:eastAsia="Arial" w:hAnsi="Arial" w:cs="Arial"/>
          <w:sz w:val="24"/>
          <w:szCs w:val="24"/>
          <w:rtl/>
          <w:lang w:val="en-US"/>
        </w:rPr>
      </w:pPr>
      <w:r>
        <w:rPr>
          <w:rFonts w:ascii="Arial" w:eastAsia="Arial" w:hAnsi="Arial" w:cs="Arial" w:hint="cs"/>
          <w:sz w:val="24"/>
          <w:szCs w:val="24"/>
          <w:rtl/>
        </w:rPr>
        <w:t xml:space="preserve">תשובה: שם האפליקציה </w:t>
      </w:r>
      <w:proofErr w:type="spellStart"/>
      <w:r w:rsidRPr="004C4199">
        <w:rPr>
          <w:rFonts w:ascii="Arial" w:eastAsia="Arial" w:hAnsi="Arial" w:cs="Arial"/>
          <w:sz w:val="24"/>
          <w:szCs w:val="24"/>
        </w:rPr>
        <w:t>CropSurvive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>. האפליקציה מקשרת בין היכולת של דבק ביולוגי להאריך את חיי המדף עד ריקבון של ירקות בפרט חסה במקרה של הפרויקט.</w:t>
      </w:r>
      <w:r>
        <w:rPr>
          <w:rFonts w:ascii="Arial" w:eastAsia="Arial" w:hAnsi="Arial" w:cs="Arial"/>
          <w:sz w:val="24"/>
          <w:szCs w:val="24"/>
          <w:rtl/>
        </w:rPr>
        <w:br/>
      </w:r>
      <w:r>
        <w:rPr>
          <w:rFonts w:ascii="Arial" w:eastAsia="Arial" w:hAnsi="Arial" w:cs="Arial" w:hint="cs"/>
          <w:sz w:val="24"/>
          <w:szCs w:val="24"/>
          <w:rtl/>
        </w:rPr>
        <w:t xml:space="preserve">מקורות </w:t>
      </w:r>
      <w:r w:rsidR="004D190A">
        <w:rPr>
          <w:rFonts w:ascii="Arial" w:eastAsia="Arial" w:hAnsi="Arial" w:cs="Arial" w:hint="cs"/>
          <w:sz w:val="24"/>
          <w:szCs w:val="24"/>
          <w:rtl/>
        </w:rPr>
        <w:t>אקדמיי</w:t>
      </w:r>
      <w:r w:rsidR="004D190A">
        <w:rPr>
          <w:rFonts w:ascii="Arial" w:eastAsia="Arial" w:hAnsi="Arial" w:cs="Arial" w:hint="eastAsia"/>
          <w:sz w:val="24"/>
          <w:szCs w:val="24"/>
          <w:rtl/>
        </w:rPr>
        <w:t>ם</w:t>
      </w:r>
      <w:r>
        <w:rPr>
          <w:rFonts w:ascii="Arial" w:eastAsia="Arial" w:hAnsi="Arial" w:cs="Arial" w:hint="cs"/>
          <w:sz w:val="24"/>
          <w:szCs w:val="24"/>
          <w:rtl/>
        </w:rPr>
        <w:t xml:space="preserve">, </w:t>
      </w:r>
      <w:r>
        <w:rPr>
          <w:rFonts w:ascii="Arial" w:eastAsia="Arial" w:hAnsi="Arial" w:cs="Arial"/>
          <w:sz w:val="24"/>
          <w:szCs w:val="24"/>
          <w:lang w:val="en-US"/>
        </w:rPr>
        <w:t xml:space="preserve">DATASET </w:t>
      </w:r>
      <w:r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אשר ניתן </w:t>
      </w:r>
      <w:proofErr w:type="spellStart"/>
      <w:r>
        <w:rPr>
          <w:rFonts w:ascii="Arial" w:eastAsia="Arial" w:hAnsi="Arial" w:cs="Arial" w:hint="cs"/>
          <w:sz w:val="24"/>
          <w:szCs w:val="24"/>
          <w:rtl/>
          <w:lang w:val="en-US"/>
        </w:rPr>
        <w:t>מד</w:t>
      </w:r>
      <w:r w:rsidR="004D190A">
        <w:rPr>
          <w:rFonts w:ascii="Arial" w:eastAsia="Arial" w:hAnsi="Arial" w:cs="Arial" w:hint="cs"/>
          <w:sz w:val="24"/>
          <w:szCs w:val="24"/>
          <w:rtl/>
          <w:lang w:val="en-US"/>
        </w:rPr>
        <w:t>'</w:t>
      </w:r>
      <w:r>
        <w:rPr>
          <w:rFonts w:ascii="Arial" w:eastAsia="Arial" w:hAnsi="Arial" w:cs="Arial" w:hint="cs"/>
          <w:sz w:val="24"/>
          <w:szCs w:val="24"/>
          <w:rtl/>
          <w:lang w:val="en-US"/>
        </w:rPr>
        <w:t>ר</w:t>
      </w:r>
      <w:proofErr w:type="spellEnd"/>
      <w:r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לילך יסעור קרוח</w:t>
      </w:r>
      <w:r w:rsidR="00801A6F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-מצורף </w:t>
      </w:r>
      <w:proofErr w:type="spellStart"/>
      <w:r w:rsidR="00801A6F">
        <w:rPr>
          <w:rFonts w:ascii="Arial" w:eastAsia="Arial" w:hAnsi="Arial" w:cs="Arial" w:hint="cs"/>
          <w:sz w:val="24"/>
          <w:szCs w:val="24"/>
          <w:rtl/>
          <w:lang w:val="en-US"/>
        </w:rPr>
        <w:t>בגיטהאב</w:t>
      </w:r>
      <w:proofErr w:type="spellEnd"/>
    </w:p>
    <w:p w14:paraId="69EED633" w14:textId="787B89F6" w:rsidR="00907BC9" w:rsidRDefault="00907BC9" w:rsidP="004C4199">
      <w:pPr>
        <w:spacing w:after="0"/>
        <w:ind w:left="720"/>
        <w:rPr>
          <w:rFonts w:ascii="Arial" w:eastAsia="Arial" w:hAnsi="Arial" w:cs="Arial"/>
          <w:sz w:val="24"/>
          <w:szCs w:val="24"/>
          <w:rtl/>
          <w:lang w:val="en-US"/>
        </w:rPr>
      </w:pPr>
      <w:r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תרשים ה אקו </w:t>
      </w:r>
      <w:proofErr w:type="spellStart"/>
      <w:r>
        <w:rPr>
          <w:rFonts w:ascii="Arial" w:eastAsia="Arial" w:hAnsi="Arial" w:cs="Arial" w:hint="cs"/>
          <w:sz w:val="24"/>
          <w:szCs w:val="24"/>
          <w:rtl/>
          <w:lang w:val="en-US"/>
        </w:rPr>
        <w:t>סיסטם</w:t>
      </w:r>
      <w:proofErr w:type="spellEnd"/>
    </w:p>
    <w:p w14:paraId="63B954D2" w14:textId="0772B87E" w:rsidR="00907BC9" w:rsidRPr="004C4199" w:rsidRDefault="00907BC9" w:rsidP="004C4199">
      <w:pPr>
        <w:spacing w:after="0"/>
        <w:ind w:left="720"/>
        <w:rPr>
          <w:rFonts w:ascii="Arial" w:eastAsia="Arial" w:hAnsi="Arial" w:cs="Arial"/>
          <w:sz w:val="24"/>
          <w:szCs w:val="24"/>
          <w:rtl/>
          <w:lang w:val="en-US"/>
        </w:rPr>
      </w:pPr>
    </w:p>
    <w:p w14:paraId="3A6A706E" w14:textId="1A70A656" w:rsidR="004C4199" w:rsidRPr="001C330B" w:rsidRDefault="00907BC9" w:rsidP="004C4199">
      <w:pPr>
        <w:spacing w:after="0"/>
        <w:rPr>
          <w:rFonts w:ascii="Arial" w:eastAsia="Arial" w:hAnsi="Arial" w:cs="Arial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553A0F2" wp14:editId="0A953DCD">
            <wp:extent cx="4000500" cy="1752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3B04" w14:textId="77777777" w:rsidR="004C4199" w:rsidRDefault="004C4199" w:rsidP="004C4199">
      <w:pPr>
        <w:spacing w:after="0"/>
        <w:rPr>
          <w:rFonts w:ascii="Arial" w:eastAsia="Arial" w:hAnsi="Arial" w:cs="Arial"/>
          <w:sz w:val="24"/>
          <w:szCs w:val="24"/>
          <w:rtl/>
        </w:rPr>
      </w:pPr>
    </w:p>
    <w:p w14:paraId="2400D0CF" w14:textId="77777777" w:rsidR="004C4199" w:rsidRDefault="004C4199" w:rsidP="004C4199">
      <w:pPr>
        <w:spacing w:after="0"/>
        <w:rPr>
          <w:rFonts w:ascii="Arial" w:eastAsia="Arial" w:hAnsi="Arial" w:cs="Arial"/>
          <w:sz w:val="24"/>
          <w:szCs w:val="24"/>
          <w:rtl/>
        </w:rPr>
      </w:pPr>
    </w:p>
    <w:p w14:paraId="08A822B3" w14:textId="77777777" w:rsidR="004C4199" w:rsidRPr="004C4199" w:rsidRDefault="004C4199" w:rsidP="004C4199">
      <w:pPr>
        <w:spacing w:after="0"/>
        <w:rPr>
          <w:rFonts w:ascii="Arial" w:eastAsia="Arial" w:hAnsi="Arial" w:cs="Arial"/>
          <w:sz w:val="24"/>
          <w:szCs w:val="24"/>
        </w:rPr>
      </w:pPr>
    </w:p>
    <w:p w14:paraId="3A9334E0" w14:textId="77777777" w:rsidR="002B649C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הגדירו את הפרסונה של המשתמש במערכת. בצעו ראיון עם אדם המייצג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משתמש.ציירו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</w:t>
      </w:r>
      <w:r>
        <w:rPr>
          <w:rFonts w:ascii="Arial" w:eastAsia="Arial" w:hAnsi="Arial" w:cs="Arial"/>
          <w:sz w:val="24"/>
          <w:szCs w:val="24"/>
        </w:rPr>
        <w:t>empathy map</w:t>
      </w:r>
      <w:r>
        <w:rPr>
          <w:rFonts w:ascii="Arial" w:eastAsia="Arial" w:hAnsi="Arial" w:cs="Arial"/>
          <w:sz w:val="24"/>
          <w:szCs w:val="24"/>
          <w:rtl/>
        </w:rPr>
        <w:t>.</w:t>
      </w:r>
    </w:p>
    <w:p w14:paraId="3C604759" w14:textId="77777777" w:rsidR="002B649C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בצעו תהליך של </w:t>
      </w:r>
      <w:r>
        <w:rPr>
          <w:rFonts w:ascii="Arial" w:eastAsia="Arial" w:hAnsi="Arial" w:cs="Arial"/>
          <w:sz w:val="24"/>
          <w:szCs w:val="24"/>
        </w:rPr>
        <w:t>divergent thinking</w:t>
      </w:r>
      <w:r>
        <w:rPr>
          <w:rFonts w:ascii="Arial" w:eastAsia="Arial" w:hAnsi="Arial" w:cs="Arial"/>
          <w:sz w:val="24"/>
          <w:szCs w:val="24"/>
          <w:rtl/>
        </w:rPr>
        <w:t>. רשמו את כל הרעיונות שעלו.</w:t>
      </w:r>
    </w:p>
    <w:p w14:paraId="549DF03B" w14:textId="77777777" w:rsidR="002B649C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בצעו תהליך של </w:t>
      </w:r>
      <w:r>
        <w:rPr>
          <w:rFonts w:ascii="Arial" w:eastAsia="Arial" w:hAnsi="Arial" w:cs="Arial"/>
          <w:sz w:val="24"/>
          <w:szCs w:val="24"/>
        </w:rPr>
        <w:t>convergent  thinking</w:t>
      </w:r>
      <w:r>
        <w:rPr>
          <w:rFonts w:ascii="Arial" w:eastAsia="Arial" w:hAnsi="Arial" w:cs="Arial"/>
          <w:sz w:val="24"/>
          <w:szCs w:val="24"/>
          <w:rtl/>
        </w:rPr>
        <w:t>. רשמו את כל השיפורים שעלו.</w:t>
      </w:r>
    </w:p>
    <w:p w14:paraId="4A15EB8A" w14:textId="77777777" w:rsidR="002B649C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>רשמו 5 דרישות פונקציונליות מרכזיות ו-5 דרישות לא פונקציונליות מרכזיות. יש לסווג את הדרישות הלא פונקציונליות לפי:</w:t>
      </w:r>
      <w:r>
        <w:rPr>
          <w:rFonts w:ascii="Arial" w:eastAsia="Arial" w:hAnsi="Arial" w:cs="Arial"/>
          <w:sz w:val="24"/>
          <w:szCs w:val="24"/>
          <w:rtl/>
        </w:rPr>
        <w:br/>
      </w:r>
      <w:hyperlink r:id="rId9">
        <w:r w:rsidR="002B649C">
          <w:rPr>
            <w:rFonts w:ascii="Arial" w:eastAsia="Arial" w:hAnsi="Arial" w:cs="Arial"/>
            <w:color w:val="1155CC"/>
            <w:sz w:val="24"/>
            <w:szCs w:val="24"/>
            <w:u w:val="single"/>
          </w:rPr>
          <w:t>https://en.wikipedia.org/wiki/Non-functional_requirement</w:t>
        </w:r>
      </w:hyperlink>
    </w:p>
    <w:p w14:paraId="45F9DA62" w14:textId="77777777" w:rsidR="002B649C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הציגו תרשים </w:t>
      </w:r>
      <w:r>
        <w:rPr>
          <w:rFonts w:ascii="Arial" w:eastAsia="Arial" w:hAnsi="Arial" w:cs="Arial"/>
          <w:sz w:val="24"/>
          <w:szCs w:val="24"/>
        </w:rPr>
        <w:t>USE CASE</w:t>
      </w:r>
      <w:r>
        <w:rPr>
          <w:rFonts w:ascii="Arial" w:eastAsia="Arial" w:hAnsi="Arial" w:cs="Arial"/>
          <w:sz w:val="24"/>
          <w:szCs w:val="24"/>
          <w:rtl/>
        </w:rPr>
        <w:t xml:space="preserve"> של האפליקציה.</w:t>
      </w:r>
    </w:p>
    <w:p w14:paraId="1D3BC5DC" w14:textId="77777777" w:rsidR="002B649C" w:rsidRDefault="00000000">
      <w:pPr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הדגימו אב טיפוס מנייר  (מסכים המתארים את המערכת) ,והסבירו את כל האלמנטים המרכזיים בו. </w:t>
      </w:r>
    </w:p>
    <w:p w14:paraId="19223DC0" w14:textId="77777777" w:rsidR="002B649C" w:rsidRDefault="00000000">
      <w:pPr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>הגדירו את שאלות המחקר ואת המשתנים התלויים , בלתי תלויים, ונוספים. רשמו במפורש באילו מבחנים סטטיסטיים מומלץ להשתמש לבדיקת שאלות המחקר.</w:t>
      </w:r>
    </w:p>
    <w:p w14:paraId="156464AE" w14:textId="3DEF29CC" w:rsidR="00E04F08" w:rsidRDefault="00766D32" w:rsidP="00766D32">
      <w:pPr>
        <w:ind w:left="720"/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 w:hint="cs"/>
          <w:sz w:val="24"/>
          <w:szCs w:val="24"/>
          <w:rtl/>
        </w:rPr>
        <w:t xml:space="preserve">מהי </w:t>
      </w:r>
      <w:r w:rsidRPr="00766D32">
        <w:rPr>
          <w:rFonts w:ascii="Arial" w:eastAsia="Arial" w:hAnsi="Arial" w:cs="Arial"/>
          <w:sz w:val="24"/>
          <w:szCs w:val="24"/>
          <w:rtl/>
        </w:rPr>
        <w:t>השפעת הציפוי על קצב הריקבון</w:t>
      </w:r>
      <w:r>
        <w:rPr>
          <w:rFonts w:ascii="Arial" w:eastAsia="Arial" w:hAnsi="Arial" w:cs="Arial" w:hint="cs"/>
          <w:sz w:val="24"/>
          <w:szCs w:val="24"/>
          <w:rtl/>
        </w:rPr>
        <w:t>?</w:t>
      </w:r>
    </w:p>
    <w:p w14:paraId="347AF0BC" w14:textId="69B3A40C" w:rsidR="00766D32" w:rsidRDefault="00766D32" w:rsidP="00766D32">
      <w:pPr>
        <w:ind w:left="720"/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 w:hint="cs"/>
          <w:sz w:val="24"/>
          <w:szCs w:val="24"/>
          <w:rtl/>
        </w:rPr>
        <w:t xml:space="preserve">לאחר כמה זמן הירק יגיע לזמן אופטימלי וכמה זמן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ישאר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 שם?</w:t>
      </w:r>
    </w:p>
    <w:p w14:paraId="1C1843EB" w14:textId="3C9C57FD" w:rsidR="00766D32" w:rsidRDefault="00766D32" w:rsidP="00766D32">
      <w:pPr>
        <w:ind w:left="720"/>
        <w:rPr>
          <w:rFonts w:ascii="Arial" w:eastAsia="Arial" w:hAnsi="Arial" w:cs="Arial"/>
          <w:sz w:val="24"/>
          <w:szCs w:val="24"/>
          <w:rtl/>
        </w:rPr>
      </w:pPr>
      <w:r w:rsidRPr="00766D32">
        <w:rPr>
          <w:rFonts w:ascii="Arial" w:eastAsia="Arial" w:hAnsi="Arial" w:cs="Arial"/>
          <w:sz w:val="24"/>
          <w:szCs w:val="24"/>
          <w:rtl/>
        </w:rPr>
        <w:t>האם נוכחות גבוהה של חיידקי הציפוי מעכבת באופן מובהק את התרבות חיידקי הריקבון</w:t>
      </w:r>
      <w:r>
        <w:rPr>
          <w:rFonts w:ascii="Arial" w:eastAsia="Arial" w:hAnsi="Arial" w:cs="Arial" w:hint="cs"/>
          <w:sz w:val="24"/>
          <w:szCs w:val="24"/>
          <w:rtl/>
        </w:rPr>
        <w:t>?</w:t>
      </w:r>
    </w:p>
    <w:p w14:paraId="44078085" w14:textId="26B9F568" w:rsidR="006312C7" w:rsidRDefault="006312C7" w:rsidP="00766D32">
      <w:pPr>
        <w:ind w:left="720"/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 w:hint="cs"/>
          <w:sz w:val="24"/>
          <w:szCs w:val="24"/>
          <w:rtl/>
        </w:rPr>
        <w:t xml:space="preserve">משתנים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בת"ל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: </w:t>
      </w:r>
      <w:r w:rsidRPr="006312C7">
        <w:rPr>
          <w:rFonts w:ascii="Arial" w:eastAsia="Arial" w:hAnsi="Arial" w:cs="Arial"/>
          <w:sz w:val="24"/>
          <w:szCs w:val="24"/>
          <w:rtl/>
        </w:rPr>
        <w:t>סוג הטיפול</w:t>
      </w:r>
      <w:r>
        <w:rPr>
          <w:rFonts w:ascii="Arial" w:eastAsia="Arial" w:hAnsi="Arial" w:cs="Arial" w:hint="cs"/>
          <w:sz w:val="24"/>
          <w:szCs w:val="24"/>
          <w:rtl/>
        </w:rPr>
        <w:t>, זמן.</w:t>
      </w:r>
    </w:p>
    <w:p w14:paraId="75CA08EB" w14:textId="77777777" w:rsidR="006312C7" w:rsidRDefault="006312C7" w:rsidP="00766D32">
      <w:pPr>
        <w:ind w:left="720"/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 w:hint="cs"/>
          <w:sz w:val="24"/>
          <w:szCs w:val="24"/>
          <w:rtl/>
        </w:rPr>
        <w:t xml:space="preserve">משתנים תלויים: </w:t>
      </w:r>
    </w:p>
    <w:p w14:paraId="23671F47" w14:textId="6D07E73C" w:rsidR="006312C7" w:rsidRDefault="006312C7" w:rsidP="006312C7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 w:rsidRPr="006312C7">
        <w:rPr>
          <w:rFonts w:ascii="Arial" w:eastAsia="Arial" w:hAnsi="Arial" w:cs="Arial" w:hint="cs"/>
          <w:sz w:val="24"/>
          <w:szCs w:val="24"/>
          <w:rtl/>
        </w:rPr>
        <w:t xml:space="preserve">רמת פליטת </w:t>
      </w:r>
      <w:r w:rsidRPr="006312C7">
        <w:rPr>
          <w:rFonts w:ascii="Arial" w:eastAsia="Arial" w:hAnsi="Arial" w:cs="Arial"/>
          <w:sz w:val="24"/>
          <w:szCs w:val="24"/>
          <w:lang w:val="en-US"/>
        </w:rPr>
        <w:t>CO2</w:t>
      </w:r>
    </w:p>
    <w:p w14:paraId="277930E7" w14:textId="27F9B46E" w:rsidR="006312C7" w:rsidRDefault="006312C7" w:rsidP="006312C7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רמת פליטת </w:t>
      </w:r>
      <w:r w:rsidRPr="006312C7">
        <w:rPr>
          <w:rFonts w:ascii="Arial" w:eastAsia="Arial" w:hAnsi="Arial" w:cs="Arial"/>
          <w:sz w:val="24"/>
          <w:szCs w:val="24"/>
          <w:lang w:val="en-US"/>
        </w:rPr>
        <w:t>O2</w:t>
      </w:r>
    </w:p>
    <w:p w14:paraId="57D9C55A" w14:textId="314C41EA" w:rsidR="006312C7" w:rsidRDefault="006312C7" w:rsidP="006312C7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>איבוד משקל</w:t>
      </w:r>
    </w:p>
    <w:p w14:paraId="7A6570FD" w14:textId="41644ED5" w:rsidR="006312C7" w:rsidRDefault="006312C7" w:rsidP="006312C7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>נראות</w:t>
      </w:r>
      <w:r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כללית </w:t>
      </w:r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>ציון  חזותי לנראות המוצר</w:t>
      </w:r>
    </w:p>
    <w:p w14:paraId="05938765" w14:textId="77777777" w:rsidR="006312C7" w:rsidRDefault="006312C7" w:rsidP="006312C7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מדד מוצקים מומסים(פירוק רקמה </w:t>
      </w:r>
      <w:r w:rsidRPr="006312C7">
        <w:rPr>
          <w:rFonts w:ascii="Arial" w:eastAsia="Arial" w:hAnsi="Arial" w:cs="Arial"/>
          <w:sz w:val="24"/>
          <w:szCs w:val="24"/>
          <w:rtl/>
          <w:lang w:val="en-US"/>
        </w:rPr>
        <w:t>–</w:t>
      </w:r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</w:t>
      </w:r>
      <w:r w:rsidRPr="006312C7">
        <w:rPr>
          <w:rFonts w:ascii="Arial" w:eastAsia="Arial" w:hAnsi="Arial" w:cs="Arial"/>
          <w:sz w:val="24"/>
          <w:szCs w:val="24"/>
          <w:lang w:val="en-US"/>
        </w:rPr>
        <w:t>TSS</w:t>
      </w:r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)</w:t>
      </w:r>
    </w:p>
    <w:p w14:paraId="6CA38AEF" w14:textId="77777777" w:rsidR="006312C7" w:rsidRDefault="006312C7" w:rsidP="006312C7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כמות </w:t>
      </w:r>
      <w:proofErr w:type="spellStart"/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>החידקית</w:t>
      </w:r>
      <w:proofErr w:type="spellEnd"/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בכללית</w:t>
      </w:r>
    </w:p>
    <w:p w14:paraId="28A1C346" w14:textId="190BD005" w:rsidR="006312C7" w:rsidRDefault="006312C7" w:rsidP="006312C7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כמות </w:t>
      </w:r>
      <w:proofErr w:type="spellStart"/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>החידקי</w:t>
      </w:r>
      <w:proofErr w:type="spellEnd"/>
      <w:r w:rsidRPr="006312C7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ציפוי הטובים</w:t>
      </w:r>
      <w:r w:rsidRPr="006312C7">
        <w:rPr>
          <w:rFonts w:ascii="Arial" w:eastAsia="Arial" w:hAnsi="Arial" w:cs="Arial"/>
          <w:sz w:val="24"/>
          <w:szCs w:val="24"/>
          <w:lang w:val="en-US"/>
        </w:rPr>
        <w:t>LACTIC</w:t>
      </w:r>
      <w:r>
        <w:rPr>
          <w:rFonts w:ascii="Arial" w:eastAsia="Arial" w:hAnsi="Arial" w:cs="Arial"/>
          <w:sz w:val="24"/>
          <w:szCs w:val="24"/>
          <w:lang w:val="en-US"/>
        </w:rPr>
        <w:t xml:space="preserve"> </w:t>
      </w:r>
    </w:p>
    <w:p w14:paraId="41316078" w14:textId="7DA4B30C" w:rsidR="006312C7" w:rsidRDefault="006312C7" w:rsidP="006312C7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כמות עובש </w:t>
      </w:r>
      <w:r w:rsidR="00A75639">
        <w:rPr>
          <w:rFonts w:ascii="Arial" w:eastAsia="Arial" w:hAnsi="Arial" w:cs="Arial"/>
          <w:sz w:val="24"/>
          <w:szCs w:val="24"/>
          <w:rtl/>
          <w:lang w:val="en-US"/>
        </w:rPr>
        <w:t>–</w:t>
      </w:r>
      <w:r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</w:t>
      </w:r>
      <w:r>
        <w:rPr>
          <w:rFonts w:ascii="Arial" w:eastAsia="Arial" w:hAnsi="Arial" w:cs="Arial"/>
          <w:sz w:val="24"/>
          <w:szCs w:val="24"/>
          <w:lang w:val="en-US"/>
        </w:rPr>
        <w:t>YEASTS</w:t>
      </w:r>
    </w:p>
    <w:p w14:paraId="551698A7" w14:textId="349BBC2C" w:rsidR="00A75639" w:rsidRPr="006312C7" w:rsidRDefault="00D3141A" w:rsidP="006312C7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 w:hint="cs"/>
          <w:sz w:val="24"/>
          <w:szCs w:val="24"/>
          <w:rtl/>
          <w:lang w:val="en-US"/>
        </w:rPr>
        <w:t>מדד שינויי ב</w:t>
      </w:r>
      <w:r w:rsidR="00A75639">
        <w:rPr>
          <w:rFonts w:ascii="Arial" w:eastAsia="Arial" w:hAnsi="Arial" w:cs="Arial" w:hint="cs"/>
          <w:sz w:val="24"/>
          <w:szCs w:val="24"/>
          <w:rtl/>
          <w:lang w:val="en-US"/>
        </w:rPr>
        <w:t>צבע</w:t>
      </w:r>
    </w:p>
    <w:p w14:paraId="41D14662" w14:textId="1DDD51E4" w:rsidR="00E04F08" w:rsidRDefault="00C6417D" w:rsidP="00E04F08">
      <w:pPr>
        <w:ind w:left="720"/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 w:hint="cs"/>
          <w:sz w:val="24"/>
          <w:szCs w:val="24"/>
          <w:rtl/>
        </w:rPr>
        <w:t xml:space="preserve">מבחנים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סטטסיטים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>:</w:t>
      </w:r>
    </w:p>
    <w:p w14:paraId="3662A3FC" w14:textId="09AD3F90" w:rsidR="00C6417D" w:rsidRPr="00BF1866" w:rsidRDefault="00C6417D" w:rsidP="00E04F08">
      <w:pPr>
        <w:ind w:left="720"/>
        <w:rPr>
          <w:rFonts w:ascii="Arial" w:eastAsia="Arial" w:hAnsi="Arial" w:cs="Arial"/>
          <w:sz w:val="24"/>
          <w:szCs w:val="24"/>
          <w:rtl/>
          <w:lang w:val="en-US"/>
        </w:rPr>
      </w:pPr>
      <w:r>
        <w:rPr>
          <w:rFonts w:ascii="Arial" w:eastAsia="Arial" w:hAnsi="Arial" w:cs="Arial" w:hint="cs"/>
          <w:sz w:val="24"/>
          <w:szCs w:val="24"/>
          <w:rtl/>
        </w:rPr>
        <w:t xml:space="preserve">מודל גרף רגרסיה אשר יראה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סטטיסיקה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 של איך המשתנים הבלתי תלויים משפיעים זה על זה להסקת רמת הריקבון</w:t>
      </w:r>
      <w:r w:rsidR="00BF1866">
        <w:rPr>
          <w:rFonts w:ascii="Arial" w:eastAsia="Arial" w:hAnsi="Arial" w:cs="Arial" w:hint="cs"/>
          <w:sz w:val="24"/>
          <w:szCs w:val="24"/>
          <w:rtl/>
        </w:rPr>
        <w:t xml:space="preserve"> כלומר מבחן </w:t>
      </w:r>
      <w:r w:rsidR="00BF1866" w:rsidRPr="00BF1866">
        <w:rPr>
          <w:rFonts w:ascii="Arial" w:eastAsia="Arial" w:hAnsi="Arial" w:cs="Arial"/>
          <w:sz w:val="24"/>
          <w:szCs w:val="24"/>
        </w:rPr>
        <w:t>ANOVA</w:t>
      </w:r>
      <w:r w:rsidR="00BF1866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ישמש ל</w:t>
      </w:r>
      <w:r w:rsidR="00BF1866" w:rsidRPr="00BF1866">
        <w:rPr>
          <w:rFonts w:ascii="Arial" w:eastAsia="Arial" w:hAnsi="Arial" w:cs="Arial"/>
          <w:sz w:val="24"/>
          <w:szCs w:val="24"/>
          <w:rtl/>
          <w:lang w:val="en-US"/>
        </w:rPr>
        <w:t>בחון האם קיים הבדל מובהק בממוצעי המדדים הרציפים</w:t>
      </w:r>
    </w:p>
    <w:p w14:paraId="734D3AF5" w14:textId="0510E92E" w:rsidR="00C6417D" w:rsidRDefault="00C6417D" w:rsidP="00E04F08">
      <w:pPr>
        <w:ind w:left="720"/>
        <w:rPr>
          <w:rFonts w:ascii="Arial" w:eastAsia="Arial" w:hAnsi="Arial" w:cs="Arial"/>
          <w:sz w:val="24"/>
          <w:szCs w:val="24"/>
          <w:rtl/>
        </w:rPr>
      </w:pPr>
      <w:proofErr w:type="spellStart"/>
      <w:r>
        <w:rPr>
          <w:rFonts w:ascii="Arial" w:eastAsia="Arial" w:hAnsi="Arial" w:cs="Arial" w:hint="cs"/>
          <w:sz w:val="24"/>
          <w:szCs w:val="24"/>
          <w:rtl/>
        </w:rPr>
        <w:t>אוכלוסית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הבקטרייה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 לאורך זמן, ככל שהיחס בין כמות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החידקים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 הטובים לרעים יקטן ככה תהליך הריקבון יואץ</w:t>
      </w:r>
    </w:p>
    <w:p w14:paraId="5699D3CB" w14:textId="6D475074" w:rsidR="00B21E51" w:rsidRDefault="00B21E51" w:rsidP="00E04F08">
      <w:pPr>
        <w:ind w:left="720"/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 w:hint="cs"/>
          <w:sz w:val="24"/>
          <w:szCs w:val="24"/>
          <w:rtl/>
        </w:rPr>
        <w:t xml:space="preserve">כאן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ישומש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 </w:t>
      </w:r>
      <w:r w:rsidRPr="00B21E51">
        <w:rPr>
          <w:rFonts w:ascii="Arial" w:eastAsia="Arial" w:hAnsi="Arial" w:cs="Arial"/>
          <w:sz w:val="24"/>
          <w:szCs w:val="24"/>
          <w:rtl/>
        </w:rPr>
        <w:t>מתאם ורגרסיה ליניארית</w:t>
      </w:r>
      <w:r w:rsidRPr="00B21E51">
        <w:t xml:space="preserve"> </w:t>
      </w:r>
      <w:r w:rsidRPr="00B21E51">
        <w:rPr>
          <w:rFonts w:ascii="Arial" w:eastAsia="Arial" w:hAnsi="Arial" w:cs="Arial"/>
          <w:sz w:val="24"/>
          <w:szCs w:val="24"/>
        </w:rPr>
        <w:t>(Correlation &amp; Linear Regression</w:t>
      </w:r>
      <w:r>
        <w:rPr>
          <w:rFonts w:ascii="Arial" w:eastAsia="Arial" w:hAnsi="Arial" w:cs="Arial"/>
          <w:sz w:val="24"/>
          <w:szCs w:val="24"/>
          <w:lang w:val="en-US"/>
        </w:rPr>
        <w:t>)</w:t>
      </w:r>
    </w:p>
    <w:p w14:paraId="6E29686E" w14:textId="1D44775B" w:rsidR="00301446" w:rsidRDefault="00301446" w:rsidP="00301446">
      <w:pPr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 w:hint="cs"/>
          <w:sz w:val="24"/>
          <w:szCs w:val="24"/>
          <w:rtl/>
        </w:rPr>
        <w:lastRenderedPageBreak/>
        <w:t xml:space="preserve">הציגו </w:t>
      </w:r>
      <w:r w:rsidRPr="00301446">
        <w:rPr>
          <w:rFonts w:ascii="Arial" w:eastAsia="Arial" w:hAnsi="Arial" w:cs="Arial"/>
          <w:sz w:val="24"/>
          <w:szCs w:val="24"/>
          <w:rtl/>
        </w:rPr>
        <w:t xml:space="preserve">הגדרת מערכת אקולוגית </w:t>
      </w:r>
      <w:r>
        <w:rPr>
          <w:rFonts w:ascii="Arial" w:eastAsia="Arial" w:hAnsi="Arial" w:cs="Arial" w:hint="cs"/>
          <w:sz w:val="24"/>
          <w:szCs w:val="24"/>
          <w:rtl/>
        </w:rPr>
        <w:t xml:space="preserve">(לפי מודל </w:t>
      </w:r>
      <w:r>
        <w:rPr>
          <w:rFonts w:ascii="Arial" w:eastAsia="Arial" w:hAnsi="Arial" w:cs="Arial"/>
          <w:sz w:val="24"/>
          <w:szCs w:val="24"/>
          <w:lang w:val="en-US"/>
        </w:rPr>
        <w:t>Odum</w:t>
      </w:r>
      <w:r>
        <w:rPr>
          <w:rFonts w:ascii="Arial" w:eastAsia="Arial" w:hAnsi="Arial" w:cs="Arial" w:hint="cs"/>
          <w:sz w:val="24"/>
          <w:szCs w:val="24"/>
          <w:rtl/>
        </w:rPr>
        <w:t xml:space="preserve">), התייחסו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לקלטים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, פלטים ותהליכים במערכת. הפרידו בין רכיבים אביוטיים לרכיבים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ביוטיים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 (הפרידו בין יצרנים וצרכנים מסוגים שונים).</w:t>
      </w:r>
    </w:p>
    <w:p w14:paraId="20160CFF" w14:textId="79AED789" w:rsidR="003746D4" w:rsidRDefault="003746D4" w:rsidP="003746D4">
      <w:pPr>
        <w:ind w:left="360"/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 w:hint="cs"/>
          <w:sz w:val="24"/>
          <w:szCs w:val="24"/>
          <w:rtl/>
        </w:rPr>
        <w:t xml:space="preserve">הגדרת מערכת אקולוגית לפי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אודום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: </w:t>
      </w:r>
    </w:p>
    <w:p w14:paraId="480A4FBE" w14:textId="727259C2" w:rsidR="00D42193" w:rsidRDefault="00D42193" w:rsidP="003746D4">
      <w:pPr>
        <w:ind w:left="360"/>
        <w:rPr>
          <w:rFonts w:ascii="Arial" w:eastAsia="Arial" w:hAnsi="Arial" w:cs="Arial"/>
          <w:sz w:val="24"/>
          <w:szCs w:val="24"/>
          <w:rtl/>
        </w:rPr>
      </w:pPr>
      <w:r w:rsidRPr="00D42193">
        <w:rPr>
          <w:rFonts w:ascii="Arial" w:eastAsia="Arial" w:hAnsi="Arial" w:cs="Arial"/>
          <w:sz w:val="24"/>
          <w:szCs w:val="24"/>
          <w:rtl/>
        </w:rPr>
        <w:t xml:space="preserve">רכיבים </w:t>
      </w:r>
      <w:proofErr w:type="spellStart"/>
      <w:r w:rsidRPr="00D42193">
        <w:rPr>
          <w:rFonts w:ascii="Arial" w:eastAsia="Arial" w:hAnsi="Arial" w:cs="Arial"/>
          <w:sz w:val="24"/>
          <w:szCs w:val="24"/>
          <w:rtl/>
        </w:rPr>
        <w:t>ביוטיים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>:</w:t>
      </w:r>
    </w:p>
    <w:p w14:paraId="79D8FCC9" w14:textId="0B42D64C" w:rsidR="003746D4" w:rsidRDefault="003746D4" w:rsidP="003746D4">
      <w:pPr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/>
          <w:sz w:val="24"/>
          <w:szCs w:val="24"/>
          <w:rtl/>
        </w:rPr>
        <w:tab/>
      </w:r>
      <w:r w:rsidR="00D42193" w:rsidRPr="00D42193">
        <w:rPr>
          <w:rFonts w:ascii="Arial" w:eastAsia="Arial" w:hAnsi="Arial" w:cs="Arial"/>
          <w:sz w:val="24"/>
          <w:szCs w:val="24"/>
          <w:rtl/>
        </w:rPr>
        <w:t>יצרנים : החסה.</w:t>
      </w:r>
    </w:p>
    <w:p w14:paraId="7D8B2489" w14:textId="15CC02D3" w:rsidR="002560C4" w:rsidRDefault="002560C4" w:rsidP="003746D4">
      <w:pPr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/>
          <w:sz w:val="24"/>
          <w:szCs w:val="24"/>
          <w:rtl/>
        </w:rPr>
        <w:tab/>
      </w:r>
      <w:r>
        <w:rPr>
          <w:rFonts w:ascii="Arial" w:eastAsia="Arial" w:hAnsi="Arial" w:cs="Arial" w:hint="cs"/>
          <w:sz w:val="24"/>
          <w:szCs w:val="24"/>
          <w:rtl/>
        </w:rPr>
        <w:t>צרכנים: חיידק</w:t>
      </w:r>
      <w:r w:rsidR="00D42193">
        <w:rPr>
          <w:rFonts w:ascii="Arial" w:eastAsia="Arial" w:hAnsi="Arial" w:cs="Arial" w:hint="cs"/>
          <w:sz w:val="24"/>
          <w:szCs w:val="24"/>
          <w:rtl/>
        </w:rPr>
        <w:t>י</w:t>
      </w:r>
      <w:r>
        <w:rPr>
          <w:rFonts w:ascii="Arial" w:eastAsia="Arial" w:hAnsi="Arial" w:cs="Arial" w:hint="cs"/>
          <w:sz w:val="24"/>
          <w:szCs w:val="24"/>
          <w:rtl/>
        </w:rPr>
        <w:t xml:space="preserve"> רקבון</w:t>
      </w:r>
      <w:r w:rsidR="00DD4685" w:rsidRPr="00DD4685">
        <w:rPr>
          <w:rFonts w:ascii="Arial" w:eastAsia="Arial" w:hAnsi="Arial" w:cs="Arial"/>
          <w:sz w:val="24"/>
          <w:szCs w:val="24"/>
        </w:rPr>
        <w:t>Yeasts</w:t>
      </w:r>
      <w:r w:rsidR="00DD4685">
        <w:rPr>
          <w:rFonts w:ascii="Arial" w:eastAsia="Arial" w:hAnsi="Arial" w:cs="Arial"/>
          <w:sz w:val="24"/>
          <w:szCs w:val="24"/>
          <w:lang w:val="en-US"/>
        </w:rPr>
        <w:t>)</w:t>
      </w:r>
      <w:r w:rsidR="00DD4685" w:rsidRPr="00DD4685">
        <w:rPr>
          <w:rFonts w:ascii="Arial" w:eastAsia="Arial" w:hAnsi="Arial" w:cs="Arial"/>
          <w:sz w:val="24"/>
          <w:szCs w:val="24"/>
          <w:rtl/>
        </w:rPr>
        <w:t>)</w:t>
      </w:r>
      <w:r>
        <w:rPr>
          <w:rFonts w:ascii="Arial" w:eastAsia="Arial" w:hAnsi="Arial" w:cs="Arial" w:hint="cs"/>
          <w:sz w:val="24"/>
          <w:szCs w:val="24"/>
          <w:rtl/>
        </w:rPr>
        <w:t xml:space="preserve"> </w:t>
      </w:r>
      <w:proofErr w:type="spellStart"/>
      <w:r>
        <w:rPr>
          <w:rFonts w:ascii="Arial" w:eastAsia="Arial" w:hAnsi="Arial" w:cs="Arial" w:hint="cs"/>
          <w:sz w:val="24"/>
          <w:szCs w:val="24"/>
          <w:rtl/>
        </w:rPr>
        <w:t>וחידקי</w:t>
      </w:r>
      <w:proofErr w:type="spellEnd"/>
      <w:r>
        <w:rPr>
          <w:rFonts w:ascii="Arial" w:eastAsia="Arial" w:hAnsi="Arial" w:cs="Arial" w:hint="cs"/>
          <w:sz w:val="24"/>
          <w:szCs w:val="24"/>
          <w:rtl/>
        </w:rPr>
        <w:t xml:space="preserve"> ציפויי</w:t>
      </w:r>
      <w:r w:rsidR="00DD4685" w:rsidRPr="00DD4685">
        <w:t xml:space="preserve"> </w:t>
      </w:r>
      <w:r w:rsidR="00DD4685" w:rsidRPr="00DD4685">
        <w:rPr>
          <w:rFonts w:ascii="Arial" w:eastAsia="Arial" w:hAnsi="Arial" w:cs="Arial"/>
          <w:sz w:val="24"/>
          <w:szCs w:val="24"/>
        </w:rPr>
        <w:t>Lactic Acid Bacteria</w:t>
      </w:r>
      <w:r w:rsidR="00DD4685">
        <w:rPr>
          <w:rFonts w:ascii="Arial" w:eastAsia="Arial" w:hAnsi="Arial" w:cs="Arial" w:hint="cs"/>
          <w:sz w:val="24"/>
          <w:szCs w:val="24"/>
          <w:rtl/>
        </w:rPr>
        <w:t>)</w:t>
      </w:r>
    </w:p>
    <w:p w14:paraId="48D3AA94" w14:textId="7526E299" w:rsidR="00DD4685" w:rsidRDefault="00DD4685" w:rsidP="003746D4">
      <w:pPr>
        <w:rPr>
          <w:rFonts w:ascii="Arial" w:eastAsia="Arial" w:hAnsi="Arial" w:cs="Arial"/>
          <w:sz w:val="24"/>
          <w:szCs w:val="24"/>
          <w:rtl/>
          <w:lang w:val="en-US"/>
        </w:rPr>
      </w:pPr>
      <w:r w:rsidRPr="00DD4685">
        <w:rPr>
          <w:rFonts w:ascii="Arial" w:eastAsia="Arial" w:hAnsi="Arial" w:cs="Arial"/>
          <w:sz w:val="24"/>
          <w:szCs w:val="24"/>
          <w:rtl/>
        </w:rPr>
        <w:t>רכיבים אביוטיים</w:t>
      </w:r>
      <w:r>
        <w:rPr>
          <w:rFonts w:ascii="Arial" w:eastAsia="Arial" w:hAnsi="Arial" w:cs="Arial" w:hint="cs"/>
          <w:sz w:val="24"/>
          <w:szCs w:val="24"/>
          <w:rtl/>
        </w:rPr>
        <w:t xml:space="preserve">: </w:t>
      </w:r>
    </w:p>
    <w:p w14:paraId="1954AC87" w14:textId="0A71DCA0" w:rsidR="00DD4685" w:rsidRDefault="00DD4685" w:rsidP="00DD4685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t>O2</w:t>
      </w:r>
    </w:p>
    <w:p w14:paraId="5151EEFC" w14:textId="44F27DE0" w:rsidR="00DD4685" w:rsidRDefault="00DD4685" w:rsidP="00DD4685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t>CO2</w:t>
      </w:r>
    </w:p>
    <w:p w14:paraId="4B97E71B" w14:textId="4E5ABC58" w:rsidR="00DD4685" w:rsidRDefault="00DD4685" w:rsidP="00DD4685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t>Ph</w:t>
      </w:r>
    </w:p>
    <w:p w14:paraId="157129DA" w14:textId="0AA0A5E2" w:rsidR="00DD4685" w:rsidRPr="00DD4685" w:rsidRDefault="00DD4685" w:rsidP="00DD4685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rtl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t>Heat</w:t>
      </w:r>
    </w:p>
    <w:p w14:paraId="5E288C39" w14:textId="433FEA68" w:rsidR="002560C4" w:rsidRDefault="002560C4" w:rsidP="003746D4">
      <w:pPr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/>
          <w:sz w:val="24"/>
          <w:szCs w:val="24"/>
          <w:rtl/>
        </w:rPr>
        <w:tab/>
      </w:r>
      <w:r>
        <w:rPr>
          <w:rFonts w:ascii="Arial" w:eastAsia="Arial" w:hAnsi="Arial" w:cs="Arial" w:hint="cs"/>
          <w:sz w:val="24"/>
          <w:szCs w:val="24"/>
          <w:rtl/>
        </w:rPr>
        <w:t>קלט: חסה + חמצן</w:t>
      </w:r>
    </w:p>
    <w:p w14:paraId="0356232D" w14:textId="77777777" w:rsidR="00D42193" w:rsidRDefault="002560C4" w:rsidP="003746D4">
      <w:pPr>
        <w:rPr>
          <w:rFonts w:ascii="Arial" w:eastAsia="Arial" w:hAnsi="Arial" w:cs="Arial"/>
          <w:sz w:val="24"/>
          <w:szCs w:val="24"/>
          <w:rtl/>
        </w:rPr>
      </w:pPr>
      <w:r>
        <w:rPr>
          <w:rFonts w:ascii="Arial" w:eastAsia="Arial" w:hAnsi="Arial" w:cs="Arial"/>
          <w:sz w:val="24"/>
          <w:szCs w:val="24"/>
          <w:rtl/>
        </w:rPr>
        <w:tab/>
      </w:r>
      <w:r>
        <w:rPr>
          <w:rFonts w:ascii="Arial" w:eastAsia="Arial" w:hAnsi="Arial" w:cs="Arial" w:hint="cs"/>
          <w:sz w:val="24"/>
          <w:szCs w:val="24"/>
          <w:rtl/>
        </w:rPr>
        <w:t>פלט(90%):</w:t>
      </w:r>
    </w:p>
    <w:p w14:paraId="1DE77244" w14:textId="13EFFD74" w:rsidR="002560C4" w:rsidRPr="00D42193" w:rsidRDefault="002560C4" w:rsidP="00D42193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rtl/>
        </w:rPr>
      </w:pPr>
      <w:r w:rsidRPr="00D42193">
        <w:rPr>
          <w:rFonts w:ascii="Arial" w:eastAsia="Arial" w:hAnsi="Arial" w:cs="Arial" w:hint="cs"/>
          <w:sz w:val="24"/>
          <w:szCs w:val="24"/>
          <w:rtl/>
        </w:rPr>
        <w:t xml:space="preserve"> חום- נשימה </w:t>
      </w:r>
    </w:p>
    <w:p w14:paraId="1E795487" w14:textId="42915F0F" w:rsidR="002560C4" w:rsidRDefault="002560C4" w:rsidP="00555FAA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55FAA">
        <w:rPr>
          <w:rFonts w:ascii="Arial" w:eastAsia="Arial" w:hAnsi="Arial" w:cs="Arial" w:hint="cs"/>
          <w:sz w:val="24"/>
          <w:szCs w:val="24"/>
          <w:rtl/>
        </w:rPr>
        <w:t xml:space="preserve">אם חיידקי רקבון אז קיים פלט נוסף: חומצה מפרקת חסה </w:t>
      </w:r>
      <w:proofErr w:type="spellStart"/>
      <w:r w:rsidRPr="00555FAA">
        <w:rPr>
          <w:rFonts w:ascii="Arial" w:eastAsia="Arial" w:hAnsi="Arial" w:cs="Arial" w:hint="cs"/>
          <w:sz w:val="24"/>
          <w:szCs w:val="24"/>
          <w:rtl/>
        </w:rPr>
        <w:t>יגוררת</w:t>
      </w:r>
      <w:proofErr w:type="spellEnd"/>
      <w:r w:rsidRPr="00555FAA">
        <w:rPr>
          <w:rFonts w:ascii="Arial" w:eastAsia="Arial" w:hAnsi="Arial" w:cs="Arial" w:hint="cs"/>
          <w:sz w:val="24"/>
          <w:szCs w:val="24"/>
          <w:rtl/>
        </w:rPr>
        <w:t xml:space="preserve"> ריקבון</w:t>
      </w:r>
    </w:p>
    <w:p w14:paraId="076BAC62" w14:textId="4A1691DD" w:rsidR="00555FAA" w:rsidRPr="00555FAA" w:rsidRDefault="00555FAA" w:rsidP="00555FAA">
      <w:pPr>
        <w:pStyle w:val="ListParagraph"/>
        <w:numPr>
          <w:ilvl w:val="0"/>
          <w:numId w:val="3"/>
        </w:numPr>
        <w:rPr>
          <w:rFonts w:ascii="Arial" w:eastAsia="Arial" w:hAnsi="Arial" w:cs="Arial"/>
          <w:sz w:val="24"/>
          <w:szCs w:val="24"/>
          <w:rtl/>
          <w:lang w:val="en-US"/>
        </w:rPr>
      </w:pPr>
      <w:r w:rsidRPr="00555FAA">
        <w:rPr>
          <w:rFonts w:ascii="Arial" w:eastAsia="Arial" w:hAnsi="Arial" w:cs="Arial" w:hint="cs"/>
          <w:sz w:val="24"/>
          <w:szCs w:val="24"/>
          <w:rtl/>
        </w:rPr>
        <w:t xml:space="preserve">אם חיידקי ציפויי אז קיים פלט נוסף: חומצה </w:t>
      </w:r>
      <w:proofErr w:type="spellStart"/>
      <w:r w:rsidRPr="00555FAA">
        <w:rPr>
          <w:rFonts w:ascii="Arial" w:eastAsia="Arial" w:hAnsi="Arial" w:cs="Arial" w:hint="cs"/>
          <w:sz w:val="24"/>
          <w:szCs w:val="24"/>
          <w:rtl/>
        </w:rPr>
        <w:t>לקטית</w:t>
      </w:r>
      <w:proofErr w:type="spellEnd"/>
      <w:r w:rsidRPr="00555FAA">
        <w:rPr>
          <w:rFonts w:ascii="Arial" w:eastAsia="Arial" w:hAnsi="Arial" w:cs="Arial" w:hint="cs"/>
          <w:sz w:val="24"/>
          <w:szCs w:val="24"/>
          <w:rtl/>
        </w:rPr>
        <w:t xml:space="preserve"> אשר מקטינה את ה </w:t>
      </w:r>
      <w:r w:rsidRPr="00555FAA">
        <w:rPr>
          <w:rFonts w:ascii="Arial" w:eastAsia="Arial" w:hAnsi="Arial" w:cs="Arial"/>
          <w:sz w:val="24"/>
          <w:szCs w:val="24"/>
          <w:lang w:val="en-US"/>
        </w:rPr>
        <w:t xml:space="preserve">PH  </w:t>
      </w:r>
      <w:r w:rsidRPr="00555FAA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על  העלה דבר זה לא מאפשר </w:t>
      </w:r>
      <w:r w:rsidR="002028BD" w:rsidRPr="00555FAA">
        <w:rPr>
          <w:rFonts w:ascii="Arial" w:eastAsia="Arial" w:hAnsi="Arial" w:cs="Arial" w:hint="cs"/>
          <w:sz w:val="24"/>
          <w:szCs w:val="24"/>
          <w:rtl/>
          <w:lang w:val="en-US"/>
        </w:rPr>
        <w:t>לחיידק</w:t>
      </w:r>
      <w:r w:rsidR="002028BD" w:rsidRPr="00555FAA">
        <w:rPr>
          <w:rFonts w:ascii="Arial" w:eastAsia="Arial" w:hAnsi="Arial" w:cs="Arial" w:hint="eastAsia"/>
          <w:sz w:val="24"/>
          <w:szCs w:val="24"/>
          <w:rtl/>
          <w:lang w:val="en-US"/>
        </w:rPr>
        <w:t>י</w:t>
      </w:r>
      <w:r w:rsidRPr="00555FAA"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הריקבון להתפשט ומונע מהם להתפתח</w:t>
      </w:r>
    </w:p>
    <w:p w14:paraId="2514C099" w14:textId="77777777" w:rsidR="00555FAA" w:rsidRPr="00555FAA" w:rsidRDefault="00555FAA" w:rsidP="00555FAA">
      <w:pPr>
        <w:pStyle w:val="ListParagraph"/>
        <w:ind w:left="1080"/>
        <w:rPr>
          <w:rFonts w:ascii="Arial" w:eastAsia="Arial" w:hAnsi="Arial" w:cs="Arial"/>
          <w:sz w:val="24"/>
          <w:szCs w:val="24"/>
          <w:rtl/>
        </w:rPr>
      </w:pPr>
    </w:p>
    <w:p w14:paraId="2068C60A" w14:textId="2618BF4F" w:rsidR="002560C4" w:rsidRPr="002560C4" w:rsidRDefault="007A09D3" w:rsidP="00555FAA">
      <w:pPr>
        <w:rPr>
          <w:rFonts w:ascii="Arial" w:eastAsia="Arial" w:hAnsi="Arial" w:cs="Arial"/>
          <w:sz w:val="24"/>
          <w:szCs w:val="24"/>
          <w:rtl/>
          <w:lang w:val="en-US"/>
        </w:rPr>
      </w:pPr>
      <w:r w:rsidRPr="007A09D3">
        <w:rPr>
          <w:rFonts w:ascii="Arial" w:eastAsia="Arial" w:hAnsi="Arial" w:cs="Arial"/>
          <w:sz w:val="24"/>
          <w:szCs w:val="24"/>
          <w:rtl/>
          <w:lang w:val="en-US"/>
        </w:rPr>
        <w:t>זרימת אנרגיה חד-כיוונית (</w:t>
      </w:r>
      <w:r w:rsidRPr="007A09D3">
        <w:rPr>
          <w:rFonts w:ascii="Arial" w:eastAsia="Arial" w:hAnsi="Arial" w:cs="Arial"/>
          <w:sz w:val="24"/>
          <w:szCs w:val="24"/>
          <w:lang w:val="en-US"/>
        </w:rPr>
        <w:t>One-Way Energy Flow</w:t>
      </w:r>
      <w:r w:rsidRPr="007A09D3">
        <w:rPr>
          <w:rFonts w:ascii="Arial" w:eastAsia="Arial" w:hAnsi="Arial" w:cs="Arial"/>
          <w:sz w:val="24"/>
          <w:szCs w:val="24"/>
          <w:rtl/>
          <w:lang w:val="en-US"/>
        </w:rPr>
        <w:t xml:space="preserve">): מעבר אנרגיה קבוע מהחסה אל אוכלוסיות החיידקים, ללא יכולת </w:t>
      </w:r>
      <w:r w:rsidR="002028BD" w:rsidRPr="007A09D3">
        <w:rPr>
          <w:rFonts w:ascii="Arial" w:eastAsia="Arial" w:hAnsi="Arial" w:cs="Arial" w:hint="cs"/>
          <w:sz w:val="24"/>
          <w:szCs w:val="24"/>
          <w:rtl/>
          <w:lang w:val="en-US"/>
        </w:rPr>
        <w:t>מחזור</w:t>
      </w:r>
      <w:r w:rsidRPr="007A09D3">
        <w:rPr>
          <w:rFonts w:ascii="Arial" w:eastAsia="Arial" w:hAnsi="Arial" w:cs="Arial"/>
          <w:sz w:val="24"/>
          <w:szCs w:val="24"/>
          <w:rtl/>
          <w:lang w:val="en-US"/>
        </w:rPr>
        <w:t xml:space="preserve"> של האנרגיה חזרה.</w:t>
      </w:r>
    </w:p>
    <w:p w14:paraId="42FFAD3A" w14:textId="7C9694CD" w:rsidR="003746D4" w:rsidRDefault="007A09D3" w:rsidP="003746D4">
      <w:pPr>
        <w:rPr>
          <w:rFonts w:ascii="Arial" w:eastAsia="Arial" w:hAnsi="Arial" w:cs="Arial"/>
          <w:sz w:val="24"/>
          <w:szCs w:val="24"/>
          <w:rtl/>
        </w:rPr>
      </w:pPr>
      <w:r w:rsidRPr="007A09D3">
        <w:rPr>
          <w:rFonts w:ascii="Arial" w:eastAsia="Arial" w:hAnsi="Arial" w:cs="Arial"/>
          <w:sz w:val="24"/>
          <w:szCs w:val="24"/>
          <w:rtl/>
        </w:rPr>
        <w:t>שינוי תנאים סביבתיים (</w:t>
      </w:r>
      <w:r w:rsidRPr="007A09D3">
        <w:rPr>
          <w:rFonts w:ascii="Arial" w:eastAsia="Arial" w:hAnsi="Arial" w:cs="Arial"/>
          <w:sz w:val="24"/>
          <w:szCs w:val="24"/>
        </w:rPr>
        <w:t>Feedback Loop</w:t>
      </w:r>
      <w:r w:rsidRPr="007A09D3">
        <w:rPr>
          <w:rFonts w:ascii="Arial" w:eastAsia="Arial" w:hAnsi="Arial" w:cs="Arial"/>
          <w:sz w:val="24"/>
          <w:szCs w:val="24"/>
          <w:rtl/>
        </w:rPr>
        <w:t xml:space="preserve">): החומצה </w:t>
      </w:r>
      <w:proofErr w:type="spellStart"/>
      <w:r w:rsidRPr="007A09D3">
        <w:rPr>
          <w:rFonts w:ascii="Arial" w:eastAsia="Arial" w:hAnsi="Arial" w:cs="Arial"/>
          <w:sz w:val="24"/>
          <w:szCs w:val="24"/>
          <w:rtl/>
        </w:rPr>
        <w:t>הלקטית</w:t>
      </w:r>
      <w:proofErr w:type="spellEnd"/>
      <w:r w:rsidRPr="007A09D3">
        <w:rPr>
          <w:rFonts w:ascii="Arial" w:eastAsia="Arial" w:hAnsi="Arial" w:cs="Arial"/>
          <w:sz w:val="24"/>
          <w:szCs w:val="24"/>
          <w:rtl/>
        </w:rPr>
        <w:t xml:space="preserve"> שמפרישים חיידקי הציפוי מפחיתה את מדד ה</w:t>
      </w:r>
      <w:r>
        <w:rPr>
          <w:rFonts w:ascii="Arial" w:eastAsia="Arial" w:hAnsi="Arial" w:cs="Arial"/>
          <w:sz w:val="24"/>
          <w:szCs w:val="24"/>
          <w:lang w:val="en-US"/>
        </w:rPr>
        <w:t>PH</w:t>
      </w:r>
      <w:r w:rsidRPr="007A09D3">
        <w:rPr>
          <w:rFonts w:ascii="Arial" w:eastAsia="Arial" w:hAnsi="Arial" w:cs="Arial"/>
          <w:sz w:val="24"/>
          <w:szCs w:val="24"/>
          <w:rtl/>
        </w:rPr>
        <w:t xml:space="preserve"> האביוטי על העלה. ירידה זו ב-</w:t>
      </w:r>
      <w:r>
        <w:rPr>
          <w:rFonts w:ascii="Arial" w:eastAsia="Arial" w:hAnsi="Arial" w:cs="Arial"/>
          <w:sz w:val="24"/>
          <w:szCs w:val="24"/>
          <w:lang w:val="en-US"/>
        </w:rPr>
        <w:t>PH</w:t>
      </w:r>
      <w:r>
        <w:rPr>
          <w:rFonts w:ascii="Arial" w:eastAsia="Arial" w:hAnsi="Arial" w:cs="Arial" w:hint="cs"/>
          <w:sz w:val="24"/>
          <w:szCs w:val="24"/>
          <w:rtl/>
          <w:lang w:val="en-US"/>
        </w:rPr>
        <w:t xml:space="preserve"> </w:t>
      </w:r>
      <w:r w:rsidRPr="007A09D3">
        <w:rPr>
          <w:rFonts w:ascii="Arial" w:eastAsia="Arial" w:hAnsi="Arial" w:cs="Arial"/>
          <w:sz w:val="24"/>
          <w:szCs w:val="24"/>
          <w:rtl/>
        </w:rPr>
        <w:t xml:space="preserve">יוצרת סביבה חומצית המעכבת  את יכולת ההתפשטות וההתרבות של חיידקי הריקבון (בסיס התחרות במודל </w:t>
      </w:r>
      <w:proofErr w:type="spellStart"/>
      <w:r w:rsidRPr="007A09D3">
        <w:rPr>
          <w:rFonts w:ascii="Arial" w:eastAsia="Arial" w:hAnsi="Arial" w:cs="Arial"/>
          <w:sz w:val="24"/>
          <w:szCs w:val="24"/>
          <w:rtl/>
        </w:rPr>
        <w:t>לוטקה-וולטרה</w:t>
      </w:r>
      <w:proofErr w:type="spellEnd"/>
      <w:r w:rsidRPr="007A09D3">
        <w:rPr>
          <w:rFonts w:ascii="Arial" w:eastAsia="Arial" w:hAnsi="Arial" w:cs="Arial"/>
          <w:sz w:val="24"/>
          <w:szCs w:val="24"/>
          <w:rtl/>
        </w:rPr>
        <w:t xml:space="preserve">).  </w:t>
      </w:r>
    </w:p>
    <w:p w14:paraId="16FEFBE9" w14:textId="77777777" w:rsidR="003746D4" w:rsidRDefault="003746D4" w:rsidP="003746D4">
      <w:pPr>
        <w:rPr>
          <w:rFonts w:ascii="Arial" w:eastAsia="Arial" w:hAnsi="Arial" w:cs="Arial"/>
          <w:sz w:val="24"/>
          <w:szCs w:val="24"/>
          <w:rtl/>
        </w:rPr>
      </w:pPr>
    </w:p>
    <w:p w14:paraId="2275EBDB" w14:textId="77777777" w:rsidR="003746D4" w:rsidRDefault="003746D4" w:rsidP="003746D4">
      <w:pPr>
        <w:rPr>
          <w:rFonts w:ascii="Arial" w:eastAsia="Arial" w:hAnsi="Arial" w:cs="Arial"/>
          <w:sz w:val="24"/>
          <w:szCs w:val="24"/>
          <w:rtl/>
        </w:rPr>
      </w:pPr>
    </w:p>
    <w:p w14:paraId="2E83DDC7" w14:textId="77777777" w:rsidR="003746D4" w:rsidRDefault="003746D4" w:rsidP="003746D4">
      <w:pPr>
        <w:rPr>
          <w:rFonts w:ascii="Arial" w:eastAsia="Arial" w:hAnsi="Arial" w:cs="Arial"/>
          <w:sz w:val="24"/>
          <w:szCs w:val="24"/>
        </w:rPr>
      </w:pPr>
    </w:p>
    <w:p w14:paraId="51A7A466" w14:textId="77777777" w:rsidR="002B649C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בנו ממשק </w:t>
      </w:r>
      <w:r>
        <w:rPr>
          <w:rFonts w:ascii="Arial" w:eastAsia="Arial" w:hAnsi="Arial" w:cs="Arial"/>
          <w:sz w:val="24"/>
          <w:szCs w:val="24"/>
        </w:rPr>
        <w:t>RAG</w:t>
      </w:r>
      <w:r>
        <w:rPr>
          <w:rFonts w:ascii="Arial" w:eastAsia="Arial" w:hAnsi="Arial" w:cs="Arial"/>
          <w:sz w:val="24"/>
          <w:szCs w:val="24"/>
          <w:rtl/>
        </w:rPr>
        <w:t xml:space="preserve"> הכולל מנוע חיפוש למאמרים אקדמיים רלוונטיים לשאלת המחקר שלכם. בשלב זה, יש לכלול לפחות 5 מאמרים.</w:t>
      </w:r>
    </w:p>
    <w:p w14:paraId="275AB8FE" w14:textId="77777777" w:rsidR="002B649C" w:rsidRDefault="002B649C">
      <w:pPr>
        <w:rPr>
          <w:rFonts w:ascii="Arial" w:eastAsia="Arial" w:hAnsi="Arial" w:cs="Arial"/>
          <w:sz w:val="24"/>
          <w:szCs w:val="24"/>
        </w:rPr>
      </w:pPr>
    </w:p>
    <w:p w14:paraId="5E77BD3E" w14:textId="77777777" w:rsidR="002B649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  <w:rtl/>
        </w:rPr>
        <w:t>הנחיות:</w:t>
      </w:r>
    </w:p>
    <w:p w14:paraId="32A3CC9D" w14:textId="77777777" w:rsidR="002B649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Arial" w:eastAsia="Arial" w:hAnsi="Arial" w:cs="Arial"/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rFonts w:ascii="Arial" w:eastAsia="Arial" w:hAnsi="Arial" w:cs="Arial"/>
          <w:color w:val="000000"/>
          <w:sz w:val="24"/>
          <w:szCs w:val="24"/>
          <w:rtl/>
        </w:rPr>
        <w:t>יש להגיש את התרגיל בצוותים, בתיקיית ה –</w:t>
      </w:r>
      <w:r>
        <w:rPr>
          <w:rFonts w:ascii="Arial" w:eastAsia="Arial" w:hAnsi="Arial" w:cs="Arial"/>
          <w:color w:val="000000"/>
          <w:sz w:val="24"/>
          <w:szCs w:val="24"/>
        </w:rPr>
        <w:t>GIT</w:t>
      </w:r>
      <w:r>
        <w:rPr>
          <w:rFonts w:ascii="Arial" w:eastAsia="Arial" w:hAnsi="Arial" w:cs="Arial"/>
          <w:color w:val="000000"/>
          <w:sz w:val="24"/>
          <w:szCs w:val="24"/>
          <w:rtl/>
        </w:rPr>
        <w:t xml:space="preserve"> שלכם (צרפו קישור, וודאו שהתיקיי</w:t>
      </w:r>
      <w:r>
        <w:rPr>
          <w:rFonts w:ascii="Arial" w:eastAsia="Arial" w:hAnsi="Arial" w:cs="Arial"/>
          <w:sz w:val="24"/>
          <w:szCs w:val="24"/>
          <w:rtl/>
        </w:rPr>
        <w:t xml:space="preserve">ה </w:t>
      </w:r>
      <w:r>
        <w:rPr>
          <w:rFonts w:ascii="Arial" w:eastAsia="Arial" w:hAnsi="Arial" w:cs="Arial"/>
          <w:color w:val="000000"/>
          <w:sz w:val="24"/>
          <w:szCs w:val="24"/>
          <w:rtl/>
        </w:rPr>
        <w:t>צי</w:t>
      </w:r>
      <w:r>
        <w:rPr>
          <w:rFonts w:ascii="Arial" w:eastAsia="Arial" w:hAnsi="Arial" w:cs="Arial"/>
          <w:sz w:val="24"/>
          <w:szCs w:val="24"/>
          <w:rtl/>
        </w:rPr>
        <w:t>בורית</w:t>
      </w:r>
      <w:r>
        <w:rPr>
          <w:rFonts w:ascii="Arial" w:eastAsia="Arial" w:hAnsi="Arial" w:cs="Arial"/>
          <w:color w:val="000000"/>
          <w:sz w:val="24"/>
          <w:szCs w:val="24"/>
          <w:rtl/>
        </w:rPr>
        <w:t xml:space="preserve">), וכן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בתיקייית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התרגיל ב </w:t>
      </w:r>
      <w:proofErr w:type="spellStart"/>
      <w:r>
        <w:rPr>
          <w:rFonts w:ascii="Arial" w:eastAsia="Arial" w:hAnsi="Arial" w:cs="Arial"/>
          <w:sz w:val="24"/>
          <w:szCs w:val="24"/>
        </w:rPr>
        <w:t>moodle</w:t>
      </w:r>
      <w:proofErr w:type="spellEnd"/>
    </w:p>
    <w:p w14:paraId="50ED7BC0" w14:textId="77777777" w:rsidR="002B649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כותרתו  של הקובץ תהיה </w:t>
      </w:r>
      <w:r>
        <w:rPr>
          <w:rFonts w:ascii="Arial" w:eastAsia="Arial" w:hAnsi="Arial" w:cs="Arial"/>
          <w:sz w:val="24"/>
          <w:szCs w:val="24"/>
        </w:rPr>
        <w:t>HW1_TEAMNAME</w:t>
      </w:r>
    </w:p>
    <w:p w14:paraId="41B150FD" w14:textId="77777777" w:rsidR="002B649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  <w:rtl/>
        </w:rPr>
        <w:lastRenderedPageBreak/>
        <w:t>שימו לב כי כל העבודות חייבות להיות שונות זו מזו. עבודות שייראו דומות ייפסלו ויינתן עליהן ציון 0.</w:t>
      </w:r>
    </w:p>
    <w:p w14:paraId="4A7CC463" w14:textId="77777777" w:rsidR="002B649C" w:rsidRDefault="002B649C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  <w:sz w:val="24"/>
          <w:szCs w:val="24"/>
        </w:rPr>
      </w:pPr>
    </w:p>
    <w:p w14:paraId="2F86F8EF" w14:textId="77777777" w:rsidR="002B649C" w:rsidRDefault="00000000">
      <w:pPr>
        <w:ind w:left="5040"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  <w:rtl/>
        </w:rPr>
        <w:t>בהצלחה!</w:t>
      </w:r>
    </w:p>
    <w:sectPr w:rsidR="002B649C">
      <w:headerReference w:type="default" r:id="rId10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4631F" w14:textId="77777777" w:rsidR="00C63C0B" w:rsidRDefault="00C63C0B">
      <w:pPr>
        <w:spacing w:after="0" w:line="240" w:lineRule="auto"/>
      </w:pPr>
      <w:r>
        <w:separator/>
      </w:r>
    </w:p>
  </w:endnote>
  <w:endnote w:type="continuationSeparator" w:id="0">
    <w:p w14:paraId="2414083E" w14:textId="77777777" w:rsidR="00C63C0B" w:rsidRDefault="00C6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F4544" w14:textId="77777777" w:rsidR="00C63C0B" w:rsidRDefault="00C63C0B">
      <w:pPr>
        <w:spacing w:after="0" w:line="240" w:lineRule="auto"/>
      </w:pPr>
      <w:r>
        <w:separator/>
      </w:r>
    </w:p>
  </w:footnote>
  <w:footnote w:type="continuationSeparator" w:id="0">
    <w:p w14:paraId="6DC7DBC3" w14:textId="77777777" w:rsidR="00C63C0B" w:rsidRDefault="00C63C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303B6" w14:textId="77777777" w:rsidR="002B649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b/>
        <w:color w:val="000000"/>
        <w:sz w:val="24"/>
        <w:szCs w:val="24"/>
      </w:rPr>
    </w:pPr>
    <w:r>
      <w:rPr>
        <w:b/>
        <w:color w:val="000000"/>
        <w:sz w:val="24"/>
        <w:szCs w:val="24"/>
        <w:rtl/>
      </w:rPr>
      <w:t xml:space="preserve">המכללה האקדמית להנדסה </w:t>
    </w:r>
    <w:proofErr w:type="spellStart"/>
    <w:r>
      <w:rPr>
        <w:b/>
        <w:color w:val="000000"/>
        <w:sz w:val="24"/>
        <w:szCs w:val="24"/>
        <w:rtl/>
      </w:rPr>
      <w:t>בראודה</w:t>
    </w:r>
    <w:proofErr w:type="spellEnd"/>
    <w:r>
      <w:rPr>
        <w:b/>
        <w:color w:val="000000"/>
        <w:sz w:val="24"/>
        <w:szCs w:val="24"/>
        <w:rtl/>
      </w:rPr>
      <w:t xml:space="preserve">      </w:t>
    </w:r>
  </w:p>
  <w:p w14:paraId="2CD2480B" w14:textId="77777777" w:rsidR="002B649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color w:val="000000"/>
        <w:sz w:val="24"/>
        <w:szCs w:val="24"/>
        <w:rtl/>
      </w:rPr>
      <w:t xml:space="preserve">המחלקה להנדסת תוכנה ומערכות מידע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D8F2FDC" wp14:editId="092BDC4C">
          <wp:simplePos x="0" y="0"/>
          <wp:positionH relativeFrom="column">
            <wp:posOffset>-428620</wp:posOffset>
          </wp:positionH>
          <wp:positionV relativeFrom="paragraph">
            <wp:posOffset>-149220</wp:posOffset>
          </wp:positionV>
          <wp:extent cx="1614488" cy="382971"/>
          <wp:effectExtent l="0" t="0" r="0" b="0"/>
          <wp:wrapSquare wrapText="bothSides" distT="0" distB="0" distL="114300" distR="114300"/>
          <wp:docPr id="1035704065" name="image1.png" descr="A black background with purple lette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ack background with purple lette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14488" cy="3829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228944" w14:textId="77777777" w:rsidR="002B649C" w:rsidRDefault="002B649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jc w:val="center"/>
      <w:rPr>
        <w:color w:val="000000"/>
      </w:rPr>
    </w:pPr>
  </w:p>
  <w:p w14:paraId="39F8C32E" w14:textId="77777777" w:rsidR="002B649C" w:rsidRDefault="002B649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82DE7"/>
    <w:multiLevelType w:val="multilevel"/>
    <w:tmpl w:val="7B3639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A67709"/>
    <w:multiLevelType w:val="multilevel"/>
    <w:tmpl w:val="CC3E069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9A70484"/>
    <w:multiLevelType w:val="hybridMultilevel"/>
    <w:tmpl w:val="8200CD26"/>
    <w:lvl w:ilvl="0" w:tplc="393AEABA">
      <w:numFmt w:val="bullet"/>
      <w:lvlText w:val=""/>
      <w:lvlJc w:val="left"/>
      <w:pPr>
        <w:ind w:left="108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2088602">
    <w:abstractNumId w:val="1"/>
  </w:num>
  <w:num w:numId="2" w16cid:durableId="332147822">
    <w:abstractNumId w:val="0"/>
  </w:num>
  <w:num w:numId="3" w16cid:durableId="20004965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649C"/>
    <w:rsid w:val="00174D75"/>
    <w:rsid w:val="001A2ED4"/>
    <w:rsid w:val="001C330B"/>
    <w:rsid w:val="002028BD"/>
    <w:rsid w:val="002560C4"/>
    <w:rsid w:val="00270A75"/>
    <w:rsid w:val="002B649C"/>
    <w:rsid w:val="00301446"/>
    <w:rsid w:val="00325549"/>
    <w:rsid w:val="003746D4"/>
    <w:rsid w:val="003D0FEC"/>
    <w:rsid w:val="00464401"/>
    <w:rsid w:val="004C4199"/>
    <w:rsid w:val="004D190A"/>
    <w:rsid w:val="00555FAA"/>
    <w:rsid w:val="006312C7"/>
    <w:rsid w:val="00766D32"/>
    <w:rsid w:val="007A09D3"/>
    <w:rsid w:val="007D4473"/>
    <w:rsid w:val="007F7F21"/>
    <w:rsid w:val="00801A6F"/>
    <w:rsid w:val="00907BC9"/>
    <w:rsid w:val="009A4800"/>
    <w:rsid w:val="00A65511"/>
    <w:rsid w:val="00A75639"/>
    <w:rsid w:val="00B21E51"/>
    <w:rsid w:val="00BF1866"/>
    <w:rsid w:val="00C63C0B"/>
    <w:rsid w:val="00C6417D"/>
    <w:rsid w:val="00D3141A"/>
    <w:rsid w:val="00D42193"/>
    <w:rsid w:val="00D57D7B"/>
    <w:rsid w:val="00D717BF"/>
    <w:rsid w:val="00DD4685"/>
    <w:rsid w:val="00DE2CF2"/>
    <w:rsid w:val="00E04F08"/>
    <w:rsid w:val="00EB5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76356"/>
  <w15:docId w15:val="{4820D90C-58E6-491B-99FB-C61325D2A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C657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6576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35B8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35B8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422EA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36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3656"/>
  </w:style>
  <w:style w:type="paragraph" w:styleId="Footer">
    <w:name w:val="footer"/>
    <w:basedOn w:val="Normal"/>
    <w:link w:val="FooterChar"/>
    <w:uiPriority w:val="99"/>
    <w:unhideWhenUsed/>
    <w:rsid w:val="008A36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3656"/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Non-functional_requiremen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pd34S6Mx3WKhgsbajnUBOp5j8A==">CgMxLjAyCGguZ2pkZ3hzOAByITFhLUxIWTExX2dLVjIyYThjc2lBQ09HajJCanNaVnhjNQ==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4</Pages>
  <Words>559</Words>
  <Characters>3191</Characters>
  <Application>Microsoft Office Word</Application>
  <DocSecurity>0</DocSecurity>
  <Lines>26</Lines>
  <Paragraphs>7</Paragraphs>
  <ScaleCrop>false</ScaleCrop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aliza</dc:creator>
  <cp:lastModifiedBy>Yoni Grinberg</cp:lastModifiedBy>
  <cp:revision>27</cp:revision>
  <dcterms:created xsi:type="dcterms:W3CDTF">2026-05-28T14:15:00Z</dcterms:created>
  <dcterms:modified xsi:type="dcterms:W3CDTF">2026-05-29T21:28:00Z</dcterms:modified>
</cp:coreProperties>
</file>