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986E0" w14:textId="0ED40555" w:rsidR="003112C5" w:rsidRPr="003112C5" w:rsidRDefault="003112C5" w:rsidP="00EF7618">
      <w:pPr>
        <w:spacing w:line="360" w:lineRule="auto"/>
        <w:jc w:val="center"/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3112C5">
        <w:rPr>
          <w:rFonts w:asciiTheme="majorHAnsi" w:hAnsiTheme="majorHAnsi" w:cstheme="majorHAnsi" w:hint="cs"/>
          <w:b/>
          <w:bCs/>
          <w:sz w:val="36"/>
          <w:szCs w:val="36"/>
          <w:rtl/>
        </w:rPr>
        <w:t>בינה מלאכותית</w:t>
      </w:r>
    </w:p>
    <w:p w14:paraId="60BCCBF4" w14:textId="75591F7A" w:rsidR="00DD7891" w:rsidRPr="00AD6626" w:rsidRDefault="00DD7891" w:rsidP="003112C5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AD6626">
        <w:rPr>
          <w:rFonts w:asciiTheme="majorHAnsi" w:hAnsiTheme="majorHAnsi" w:cstheme="majorHAnsi" w:hint="cs"/>
          <w:b/>
          <w:bCs/>
          <w:sz w:val="32"/>
          <w:szCs w:val="32"/>
          <w:rtl/>
        </w:rPr>
        <w:t>טוקניזציה</w:t>
      </w:r>
    </w:p>
    <w:p w14:paraId="1F2AEB5D" w14:textId="21FCB138" w:rsidR="00DD7891" w:rsidRDefault="00DD7891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מודלי שפה אינם מיצגים טקסט כרצף אותיות </w:t>
      </w:r>
      <w:r w:rsidR="002E7DC5">
        <w:rPr>
          <w:rFonts w:asciiTheme="majorHAnsi" w:hAnsiTheme="majorHAnsi" w:cstheme="majorHAnsi" w:hint="cs"/>
          <w:sz w:val="24"/>
          <w:szCs w:val="24"/>
          <w:rtl/>
        </w:rPr>
        <w:t xml:space="preserve">(מחרוזת) </w:t>
      </w:r>
      <w:r>
        <w:rPr>
          <w:rFonts w:asciiTheme="majorHAnsi" w:hAnsiTheme="majorHAnsi" w:cstheme="majorHAnsi" w:hint="cs"/>
          <w:sz w:val="24"/>
          <w:szCs w:val="24"/>
          <w:rtl/>
        </w:rPr>
        <w:t>אלא כרצף של מילים</w:t>
      </w:r>
      <w:r w:rsidR="002E7DC5">
        <w:rPr>
          <w:rFonts w:asciiTheme="majorHAnsi" w:hAnsiTheme="majorHAnsi" w:cstheme="majorHAnsi" w:hint="cs"/>
          <w:sz w:val="24"/>
          <w:szCs w:val="24"/>
          <w:rtl/>
        </w:rPr>
        <w:t>,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חלקי מילים או </w:t>
      </w:r>
      <w:r w:rsidR="002E7DC5">
        <w:rPr>
          <w:rFonts w:asciiTheme="majorHAnsi" w:hAnsiTheme="majorHAnsi" w:cstheme="majorHAnsi" w:hint="cs"/>
          <w:sz w:val="24"/>
          <w:szCs w:val="24"/>
          <w:rtl/>
        </w:rPr>
        <w:t xml:space="preserve">צירוף </w:t>
      </w:r>
      <w:r>
        <w:rPr>
          <w:rFonts w:asciiTheme="majorHAnsi" w:hAnsiTheme="majorHAnsi" w:cstheme="majorHAnsi" w:hint="cs"/>
          <w:sz w:val="24"/>
          <w:szCs w:val="24"/>
          <w:rtl/>
        </w:rPr>
        <w:t>אותיות בעל משמעות (למשל הסיומת ים בעברית)</w:t>
      </w:r>
      <w:r w:rsidR="002E7DC5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23566497" w14:textId="05088167" w:rsidR="00DD7891" w:rsidRDefault="002E7DC5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כשיוצרים טוקנייזר, הוא מוצא את רצפי האותיות הכי נפוצים בסט האימון ונותן לכל אחד מהם מזהה</w:t>
      </w:r>
      <w:r w:rsidR="005D127C">
        <w:rPr>
          <w:rFonts w:asciiTheme="majorHAnsi" w:hAnsiTheme="majorHAnsi" w:cstheme="majorHAnsi" w:hint="cs"/>
          <w:sz w:val="24"/>
          <w:szCs w:val="24"/>
          <w:rtl/>
        </w:rPr>
        <w:t xml:space="preserve"> (טוקן)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בצורת מספר שלם ואי שלילי.</w:t>
      </w:r>
    </w:p>
    <w:p w14:paraId="29AC89CC" w14:textId="7B2B13FD" w:rsidR="002E7DC5" w:rsidRDefault="002E7DC5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לטוקנייזר שתי פונקציות מרכזיות:</w:t>
      </w:r>
    </w:p>
    <w:p w14:paraId="3EAAC74C" w14:textId="317CD708" w:rsidR="002E7DC5" w:rsidRDefault="002E7DC5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/>
          <w:sz w:val="24"/>
          <w:szCs w:val="24"/>
        </w:rPr>
        <w:t>Encode</w:t>
      </w:r>
      <w:r>
        <w:rPr>
          <w:rFonts w:asciiTheme="majorHAnsi" w:hAnsiTheme="majorHAnsi" w:cstheme="majorHAnsi" w:hint="cs"/>
          <w:sz w:val="24"/>
          <w:szCs w:val="24"/>
          <w:rtl/>
        </w:rPr>
        <w:t>: הטוקנייזר מקבל מחרוזת ומחזיר רצף של מזהיי טוקן לפי הסדר בהם הם מופיעים בטקסט.</w:t>
      </w:r>
    </w:p>
    <w:p w14:paraId="1D52105F" w14:textId="790D9DE2" w:rsidR="002E7DC5" w:rsidRDefault="002E7DC5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/>
          <w:sz w:val="24"/>
          <w:szCs w:val="24"/>
        </w:rPr>
        <w:t>Decode</w:t>
      </w:r>
      <w:r>
        <w:rPr>
          <w:rFonts w:asciiTheme="majorHAnsi" w:hAnsiTheme="majorHAnsi" w:cstheme="majorHAnsi" w:hint="cs"/>
          <w:sz w:val="24"/>
          <w:szCs w:val="24"/>
          <w:rtl/>
        </w:rPr>
        <w:t>: הטוקנייזר מקבל רצף של מזהיי טוקן ומחזיר ומתרגם אותם לטקסט.</w:t>
      </w:r>
    </w:p>
    <w:p w14:paraId="1A6EDB8B" w14:textId="305E7AEB" w:rsidR="002E7DC5" w:rsidRDefault="002E7DC5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כל מודל שקולט ו\או מייצר שפה מאומן בהינתן טוקנייזר </w:t>
      </w:r>
      <w:r>
        <w:rPr>
          <w:rFonts w:asciiTheme="majorHAnsi" w:hAnsiTheme="majorHAnsi" w:cstheme="majorHAnsi"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הטוקנייזר מוגדר לפני תחילת אימון המודל ולא משתנה אף פעם.</w:t>
      </w:r>
    </w:p>
    <w:p w14:paraId="676F1BC2" w14:textId="77777777" w:rsidR="00DD7891" w:rsidRPr="00DD7891" w:rsidRDefault="00DD7891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</w:p>
    <w:p w14:paraId="38AED952" w14:textId="77777777" w:rsidR="00303173" w:rsidRDefault="00303173" w:rsidP="00303173">
      <w:pPr>
        <w:spacing w:line="360" w:lineRule="auto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אימון ראשוני לניתוח שפה בעזרת יצירת שפה</w:t>
      </w:r>
    </w:p>
    <w:p w14:paraId="190C2EBA" w14:textId="573573F8" w:rsidR="00DD7891" w:rsidRPr="00AD6626" w:rsidRDefault="00303173" w:rsidP="00303173">
      <w:pPr>
        <w:spacing w:line="360" w:lineRule="auto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Generative Pre-Training (GPT) for Natural Language Proccessing</w:t>
      </w:r>
    </w:p>
    <w:p w14:paraId="1FE46205" w14:textId="6CE27505" w:rsidR="005D127C" w:rsidRDefault="005D127C" w:rsidP="00303173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בהינתן רצף של טוקנים</w:t>
      </w:r>
      <w:r w:rsidR="00303173">
        <w:rPr>
          <w:rFonts w:asciiTheme="majorHAnsi" w:hAnsiTheme="majorHAnsi" w:cstheme="majorHAnsi" w:hint="cs"/>
          <w:sz w:val="24"/>
          <w:szCs w:val="24"/>
          <w:rtl/>
        </w:rPr>
        <w:t>, המודל חוזה כל טוקן בהתבסס על הטוקנים הקודמים בטקסט</w:t>
      </w:r>
      <w:r w:rsidR="00C416B9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46B024B2" w14:textId="376EC71F" w:rsidR="00C416B9" w:rsidRDefault="00C416B9" w:rsidP="00303173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המודל אומנם מקבל את כל הטוקנים אבל בעזרת מ</w:t>
      </w:r>
      <w:r w:rsidR="00B175A4">
        <w:rPr>
          <w:rFonts w:asciiTheme="majorHAnsi" w:hAnsiTheme="majorHAnsi" w:cstheme="majorHAnsi" w:hint="cs"/>
          <w:sz w:val="24"/>
          <w:szCs w:val="24"/>
          <w:rtl/>
        </w:rPr>
        <w:t xml:space="preserve">סכת הסתכלות קדימה </w:t>
      </w:r>
      <w:r>
        <w:rPr>
          <w:rFonts w:asciiTheme="majorHAnsi" w:hAnsiTheme="majorHAnsi" w:cstheme="majorHAnsi" w:hint="cs"/>
          <w:sz w:val="24"/>
          <w:szCs w:val="24"/>
          <w:rtl/>
        </w:rPr>
        <w:t>(</w:t>
      </w:r>
      <w:r w:rsidR="00B175A4">
        <w:rPr>
          <w:rFonts w:asciiTheme="majorHAnsi" w:hAnsiTheme="majorHAnsi" w:cstheme="majorHAnsi"/>
          <w:sz w:val="24"/>
          <w:szCs w:val="24"/>
        </w:rPr>
        <w:t>look ahead mask</w:t>
      </w:r>
      <w:r>
        <w:rPr>
          <w:rFonts w:asciiTheme="majorHAnsi" w:hAnsiTheme="majorHAnsi" w:cstheme="majorHAnsi" w:hint="cs"/>
          <w:sz w:val="24"/>
          <w:szCs w:val="24"/>
          <w:rtl/>
        </w:rPr>
        <w:t>), כל טוקן תלוי בטוקנים שבאו לפניו בטקסט</w:t>
      </w:r>
      <w:r w:rsidR="00B175A4">
        <w:rPr>
          <w:rFonts w:asciiTheme="majorHAnsi" w:hAnsiTheme="majorHAnsi" w:cstheme="majorHAnsi" w:hint="cs"/>
          <w:sz w:val="24"/>
          <w:szCs w:val="24"/>
          <w:rtl/>
        </w:rPr>
        <w:t xml:space="preserve"> בלבד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2C4CEAC6" w14:textId="507BC101" w:rsidR="00C416B9" w:rsidRDefault="00C416B9" w:rsidP="00303173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המודל לומד לחזות איזה טוקן נמצא בכל מקום (מתוך רשימה ידועה של טוקנים)</w:t>
      </w:r>
      <w:r w:rsidR="00B175A4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78BBCD10" w14:textId="249BF525" w:rsidR="005D127C" w:rsidRPr="00C416B9" w:rsidRDefault="005E2458" w:rsidP="00C416B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 xml:space="preserve">mean categorical cross entropy(p) = 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seq len-1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t=0</m:t>
              </m:r>
            </m:sub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seq len</m:t>
              </m:r>
            </m:sup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-ln(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i, t</m:t>
                  </m:r>
                </m:sub>
              </m:sSub>
              <m:r>
                <w:rPr>
                  <w:rFonts w:ascii="Cambria Math" w:hAnsi="Cambria Math" w:cstheme="majorHAnsi"/>
                  <w:sz w:val="24"/>
                  <w:szCs w:val="24"/>
                </w:rPr>
                <m:t>)</m:t>
              </m:r>
            </m:e>
          </m:nary>
        </m:oMath>
      </m:oMathPara>
    </w:p>
    <w:p w14:paraId="484F9213" w14:textId="77777777" w:rsidR="00C416B9" w:rsidRDefault="00C416B9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</w:p>
    <w:p w14:paraId="3A2D386F" w14:textId="77777777" w:rsidR="00C416B9" w:rsidRDefault="00C416B9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</w:p>
    <w:p w14:paraId="045D2D52" w14:textId="77777777" w:rsidR="00C416B9" w:rsidRDefault="005D127C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כאשר</w:t>
      </w:r>
      <w:r w:rsidR="00C416B9">
        <w:rPr>
          <w:rFonts w:asciiTheme="majorHAnsi" w:hAnsiTheme="majorHAnsi" w:cstheme="majorHAnsi" w:hint="cs"/>
          <w:sz w:val="24"/>
          <w:szCs w:val="24"/>
          <w:rtl/>
        </w:rPr>
        <w:t>:</w:t>
      </w:r>
    </w:p>
    <w:p w14:paraId="6E4F20EE" w14:textId="02FBFD0B" w:rsidR="00C416B9" w:rsidRDefault="00C416B9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Pr="00454C39">
        <w:rPr>
          <w:rFonts w:ascii="Cambria Math" w:hAnsi="Cambria Math" w:cstheme="majorHAnsi"/>
          <w:sz w:val="24"/>
          <w:szCs w:val="24"/>
        </w:rPr>
        <w:t>i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המזהה של הטוקן שנמצא במקום ה </w:t>
      </w:r>
      <w:r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36B7BBEA" w14:textId="07A1AAF8" w:rsidR="00C416B9" w:rsidRDefault="005D127C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i, t</m:t>
            </m:r>
          </m:sub>
        </m:sSub>
      </m:oMath>
      <w:r>
        <w:rPr>
          <w:rFonts w:asciiTheme="majorHAnsi" w:hAnsiTheme="majorHAnsi" w:cstheme="majorHAnsi" w:hint="cs"/>
          <w:sz w:val="24"/>
          <w:szCs w:val="24"/>
          <w:rtl/>
        </w:rPr>
        <w:t xml:space="preserve"> היא ההסתברות של </w:t>
      </w:r>
      <w:r w:rsidR="008A1D5C">
        <w:rPr>
          <w:rFonts w:asciiTheme="majorHAnsi" w:hAnsiTheme="majorHAnsi" w:cstheme="majorHAnsi" w:hint="cs"/>
          <w:sz w:val="24"/>
          <w:szCs w:val="24"/>
          <w:rtl/>
        </w:rPr>
        <w:t xml:space="preserve">הטוקן במקום ה </w:t>
      </w:r>
      <w:r w:rsidR="00C416B9">
        <w:rPr>
          <w:rFonts w:asciiTheme="majorHAnsi" w:hAnsiTheme="majorHAnsi" w:cstheme="majorHAnsi"/>
          <w:sz w:val="24"/>
          <w:szCs w:val="24"/>
        </w:rPr>
        <w:t>t</w:t>
      </w:r>
      <w:r w:rsidR="0045424C">
        <w:rPr>
          <w:rFonts w:asciiTheme="majorHAnsi" w:hAnsiTheme="majorHAnsi" w:cstheme="majorHAnsi"/>
          <w:sz w:val="24"/>
          <w:szCs w:val="24"/>
        </w:rPr>
        <w:t>+</w:t>
      </w:r>
      <w:r w:rsidR="00B175A4">
        <w:rPr>
          <w:rFonts w:asciiTheme="majorHAnsi" w:hAnsiTheme="majorHAnsi" w:cstheme="majorHAnsi"/>
          <w:sz w:val="24"/>
          <w:szCs w:val="24"/>
        </w:rPr>
        <w:t>1</w:t>
      </w:r>
      <w:r w:rsidR="008A1D5C">
        <w:rPr>
          <w:rFonts w:asciiTheme="majorHAnsi" w:hAnsiTheme="majorHAnsi" w:cstheme="majorHAnsi" w:hint="cs"/>
          <w:sz w:val="24"/>
          <w:szCs w:val="24"/>
          <w:rtl/>
        </w:rPr>
        <w:t xml:space="preserve"> להיות הטוקן </w:t>
      </w:r>
      <w:r w:rsidR="00C416B9">
        <w:rPr>
          <w:rFonts w:asciiTheme="majorHAnsi" w:hAnsiTheme="majorHAnsi" w:cstheme="majorHAnsi" w:hint="cs"/>
          <w:sz w:val="24"/>
          <w:szCs w:val="24"/>
          <w:rtl/>
        </w:rPr>
        <w:t xml:space="preserve">שהמזהה שלו </w:t>
      </w:r>
      <w:r w:rsidR="00B175A4">
        <w:rPr>
          <w:rFonts w:asciiTheme="majorHAnsi" w:hAnsiTheme="majorHAnsi" w:cstheme="majorHAnsi"/>
          <w:sz w:val="24"/>
          <w:szCs w:val="24"/>
        </w:rPr>
        <w:t>i</w:t>
      </w:r>
      <w:r w:rsidR="00C416B9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37E4740A" w14:textId="584F1767" w:rsidR="00C416B9" w:rsidRDefault="00C416B9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 w:rsidRPr="00454C39">
        <w:rPr>
          <w:rFonts w:ascii="Cambria Math" w:hAnsi="Cambria Math" w:cstheme="majorHAnsi"/>
          <w:sz w:val="24"/>
          <w:szCs w:val="24"/>
        </w:rPr>
        <w:t>seq len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הוא אורך הרצף שהמודל </w:t>
      </w:r>
      <w:r w:rsidR="00B175A4">
        <w:rPr>
          <w:rFonts w:asciiTheme="majorHAnsi" w:hAnsiTheme="majorHAnsi" w:cstheme="majorHAnsi" w:hint="cs"/>
          <w:sz w:val="24"/>
          <w:szCs w:val="24"/>
          <w:rtl/>
        </w:rPr>
        <w:t>מקבל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018A46BC" w14:textId="4287F519" w:rsidR="008A1D5C" w:rsidRDefault="00C416B9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7649C6">
        <w:rPr>
          <w:rFonts w:asciiTheme="majorHAnsi" w:hAnsiTheme="majorHAnsi" w:cstheme="majorHAnsi" w:hint="cs"/>
          <w:sz w:val="24"/>
          <w:szCs w:val="24"/>
          <w:rtl/>
        </w:rPr>
        <w:t xml:space="preserve">המודל מצמם את ה </w:t>
      </w:r>
      <w:r w:rsidR="007649C6" w:rsidRPr="00B175A4">
        <w:rPr>
          <w:rFonts w:ascii="Cambria Math" w:hAnsi="Cambria Math" w:cstheme="majorHAnsi"/>
          <w:sz w:val="24"/>
          <w:szCs w:val="24"/>
        </w:rPr>
        <w:t>categorical entropy</w:t>
      </w:r>
      <w:r w:rsidR="007649C6">
        <w:rPr>
          <w:rFonts w:asciiTheme="majorHAnsi" w:hAnsiTheme="majorHAnsi" w:cstheme="majorHAnsi" w:hint="cs"/>
          <w:sz w:val="24"/>
          <w:szCs w:val="24"/>
          <w:rtl/>
        </w:rPr>
        <w:t xml:space="preserve"> הממוצע לרצף שאותו הוא מנסה לחזות.</w:t>
      </w:r>
    </w:p>
    <w:p w14:paraId="74D28CBB" w14:textId="42AD8D24" w:rsidR="005E2458" w:rsidRPr="005E2458" w:rsidRDefault="005E2458" w:rsidP="003244EF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שימו לב שהמודל לא מתייחס לטוקן הראשון</w:t>
      </w:r>
      <w:r w:rsidRPr="005E2458">
        <w:rPr>
          <w:rFonts w:asciiTheme="majorHAnsi" w:hAnsiTheme="majorHAnsi" w:cstheme="majorHAnsi" w:hint="cs"/>
          <w:sz w:val="24"/>
          <w:szCs w:val="24"/>
          <w:rtl/>
        </w:rPr>
        <w:t xml:space="preserve">, זאת מכיוון שאין אפשרות לחזות את הטוקן הראשון בהתבסס על הטוקנים הקודמים </w:t>
      </w:r>
      <w:r w:rsidR="0045424C">
        <w:rPr>
          <w:rFonts w:asciiTheme="majorHAnsi" w:hAnsiTheme="majorHAnsi" w:cstheme="majorHAnsi" w:hint="cs"/>
          <w:sz w:val="24"/>
          <w:szCs w:val="24"/>
          <w:rtl/>
        </w:rPr>
        <w:t>כי אין טוקנים שמגיעים לפני הטוקן הראשון.</w:t>
      </w:r>
    </w:p>
    <w:p w14:paraId="75FE8EE1" w14:textId="01199BE4" w:rsidR="007649C6" w:rsidRDefault="007649C6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משימה זו היא משימת</w:t>
      </w:r>
      <w:r w:rsidR="008619DF">
        <w:rPr>
          <w:rFonts w:asciiTheme="majorHAnsi" w:hAnsiTheme="majorHAnsi" w:cstheme="majorHAnsi" w:hint="cs"/>
          <w:sz w:val="24"/>
          <w:szCs w:val="24"/>
          <w:rtl/>
        </w:rPr>
        <w:t xml:space="preserve"> לימוד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3244EF">
        <w:rPr>
          <w:rFonts w:asciiTheme="majorHAnsi" w:hAnsiTheme="majorHAnsi" w:cstheme="majorHAnsi" w:hint="cs"/>
          <w:sz w:val="24"/>
          <w:szCs w:val="24"/>
          <w:rtl/>
        </w:rPr>
        <w:t xml:space="preserve">בהנחיה </w:t>
      </w:r>
      <w:r>
        <w:rPr>
          <w:rFonts w:asciiTheme="majorHAnsi" w:hAnsiTheme="majorHAnsi" w:cstheme="majorHAnsi" w:hint="cs"/>
          <w:sz w:val="24"/>
          <w:szCs w:val="24"/>
          <w:rtl/>
        </w:rPr>
        <w:t>עצמי</w:t>
      </w:r>
      <w:r w:rsidR="003244EF">
        <w:rPr>
          <w:rFonts w:asciiTheme="majorHAnsi" w:hAnsiTheme="majorHAnsi" w:cstheme="majorHAnsi" w:hint="cs"/>
          <w:sz w:val="24"/>
          <w:szCs w:val="24"/>
          <w:rtl/>
        </w:rPr>
        <w:t>ת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3244EF">
        <w:rPr>
          <w:rFonts w:asciiTheme="majorHAnsi" w:hAnsiTheme="majorHAnsi" w:cstheme="majorHAnsi" w:hint="cs"/>
          <w:sz w:val="24"/>
          <w:szCs w:val="24"/>
          <w:rtl/>
        </w:rPr>
        <w:t>(</w:t>
      </w:r>
      <w:r w:rsidR="003244EF" w:rsidRPr="003244EF">
        <w:rPr>
          <w:rFonts w:asciiTheme="majorHAnsi" w:hAnsiTheme="majorHAnsi" w:cstheme="majorHAnsi" w:hint="cs"/>
          <w:b/>
          <w:bCs/>
          <w:sz w:val="24"/>
          <w:szCs w:val="24"/>
        </w:rPr>
        <w:t>S</w:t>
      </w:r>
      <w:r w:rsidR="003244EF" w:rsidRPr="003244EF">
        <w:rPr>
          <w:rFonts w:asciiTheme="majorHAnsi" w:hAnsiTheme="majorHAnsi" w:cstheme="majorHAnsi"/>
          <w:b/>
          <w:bCs/>
          <w:sz w:val="24"/>
          <w:szCs w:val="24"/>
        </w:rPr>
        <w:t>elf Supervised Learning</w:t>
      </w:r>
      <w:r w:rsidR="0045424C">
        <w:rPr>
          <w:rFonts w:asciiTheme="majorHAnsi" w:hAnsiTheme="majorHAnsi" w:cstheme="majorHAnsi" w:hint="cs"/>
          <w:sz w:val="24"/>
          <w:szCs w:val="24"/>
          <w:rtl/>
        </w:rPr>
        <w:t>)</w:t>
      </w:r>
      <w:r>
        <w:rPr>
          <w:rFonts w:asciiTheme="majorHAnsi" w:hAnsiTheme="majorHAnsi" w:cstheme="majorHAnsi" w:hint="cs"/>
          <w:sz w:val="24"/>
          <w:szCs w:val="24"/>
          <w:rtl/>
        </w:rPr>
        <w:t>:</w:t>
      </w:r>
      <w:r>
        <w:rPr>
          <w:rFonts w:asciiTheme="majorHAnsi" w:hAnsiTheme="majorHAnsi" w:cstheme="majorHAnsi" w:hint="cs"/>
          <w:sz w:val="24"/>
          <w:szCs w:val="24"/>
        </w:rPr>
        <w:t xml:space="preserve"> </w:t>
      </w:r>
    </w:p>
    <w:p w14:paraId="055A876A" w14:textId="683E9B8F" w:rsidR="007649C6" w:rsidRDefault="007649C6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הנתונים עצמם אינם מחולקים לצמדים של קלט ופלט</w:t>
      </w:r>
      <w:r w:rsidR="00856C19">
        <w:rPr>
          <w:rFonts w:asciiTheme="majorHAnsi" w:hAnsiTheme="majorHAnsi" w:cstheme="majorHAnsi" w:hint="cs"/>
          <w:sz w:val="24"/>
          <w:szCs w:val="24"/>
          <w:rtl/>
        </w:rPr>
        <w:t xml:space="preserve"> והמודל לומד לחזות או ליצור חלק אחד מהדוגמה בהינן חלק אחד מהדוגמה לכל דוגמה בסט הנתונים.</w:t>
      </w:r>
    </w:p>
    <w:p w14:paraId="2B482179" w14:textId="72F40530" w:rsidR="00016393" w:rsidRDefault="00016393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זאת בניגוד לשיטות למידה </w:t>
      </w:r>
      <w:r w:rsidR="00856C19">
        <w:rPr>
          <w:rFonts w:asciiTheme="majorHAnsi" w:hAnsiTheme="majorHAnsi" w:cstheme="majorHAnsi" w:hint="cs"/>
          <w:sz w:val="24"/>
          <w:szCs w:val="24"/>
          <w:rtl/>
        </w:rPr>
        <w:t xml:space="preserve">פופולריות </w:t>
      </w:r>
      <w:r>
        <w:rPr>
          <w:rFonts w:asciiTheme="majorHAnsi" w:hAnsiTheme="majorHAnsi" w:cstheme="majorHAnsi" w:hint="cs"/>
          <w:sz w:val="24"/>
          <w:szCs w:val="24"/>
          <w:rtl/>
        </w:rPr>
        <w:t>אחרות:</w:t>
      </w:r>
    </w:p>
    <w:p w14:paraId="65C52B50" w14:textId="6A91EF9C" w:rsidR="00016393" w:rsidRDefault="00016393" w:rsidP="00016393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לימוד מונחה (</w:t>
      </w:r>
      <w:r w:rsidRPr="00016393">
        <w:rPr>
          <w:rFonts w:asciiTheme="majorHAnsi" w:hAnsiTheme="majorHAnsi" w:cstheme="majorHAnsi"/>
          <w:b/>
          <w:bCs/>
          <w:sz w:val="24"/>
          <w:szCs w:val="24"/>
        </w:rPr>
        <w:t>Supervised Learning</w:t>
      </w:r>
      <w:r>
        <w:rPr>
          <w:rFonts w:asciiTheme="majorHAnsi" w:hAnsiTheme="majorHAnsi" w:cstheme="majorHAnsi" w:hint="cs"/>
          <w:sz w:val="24"/>
          <w:szCs w:val="24"/>
          <w:rtl/>
        </w:rPr>
        <w:t>) בו לכל דוגמה בסט הנתונים יש צמד קלט ופלט. לדוגמה מודל שמ</w:t>
      </w:r>
      <w:r w:rsidR="00856C19">
        <w:rPr>
          <w:rFonts w:asciiTheme="majorHAnsi" w:hAnsiTheme="majorHAnsi" w:cstheme="majorHAnsi" w:hint="cs"/>
          <w:sz w:val="24"/>
          <w:szCs w:val="24"/>
          <w:rtl/>
        </w:rPr>
        <w:t>סווג תמונות שיש בהן מכוניות לתמונות שאין בהן מכוניות.</w:t>
      </w:r>
    </w:p>
    <w:p w14:paraId="5E93EE2E" w14:textId="373124F3" w:rsidR="00016393" w:rsidRDefault="00016393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לימוד לא מונחה (</w:t>
      </w:r>
      <w:r w:rsidRPr="00016393">
        <w:rPr>
          <w:rFonts w:asciiTheme="majorHAnsi" w:hAnsiTheme="majorHAnsi" w:cstheme="majorHAnsi"/>
          <w:b/>
          <w:bCs/>
          <w:sz w:val="24"/>
          <w:szCs w:val="24"/>
        </w:rPr>
        <w:t xml:space="preserve">Unsupervised </w:t>
      </w:r>
      <w:r w:rsidR="008619DF">
        <w:rPr>
          <w:rFonts w:asciiTheme="majorHAnsi" w:hAnsiTheme="majorHAnsi" w:cstheme="majorHAnsi"/>
          <w:b/>
          <w:bCs/>
          <w:sz w:val="24"/>
          <w:szCs w:val="24"/>
        </w:rPr>
        <w:t>L</w:t>
      </w:r>
      <w:r w:rsidRPr="00016393">
        <w:rPr>
          <w:rFonts w:asciiTheme="majorHAnsi" w:hAnsiTheme="majorHAnsi" w:cstheme="majorHAnsi"/>
          <w:b/>
          <w:bCs/>
          <w:sz w:val="24"/>
          <w:szCs w:val="24"/>
        </w:rPr>
        <w:t>earning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) בו </w:t>
      </w:r>
      <w:r w:rsidR="00856C19">
        <w:rPr>
          <w:rFonts w:asciiTheme="majorHAnsi" w:hAnsiTheme="majorHAnsi" w:cstheme="majorHAnsi" w:hint="cs"/>
          <w:sz w:val="24"/>
          <w:szCs w:val="24"/>
          <w:rtl/>
        </w:rPr>
        <w:t xml:space="preserve">אין חלוקה לקלט ופלט בכלל. </w:t>
      </w:r>
      <w:r w:rsidR="00454C39">
        <w:rPr>
          <w:rFonts w:asciiTheme="majorHAnsi" w:hAnsiTheme="majorHAnsi" w:cstheme="majorHAnsi" w:hint="cs"/>
          <w:sz w:val="24"/>
          <w:szCs w:val="24"/>
          <w:rtl/>
        </w:rPr>
        <w:t>לדוגמה: אם בסט הנתונים כל דוגמה היא ווקטור אז אפשר לאמן מודל שמוצא קבוצות של ווקטורים קרובים ומשייך אותם לאותה מחלקה.</w:t>
      </w:r>
    </w:p>
    <w:p w14:paraId="496017DC" w14:textId="75B3195E" w:rsidR="008619DF" w:rsidRDefault="008619DF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חלקוה של המשפט "</w:t>
      </w:r>
      <w:r>
        <w:rPr>
          <w:rFonts w:asciiTheme="majorHAnsi" w:hAnsiTheme="majorHAnsi" w:cstheme="majorHAnsi"/>
          <w:sz w:val="24"/>
          <w:szCs w:val="24"/>
        </w:rPr>
        <w:t>robots must obey orders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" </w:t>
      </w:r>
      <w:r w:rsidR="00EF7618">
        <w:rPr>
          <w:rFonts w:asciiTheme="majorHAnsi" w:hAnsiTheme="majorHAnsi" w:cstheme="majorHAnsi" w:hint="cs"/>
          <w:sz w:val="24"/>
          <w:szCs w:val="24"/>
          <w:rtl/>
        </w:rPr>
        <w:t>:</w:t>
      </w:r>
    </w:p>
    <w:p w14:paraId="63C1730A" w14:textId="41CE5D79" w:rsidR="005E2458" w:rsidRDefault="00091553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6D7F082" wp14:editId="6AFBD782">
            <wp:extent cx="2952750" cy="755650"/>
            <wp:effectExtent l="0" t="0" r="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59" t="52226" r="20058" b="22304"/>
                    <a:stretch/>
                  </pic:blipFill>
                  <pic:spPr bwMode="auto">
                    <a:xfrm>
                      <a:off x="0" y="0"/>
                      <a:ext cx="29527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31CB3" w14:textId="15D3B5A8" w:rsidR="004B2364" w:rsidRPr="00AD6626" w:rsidRDefault="007B341D" w:rsidP="00AD6626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למידה רב שלבית </w:t>
      </w:r>
      <w:r w:rsidRPr="00AD6626">
        <w:rPr>
          <w:rFonts w:asciiTheme="majorHAnsi" w:hAnsiTheme="majorHAnsi" w:cstheme="majorHAnsi"/>
          <w:b/>
          <w:bCs/>
          <w:sz w:val="28"/>
          <w:szCs w:val="28"/>
          <w:rtl/>
        </w:rPr>
        <w:t>–</w:t>
      </w:r>
      <w:r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 </w:t>
      </w:r>
      <w:r w:rsidRPr="00AD6626">
        <w:rPr>
          <w:rFonts w:asciiTheme="majorHAnsi" w:hAnsiTheme="majorHAnsi" w:cstheme="majorHAnsi" w:hint="cs"/>
          <w:b/>
          <w:bCs/>
          <w:sz w:val="28"/>
          <w:szCs w:val="28"/>
        </w:rPr>
        <w:t>T</w:t>
      </w:r>
      <w:r w:rsidRPr="00AD6626">
        <w:rPr>
          <w:rFonts w:asciiTheme="majorHAnsi" w:hAnsiTheme="majorHAnsi" w:cstheme="majorHAnsi"/>
          <w:b/>
          <w:bCs/>
          <w:sz w:val="28"/>
          <w:szCs w:val="28"/>
        </w:rPr>
        <w:t>ransfer Learning</w:t>
      </w:r>
      <w:r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>:</w:t>
      </w:r>
    </w:p>
    <w:p w14:paraId="5CF9576E" w14:textId="656E0ADF" w:rsidR="004B2364" w:rsidRDefault="004B2364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המשימה של</w:t>
      </w:r>
      <w:r w:rsidR="00454C39">
        <w:rPr>
          <w:rFonts w:asciiTheme="majorHAnsi" w:hAnsiTheme="majorHAnsi" w:cstheme="majorHAnsi" w:hint="cs"/>
          <w:sz w:val="24"/>
          <w:szCs w:val="24"/>
          <w:rtl/>
        </w:rPr>
        <w:t>חיזוי הטוקן הבא בטקסט אינה חשובה בפני עצמה</w:t>
      </w:r>
      <w:r>
        <w:rPr>
          <w:rFonts w:asciiTheme="majorHAnsi" w:hAnsiTheme="majorHAnsi" w:cstheme="majorHAnsi" w:hint="cs"/>
          <w:sz w:val="24"/>
          <w:szCs w:val="24"/>
          <w:rtl/>
        </w:rPr>
        <w:t>. האימון ל</w:t>
      </w:r>
      <w:r w:rsidR="007B341D">
        <w:rPr>
          <w:rFonts w:asciiTheme="majorHAnsi" w:hAnsiTheme="majorHAnsi" w:cstheme="majorHAnsi" w:hint="cs"/>
          <w:sz w:val="24"/>
          <w:szCs w:val="24"/>
          <w:rtl/>
        </w:rPr>
        <w:t xml:space="preserve">משימת </w:t>
      </w:r>
      <w:r>
        <w:rPr>
          <w:rFonts w:asciiTheme="majorHAnsi" w:hAnsiTheme="majorHAnsi" w:cstheme="majorHAnsi" w:hint="cs"/>
          <w:sz w:val="24"/>
          <w:szCs w:val="24"/>
          <w:rtl/>
        </w:rPr>
        <w:t>מידול שפה טבעית הוא אימון ראשוני שאחריו מגיע אימון למשימה ספציפית (למשל: סיכום טקסט, תרגום בין שפות, מענה בשירות לקוחות ועוד משימות רבות).</w:t>
      </w:r>
    </w:p>
    <w:p w14:paraId="717E2488" w14:textId="25501CBE" w:rsidR="007B341D" w:rsidRDefault="007B341D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הרעיון מאחורי אימון כללי שלאחריו אימון למשימה ספציפית </w:t>
      </w:r>
      <w:r w:rsidR="008E2FF7">
        <w:rPr>
          <w:rFonts w:asciiTheme="majorHAnsi" w:hAnsiTheme="majorHAnsi" w:cstheme="majorHAnsi" w:hint="cs"/>
          <w:sz w:val="24"/>
          <w:szCs w:val="24"/>
          <w:rtl/>
        </w:rPr>
        <w:t>(</w:t>
      </w:r>
      <w:r w:rsidR="008E2FF7">
        <w:rPr>
          <w:rFonts w:asciiTheme="majorHAnsi" w:hAnsiTheme="majorHAnsi" w:cstheme="majorHAnsi"/>
          <w:sz w:val="24"/>
          <w:szCs w:val="24"/>
        </w:rPr>
        <w:t>down stream task</w:t>
      </w:r>
      <w:r w:rsidR="008E2FF7">
        <w:rPr>
          <w:rFonts w:asciiTheme="majorHAnsi" w:hAnsiTheme="majorHAnsi" w:cstheme="majorHAnsi" w:hint="cs"/>
          <w:sz w:val="24"/>
          <w:szCs w:val="24"/>
          <w:rtl/>
        </w:rPr>
        <w:t xml:space="preserve">) 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הוא שהמודל לומד </w:t>
      </w:r>
      <w:r w:rsidR="00BF5F41">
        <w:rPr>
          <w:rFonts w:asciiTheme="majorHAnsi" w:hAnsiTheme="majorHAnsi" w:cstheme="majorHAnsi" w:hint="cs"/>
          <w:sz w:val="24"/>
          <w:szCs w:val="24"/>
          <w:rtl/>
        </w:rPr>
        <w:t xml:space="preserve">להבין שפה כללית וליצג טקסטים באופן כללי </w:t>
      </w:r>
      <w:r w:rsidR="00BF5F41">
        <w:rPr>
          <w:rFonts w:asciiTheme="majorHAnsi" w:hAnsiTheme="majorHAnsi" w:cstheme="majorHAnsi"/>
          <w:sz w:val="24"/>
          <w:szCs w:val="24"/>
          <w:rtl/>
        </w:rPr>
        <w:t>–</w:t>
      </w:r>
      <w:r w:rsidR="00BF5F41">
        <w:rPr>
          <w:rFonts w:asciiTheme="majorHAnsi" w:hAnsiTheme="majorHAnsi" w:cstheme="majorHAnsi" w:hint="cs"/>
          <w:sz w:val="24"/>
          <w:szCs w:val="24"/>
          <w:rtl/>
        </w:rPr>
        <w:t xml:space="preserve"> מה שיעזור מאוד באימון למשימות ספציפיות עם פחות נתונים ופחות כוח חישוב.</w:t>
      </w:r>
    </w:p>
    <w:p w14:paraId="13C8B536" w14:textId="3823368F" w:rsidR="007B341D" w:rsidRDefault="00BF5F41" w:rsidP="004B2364">
      <w:pPr>
        <w:spacing w:line="360" w:lineRule="auto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גישה זו היא סטנדרטית ב</w:t>
      </w:r>
      <w:r w:rsidR="00454C39">
        <w:rPr>
          <w:rFonts w:asciiTheme="majorHAnsi" w:hAnsiTheme="majorHAnsi" w:cstheme="majorHAnsi" w:hint="cs"/>
          <w:sz w:val="24"/>
          <w:szCs w:val="24"/>
          <w:rtl/>
        </w:rPr>
        <w:t>אקדמיה וב</w:t>
      </w:r>
      <w:r>
        <w:rPr>
          <w:rFonts w:asciiTheme="majorHAnsi" w:hAnsiTheme="majorHAnsi" w:cstheme="majorHAnsi" w:hint="cs"/>
          <w:sz w:val="24"/>
          <w:szCs w:val="24"/>
          <w:rtl/>
        </w:rPr>
        <w:t>תעשייה</w:t>
      </w:r>
      <w:r w:rsidR="00F23B3F">
        <w:rPr>
          <w:rFonts w:asciiTheme="majorHAnsi" w:hAnsiTheme="majorHAnsi" w:cstheme="majorHAnsi" w:hint="cs"/>
          <w:sz w:val="24"/>
          <w:szCs w:val="24"/>
          <w:rtl/>
        </w:rPr>
        <w:t xml:space="preserve"> בשנים האחרונות</w:t>
      </w:r>
      <w:r w:rsidR="00454C39">
        <w:rPr>
          <w:rFonts w:asciiTheme="majorHAnsi" w:hAnsiTheme="majorHAnsi" w:cstheme="majorHAnsi" w:hint="cs"/>
          <w:sz w:val="24"/>
          <w:szCs w:val="24"/>
          <w:rtl/>
        </w:rPr>
        <w:t xml:space="preserve">. </w:t>
      </w:r>
    </w:p>
    <w:p w14:paraId="00B6889B" w14:textId="134E9BDE" w:rsidR="00580F0C" w:rsidRDefault="004B2364" w:rsidP="00DD7891">
      <w:pPr>
        <w:rPr>
          <w:rFonts w:asciiTheme="majorHAnsi" w:hAnsiTheme="majorHAnsi" w:cstheme="majorHAnsi"/>
          <w:sz w:val="24"/>
          <w:szCs w:val="24"/>
          <w:rtl/>
        </w:rPr>
      </w:pPr>
      <w:r w:rsidRPr="004B54EB">
        <w:rPr>
          <w:rFonts w:asciiTheme="majorHAnsi" w:hAnsiTheme="majorHAnsi" w:cstheme="majorHAnsi" w:hint="cs"/>
          <w:sz w:val="24"/>
          <w:szCs w:val="24"/>
          <w:rtl/>
        </w:rPr>
        <w:lastRenderedPageBreak/>
        <w:t xml:space="preserve">האימון החוזר על משימה ספציפית נעשה </w:t>
      </w:r>
      <w:r w:rsidR="00433C65">
        <w:rPr>
          <w:rFonts w:asciiTheme="majorHAnsi" w:hAnsiTheme="majorHAnsi" w:cstheme="majorHAnsi" w:hint="cs"/>
          <w:sz w:val="24"/>
          <w:szCs w:val="24"/>
          <w:rtl/>
        </w:rPr>
        <w:t xml:space="preserve">כמו האימון הכללי </w:t>
      </w:r>
      <w:r w:rsidR="00433C65">
        <w:rPr>
          <w:rFonts w:asciiTheme="majorHAnsi" w:hAnsiTheme="majorHAnsi" w:cstheme="majorHAnsi"/>
          <w:sz w:val="24"/>
          <w:szCs w:val="24"/>
          <w:rtl/>
        </w:rPr>
        <w:t>–</w:t>
      </w:r>
      <w:r w:rsidR="00433C65">
        <w:rPr>
          <w:rFonts w:asciiTheme="majorHAnsi" w:hAnsiTheme="majorHAnsi" w:cstheme="majorHAnsi" w:hint="cs"/>
          <w:sz w:val="24"/>
          <w:szCs w:val="24"/>
          <w:rtl/>
        </w:rPr>
        <w:t xml:space="preserve"> בלי התייחסות לקלט ופלט וזאת על מנת שהמודל ילמד לעבד את המידע שמופיע בקלט.</w:t>
      </w:r>
    </w:p>
    <w:p w14:paraId="49BE45B3" w14:textId="31FA933E" w:rsidR="00433C65" w:rsidRPr="004B54EB" w:rsidRDefault="00433C65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שימוש במודל ליצירת טקסט:</w:t>
      </w:r>
    </w:p>
    <w:p w14:paraId="3E721613" w14:textId="3A15717B" w:rsidR="004B2364" w:rsidRDefault="00F23B3F" w:rsidP="00DD7891">
      <w:pPr>
        <w:rPr>
          <w:rFonts w:asciiTheme="majorHAnsi" w:hAnsiTheme="majorHAnsi" w:cstheme="majorHAnsi"/>
          <w:sz w:val="24"/>
          <w:szCs w:val="24"/>
          <w:rtl/>
        </w:rPr>
      </w:pPr>
      <w:r w:rsidRPr="004B54EB">
        <w:rPr>
          <w:rFonts w:asciiTheme="majorHAnsi" w:hAnsiTheme="majorHAnsi" w:cstheme="majorHAnsi" w:hint="cs"/>
          <w:sz w:val="24"/>
          <w:szCs w:val="24"/>
          <w:rtl/>
        </w:rPr>
        <w:t xml:space="preserve">בהינן </w:t>
      </w:r>
      <w:r w:rsidR="00433C65">
        <w:rPr>
          <w:rFonts w:asciiTheme="majorHAnsi" w:hAnsiTheme="majorHAnsi" w:cstheme="majorHAnsi" w:hint="cs"/>
          <w:sz w:val="24"/>
          <w:szCs w:val="24"/>
          <w:rtl/>
        </w:rPr>
        <w:t>טקסט שנקלט מהמשתמש</w:t>
      </w:r>
      <w:r w:rsidR="004B54EB">
        <w:rPr>
          <w:rFonts w:asciiTheme="majorHAnsi" w:hAnsiTheme="majorHAnsi" w:cstheme="majorHAnsi" w:hint="cs"/>
          <w:sz w:val="24"/>
          <w:szCs w:val="24"/>
          <w:rtl/>
        </w:rPr>
        <w:t>:</w:t>
      </w:r>
    </w:p>
    <w:p w14:paraId="63AF60FC" w14:textId="3FB0FA67" w:rsidR="00433C65" w:rsidRDefault="00433C65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תחילה המודל מתורגם לרצף של טוקנים על ידי הטוקנייזר.</w:t>
      </w:r>
    </w:p>
    <w:p w14:paraId="4735474E" w14:textId="34A383CB" w:rsidR="004B54EB" w:rsidRDefault="004B54EB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המודל תחילה מקבל את הקלט ולאחריו טוקן רנדומלי.</w:t>
      </w:r>
    </w:p>
    <w:p w14:paraId="0003DBD7" w14:textId="413C006C" w:rsidR="004B54EB" w:rsidRDefault="004B54EB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המודל חוזה את הטוקן שנמצא במקום האחרון ברצף בהתבסס על הטוקנים שלפניו ולכן זאת התחזית של המודל לטוקן הראשון בפלט.</w:t>
      </w:r>
    </w:p>
    <w:p w14:paraId="3891C857" w14:textId="3F157A48" w:rsidR="004B54EB" w:rsidRDefault="00433C65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הטוקן הבא נדגם</w:t>
      </w:r>
      <w:r w:rsidR="00130C2D">
        <w:rPr>
          <w:rFonts w:asciiTheme="majorHAnsi" w:hAnsiTheme="majorHAnsi" w:cstheme="majorHAnsi" w:hint="cs"/>
          <w:sz w:val="24"/>
          <w:szCs w:val="24"/>
          <w:rtl/>
        </w:rPr>
        <w:t xml:space="preserve"> (ראה חלק על שיטות דגימה) מההסתברות שהמודל יצר.</w:t>
      </w:r>
    </w:p>
    <w:p w14:paraId="6A9344D7" w14:textId="1B18E669" w:rsidR="00433C65" w:rsidRDefault="00130C2D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לאחר מכן המודל מקבל את הקלט ואת הטוקן הנגדם ומוצא את הטוקן הבא וכך הלאה.</w:t>
      </w:r>
    </w:p>
    <w:p w14:paraId="254C0CC2" w14:textId="53ACC23B" w:rsidR="00130C2D" w:rsidRDefault="00130C2D" w:rsidP="00DD7891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מספר הטוקנים שנוצרים יכול להיקבע בכמה דרכים:</w:t>
      </w:r>
    </w:p>
    <w:p w14:paraId="764D3093" w14:textId="25A42F8C" w:rsidR="00130C2D" w:rsidRDefault="00130C2D" w:rsidP="00130C2D">
      <w:pPr>
        <w:pStyle w:val="a4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על ידי המשתמש.</w:t>
      </w:r>
    </w:p>
    <w:p w14:paraId="26C0C6BB" w14:textId="1C351951" w:rsidR="00130C2D" w:rsidRDefault="00130C2D" w:rsidP="00130C2D">
      <w:pPr>
        <w:pStyle w:val="a4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מספר הטוקנים הנוצרים יהיה שווה למספר הטוקנים בקלט.</w:t>
      </w:r>
    </w:p>
    <w:p w14:paraId="50B88DB6" w14:textId="46C389FA" w:rsidR="00130C2D" w:rsidRDefault="00130C2D" w:rsidP="00130C2D">
      <w:pPr>
        <w:pStyle w:val="a4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על ידי מודל שמקבל קלט וחוזה את אורך הפלט.</w:t>
      </w:r>
    </w:p>
    <w:p w14:paraId="35919486" w14:textId="7085D01E" w:rsidR="00A96C4E" w:rsidRPr="00A96C4E" w:rsidRDefault="00130C2D" w:rsidP="00A96C4E">
      <w:pPr>
        <w:pStyle w:val="a4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מתוך התפלגות של הטוקנים ה</w:t>
      </w:r>
      <w:r w:rsidR="00A96C4E">
        <w:rPr>
          <w:rFonts w:asciiTheme="majorHAnsi" w:hAnsiTheme="majorHAnsi" w:cstheme="majorHAnsi" w:hint="cs"/>
          <w:sz w:val="24"/>
          <w:szCs w:val="24"/>
          <w:rtl/>
        </w:rPr>
        <w:t>פלטים בסט הנתונים.</w:t>
      </w:r>
    </w:p>
    <w:p w14:paraId="0F7A31A8" w14:textId="77777777" w:rsidR="00AD6626" w:rsidRDefault="00AD6626" w:rsidP="00DD7891">
      <w:pPr>
        <w:rPr>
          <w:rFonts w:asciiTheme="majorHAnsi" w:hAnsiTheme="majorHAnsi" w:cstheme="majorHAnsi"/>
          <w:sz w:val="24"/>
          <w:szCs w:val="24"/>
          <w:rtl/>
        </w:rPr>
      </w:pPr>
    </w:p>
    <w:p w14:paraId="5A1CC416" w14:textId="77777777" w:rsidR="00C13264" w:rsidRPr="00AD6626" w:rsidRDefault="00C13264" w:rsidP="00C13264">
      <w:pPr>
        <w:rPr>
          <w:rFonts w:asciiTheme="majorHAnsi" w:hAnsiTheme="majorHAnsi" w:cstheme="majorHAnsi"/>
          <w:sz w:val="28"/>
          <w:szCs w:val="28"/>
        </w:rPr>
      </w:pPr>
      <w:r w:rsidRPr="00AD6626">
        <w:rPr>
          <w:rFonts w:asciiTheme="majorHAnsi" w:hAnsiTheme="majorHAnsi" w:cstheme="majorHAnsi"/>
          <w:b/>
          <w:bCs/>
          <w:sz w:val="28"/>
          <w:szCs w:val="28"/>
        </w:rPr>
        <w:t>One Hot representetion</w:t>
      </w:r>
      <w:r w:rsidRPr="00AD6626">
        <w:rPr>
          <w:rFonts w:asciiTheme="majorHAnsi" w:hAnsiTheme="majorHAnsi" w:cs="Calibri Light"/>
          <w:b/>
          <w:bCs/>
          <w:sz w:val="28"/>
          <w:szCs w:val="28"/>
          <w:rtl/>
        </w:rPr>
        <w:t>:</w:t>
      </w:r>
    </w:p>
    <w:p w14:paraId="1C9B54E3" w14:textId="3CD65668" w:rsidR="00C13264" w:rsidRDefault="00C13264" w:rsidP="00C13264">
      <w:pPr>
        <w:rPr>
          <w:rFonts w:asciiTheme="majorHAnsi" w:hAnsiTheme="majorHAnsi" w:cstheme="majorHAnsi"/>
          <w:sz w:val="24"/>
          <w:szCs w:val="24"/>
          <w:rtl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 xml:space="preserve">יצוג </w:t>
      </w:r>
      <w:r w:rsidRPr="00C13264">
        <w:rPr>
          <w:rFonts w:asciiTheme="majorHAnsi" w:hAnsiTheme="majorHAnsi" w:cstheme="majorHAnsi"/>
          <w:sz w:val="24"/>
          <w:szCs w:val="24"/>
        </w:rPr>
        <w:t>one hot</w:t>
      </w:r>
      <w:r w:rsidRPr="00C13264">
        <w:rPr>
          <w:rFonts w:asciiTheme="majorHAnsi" w:hAnsiTheme="majorHAnsi" w:cs="Calibri Light"/>
          <w:sz w:val="24"/>
          <w:szCs w:val="24"/>
          <w:rtl/>
        </w:rPr>
        <w:t xml:space="preserve"> ממיר אינדקס של מחלקה (במקרה שלנו טוקן) שהוא מספר שלם ואי שלילי (אפס או חיובי) לווקטור בינארי שאורכו מספר המחלקות בנתונים (במקרה שלנו מספר הטוקנים שהטוקנייזר שומר במילון).</w:t>
      </w:r>
    </w:p>
    <w:p w14:paraId="05BDBA97" w14:textId="0700E437" w:rsidR="00BF3710" w:rsidRPr="00C13264" w:rsidRDefault="00BF3710" w:rsidP="00C13264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יצוג </w:t>
      </w:r>
      <w:r>
        <w:rPr>
          <w:rFonts w:asciiTheme="majorHAnsi" w:hAnsiTheme="majorHAnsi" w:cstheme="majorHAnsi"/>
          <w:sz w:val="24"/>
          <w:szCs w:val="24"/>
        </w:rPr>
        <w:t>one hot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הוא בעצם ווקטור של הסתברות של קטגוריה ידועה.</w:t>
      </w:r>
    </w:p>
    <w:p w14:paraId="6600905D" w14:textId="77777777" w:rsidR="003A0B1D" w:rsidRDefault="00C13264" w:rsidP="003A0B1D">
      <w:pPr>
        <w:rPr>
          <w:rFonts w:asciiTheme="majorHAnsi" w:hAnsiTheme="majorHAnsi" w:cstheme="majorHAnsi"/>
          <w:sz w:val="24"/>
          <w:szCs w:val="24"/>
          <w:rtl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>היצוג נוצר לפי הפסודו-קוד:</w:t>
      </w:r>
    </w:p>
    <w:p w14:paraId="3DE40954" w14:textId="206915CE" w:rsidR="00C13264" w:rsidRPr="00C13264" w:rsidRDefault="00C13264" w:rsidP="003A0B1D">
      <w:pPr>
        <w:jc w:val="right"/>
        <w:rPr>
          <w:rFonts w:asciiTheme="majorHAnsi" w:hAnsiTheme="majorHAnsi" w:cstheme="majorHAnsi"/>
          <w:sz w:val="24"/>
          <w:szCs w:val="24"/>
        </w:rPr>
      </w:pPr>
      <w:r w:rsidRPr="00C13264">
        <w:rPr>
          <w:rFonts w:asciiTheme="majorHAnsi" w:hAnsiTheme="majorHAnsi" w:cstheme="majorHAnsi"/>
          <w:sz w:val="24"/>
          <w:szCs w:val="24"/>
        </w:rPr>
        <w:t>one_hot(class_id, numer_of_cllasses</w:t>
      </w:r>
      <w:r w:rsidR="003A0B1D">
        <w:rPr>
          <w:rFonts w:asciiTheme="majorHAnsi" w:hAnsiTheme="majorHAnsi" w:cstheme="majorHAnsi"/>
          <w:sz w:val="24"/>
          <w:szCs w:val="24"/>
        </w:rPr>
        <w:t>)</w:t>
      </w:r>
      <w:r w:rsidR="003A0B1D">
        <w:rPr>
          <w:rFonts w:asciiTheme="majorHAnsi" w:hAnsiTheme="majorHAnsi" w:cs="Calibri Light"/>
          <w:sz w:val="24"/>
          <w:szCs w:val="24"/>
        </w:rPr>
        <w:t>:</w:t>
      </w:r>
    </w:p>
    <w:p w14:paraId="7046B760" w14:textId="7A76357B" w:rsidR="00C13264" w:rsidRPr="00C13264" w:rsidRDefault="00C13264" w:rsidP="003A0B1D">
      <w:pPr>
        <w:jc w:val="right"/>
        <w:rPr>
          <w:rFonts w:asciiTheme="majorHAnsi" w:hAnsiTheme="majorHAnsi" w:cstheme="majorHAnsi"/>
          <w:sz w:val="24"/>
          <w:szCs w:val="24"/>
          <w:rtl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ab/>
      </w:r>
      <w:r w:rsidRPr="00C13264">
        <w:rPr>
          <w:rFonts w:asciiTheme="majorHAnsi" w:hAnsiTheme="majorHAnsi" w:cs="Calibri Light"/>
          <w:sz w:val="24"/>
          <w:szCs w:val="24"/>
          <w:rtl/>
        </w:rPr>
        <w:tab/>
        <w:t xml:space="preserve">  </w:t>
      </w:r>
      <w:r w:rsidRPr="00C13264">
        <w:rPr>
          <w:rFonts w:asciiTheme="majorHAnsi" w:hAnsiTheme="majorHAnsi" w:cs="Calibri Light"/>
          <w:sz w:val="24"/>
          <w:szCs w:val="24"/>
          <w:rtl/>
        </w:rPr>
        <w:tab/>
        <w:t xml:space="preserve">        </w:t>
      </w:r>
      <w:r w:rsidRPr="00C13264">
        <w:rPr>
          <w:rFonts w:asciiTheme="majorHAnsi" w:hAnsiTheme="majorHAnsi" w:cstheme="majorHAnsi"/>
          <w:sz w:val="24"/>
          <w:szCs w:val="24"/>
        </w:rPr>
        <w:t>ans = [0 for _ in range(numer_of_cllasses)]</w:t>
      </w:r>
      <w:r w:rsidR="003A0B1D">
        <w:rPr>
          <w:rFonts w:asciiTheme="majorHAnsi" w:hAnsiTheme="majorHAnsi" w:cstheme="majorHAnsi"/>
          <w:sz w:val="24"/>
          <w:szCs w:val="24"/>
          <w:rtl/>
        </w:rPr>
        <w:tab/>
      </w:r>
    </w:p>
    <w:p w14:paraId="63F5D23D" w14:textId="172EE598" w:rsidR="00C13264" w:rsidRPr="00C13264" w:rsidRDefault="00C13264" w:rsidP="003A0B1D">
      <w:pPr>
        <w:jc w:val="right"/>
        <w:rPr>
          <w:rFonts w:asciiTheme="majorHAnsi" w:hAnsiTheme="majorHAnsi" w:cstheme="majorHAnsi"/>
          <w:sz w:val="24"/>
          <w:szCs w:val="24"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 xml:space="preserve">        </w:t>
      </w:r>
      <w:r w:rsidR="003A0B1D">
        <w:rPr>
          <w:rFonts w:asciiTheme="majorHAnsi" w:hAnsiTheme="majorHAnsi" w:cstheme="majorHAnsi"/>
          <w:sz w:val="24"/>
          <w:szCs w:val="24"/>
        </w:rPr>
        <w:tab/>
      </w:r>
      <w:r w:rsidRPr="00C13264">
        <w:rPr>
          <w:rFonts w:asciiTheme="majorHAnsi" w:hAnsiTheme="majorHAnsi" w:cstheme="majorHAnsi"/>
          <w:sz w:val="24"/>
          <w:szCs w:val="24"/>
        </w:rPr>
        <w:t>ans[class_id] = 1</w:t>
      </w:r>
      <w:r w:rsidR="003A0B1D">
        <w:rPr>
          <w:rFonts w:asciiTheme="majorHAnsi" w:hAnsiTheme="majorHAnsi" w:cstheme="majorHAnsi"/>
          <w:sz w:val="24"/>
          <w:szCs w:val="24"/>
        </w:rPr>
        <w:tab/>
      </w:r>
    </w:p>
    <w:p w14:paraId="688F4B72" w14:textId="69F8329A" w:rsidR="00C13264" w:rsidRPr="00C13264" w:rsidRDefault="00C13264" w:rsidP="003A0B1D">
      <w:pPr>
        <w:jc w:val="right"/>
        <w:rPr>
          <w:rFonts w:asciiTheme="majorHAnsi" w:hAnsiTheme="majorHAnsi" w:cstheme="majorHAnsi"/>
          <w:sz w:val="24"/>
          <w:szCs w:val="24"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 xml:space="preserve">        </w:t>
      </w:r>
      <w:r w:rsidRPr="00C13264">
        <w:rPr>
          <w:rFonts w:asciiTheme="majorHAnsi" w:hAnsiTheme="majorHAnsi" w:cstheme="majorHAnsi"/>
          <w:sz w:val="24"/>
          <w:szCs w:val="24"/>
        </w:rPr>
        <w:t>return ans</w:t>
      </w:r>
      <w:r w:rsidR="003A0B1D">
        <w:rPr>
          <w:rFonts w:asciiTheme="majorHAnsi" w:hAnsiTheme="majorHAnsi" w:cstheme="majorHAnsi"/>
          <w:sz w:val="24"/>
          <w:szCs w:val="24"/>
        </w:rPr>
        <w:tab/>
      </w:r>
      <w:r w:rsidR="003A0B1D">
        <w:rPr>
          <w:rFonts w:asciiTheme="majorHAnsi" w:hAnsiTheme="majorHAnsi" w:cstheme="majorHAnsi"/>
          <w:sz w:val="24"/>
          <w:szCs w:val="24"/>
        </w:rPr>
        <w:tab/>
      </w:r>
    </w:p>
    <w:p w14:paraId="500B7C3F" w14:textId="77777777" w:rsidR="00BF3710" w:rsidRDefault="00BF3710" w:rsidP="00C13264">
      <w:pPr>
        <w:rPr>
          <w:rFonts w:asciiTheme="majorHAnsi" w:hAnsiTheme="majorHAnsi" w:cs="Calibri Light"/>
          <w:sz w:val="24"/>
          <w:szCs w:val="24"/>
          <w:rtl/>
        </w:rPr>
      </w:pPr>
    </w:p>
    <w:p w14:paraId="5C4E33B9" w14:textId="483FBB91" w:rsidR="00C13264" w:rsidRPr="00C13264" w:rsidRDefault="00C13264" w:rsidP="00C13264">
      <w:pPr>
        <w:rPr>
          <w:rFonts w:asciiTheme="majorHAnsi" w:hAnsiTheme="majorHAnsi" w:cstheme="majorHAnsi"/>
          <w:sz w:val="24"/>
          <w:szCs w:val="24"/>
          <w:rtl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>דוגמה:</w:t>
      </w:r>
    </w:p>
    <w:p w14:paraId="3F231BD8" w14:textId="64016C81" w:rsidR="00C13264" w:rsidRPr="00C13264" w:rsidRDefault="00C13264" w:rsidP="00C13264">
      <w:pPr>
        <w:rPr>
          <w:rFonts w:asciiTheme="majorHAnsi" w:hAnsiTheme="majorHAnsi" w:cstheme="majorHAnsi"/>
          <w:sz w:val="24"/>
          <w:szCs w:val="24"/>
          <w:rtl/>
        </w:rPr>
      </w:pPr>
      <w:r w:rsidRPr="00C13264">
        <w:rPr>
          <w:rFonts w:asciiTheme="majorHAnsi" w:hAnsiTheme="majorHAnsi" w:cs="Calibri Light"/>
          <w:sz w:val="24"/>
          <w:szCs w:val="24"/>
          <w:rtl/>
        </w:rPr>
        <w:t xml:space="preserve">אם המילון של הטוקנייזר הוא {אני: 0, אוהב: 1, גלידה: 2} אז המחזרות "אני אוהב גלידה" תומר לרצף הטוקנים [2, 1, 0] ואז לייצוג </w:t>
      </w:r>
      <w:r w:rsidRPr="00C13264">
        <w:rPr>
          <w:rFonts w:asciiTheme="majorHAnsi" w:hAnsiTheme="majorHAnsi" w:cstheme="majorHAnsi"/>
          <w:sz w:val="24"/>
          <w:szCs w:val="24"/>
        </w:rPr>
        <w:t>one hot</w:t>
      </w:r>
      <w:r w:rsidRPr="00C13264">
        <w:rPr>
          <w:rFonts w:asciiTheme="majorHAnsi" w:hAnsiTheme="majorHAnsi" w:cs="Calibri Light"/>
          <w:sz w:val="24"/>
          <w:szCs w:val="24"/>
          <w:rtl/>
        </w:rPr>
        <w:t>:</w:t>
      </w:r>
    </w:p>
    <w:p w14:paraId="0BB55095" w14:textId="77777777" w:rsidR="00EF7618" w:rsidRDefault="003F2633" w:rsidP="00EF7618">
      <w:pPr>
        <w:jc w:val="center"/>
        <w:rPr>
          <w:rFonts w:asciiTheme="majorHAnsi" w:hAnsiTheme="majorHAnsi" w:cstheme="majorHAnsi"/>
          <w:sz w:val="24"/>
          <w:szCs w:val="24"/>
          <w:rtl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 Light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1</m:t>
                </m:r>
              </m:e>
            </m:mr>
          </m:m>
        </m:oMath>
      </m:oMathPara>
    </w:p>
    <w:p w14:paraId="26B2125C" w14:textId="3D93CA2E" w:rsidR="00F23B3F" w:rsidRPr="00EF7618" w:rsidRDefault="00E70223" w:rsidP="00EF7618">
      <w:pPr>
        <w:jc w:val="center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lastRenderedPageBreak/>
        <w:t>טרנספורמר עם דיקודר בלבד</w:t>
      </w:r>
      <w:r w:rsidR="007361C2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</w:t>
      </w:r>
      <w:r w:rsidR="007361C2">
        <w:rPr>
          <w:rFonts w:asciiTheme="majorHAnsi" w:hAnsiTheme="majorHAnsi" w:cstheme="majorHAnsi"/>
          <w:b/>
          <w:bCs/>
          <w:sz w:val="32"/>
          <w:szCs w:val="32"/>
          <w:rtl/>
        </w:rPr>
        <w:t>–</w:t>
      </w:r>
      <w:r w:rsidR="007361C2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</w:t>
      </w:r>
      <w:r w:rsidR="007361C2">
        <w:rPr>
          <w:rFonts w:asciiTheme="majorHAnsi" w:hAnsiTheme="majorHAnsi" w:cstheme="majorHAnsi" w:hint="cs"/>
          <w:b/>
          <w:bCs/>
          <w:sz w:val="32"/>
          <w:szCs w:val="32"/>
        </w:rPr>
        <w:t>D</w:t>
      </w:r>
      <w:r w:rsidR="007361C2">
        <w:rPr>
          <w:rFonts w:asciiTheme="majorHAnsi" w:hAnsiTheme="majorHAnsi" w:cstheme="majorHAnsi"/>
          <w:b/>
          <w:bCs/>
          <w:sz w:val="32"/>
          <w:szCs w:val="32"/>
        </w:rPr>
        <w:t>ecoder Only Transformer</w:t>
      </w:r>
      <w:r w:rsidR="00F23B3F" w:rsidRPr="008E2FF7">
        <w:rPr>
          <w:rFonts w:asciiTheme="majorHAnsi" w:hAnsiTheme="majorHAnsi" w:cstheme="majorHAnsi" w:hint="cs"/>
          <w:b/>
          <w:bCs/>
          <w:sz w:val="32"/>
          <w:szCs w:val="32"/>
          <w:rtl/>
        </w:rPr>
        <w:t>:</w:t>
      </w:r>
    </w:p>
    <w:p w14:paraId="532695F1" w14:textId="3682CD9A" w:rsidR="008E2FF7" w:rsidRDefault="008E2FF7" w:rsidP="008E2FF7">
      <w:pPr>
        <w:rPr>
          <w:rFonts w:asciiTheme="majorHAnsi" w:hAnsiTheme="majorHAnsi" w:cstheme="majorHAnsi"/>
          <w:sz w:val="24"/>
          <w:szCs w:val="24"/>
          <w:rtl/>
        </w:rPr>
      </w:pPr>
    </w:p>
    <w:p w14:paraId="1080AB0E" w14:textId="5AD92159" w:rsidR="00091553" w:rsidRPr="00091553" w:rsidRDefault="00091553" w:rsidP="00091553">
      <w:pPr>
        <w:rPr>
          <w:rFonts w:asciiTheme="majorHAnsi" w:hAnsiTheme="majorHAnsi" w:cstheme="majorHAnsi"/>
          <w:sz w:val="24"/>
          <w:szCs w:val="24"/>
          <w:rtl/>
        </w:rPr>
      </w:pPr>
      <w:r w:rsidRPr="00091553">
        <w:rPr>
          <w:rFonts w:asciiTheme="majorHAnsi" w:hAnsiTheme="majorHAnsi" w:cs="Calibri Light"/>
          <w:sz w:val="24"/>
          <w:szCs w:val="24"/>
          <w:rtl/>
        </w:rPr>
        <w:t xml:space="preserve">במודל טרנספורמר מבוסס דיקודר בלבד </w:t>
      </w:r>
      <w:r>
        <w:rPr>
          <w:rFonts w:asciiTheme="majorHAnsi" w:hAnsiTheme="majorHAnsi" w:cs="Calibri Light" w:hint="cs"/>
          <w:sz w:val="24"/>
          <w:szCs w:val="24"/>
          <w:rtl/>
        </w:rPr>
        <w:t>בלוק ה</w:t>
      </w:r>
      <w:r w:rsidRPr="00091553">
        <w:rPr>
          <w:rFonts w:asciiTheme="majorHAnsi" w:hAnsiTheme="majorHAnsi" w:cs="Calibri Light"/>
          <w:sz w:val="24"/>
          <w:szCs w:val="24"/>
          <w:rtl/>
        </w:rPr>
        <w:t xml:space="preserve">דיקודר הראשון מקבל את האמבדינג והקידוד המקומי של הקלט. שאר 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בלוקי </w:t>
      </w:r>
      <w:r w:rsidRPr="00091553">
        <w:rPr>
          <w:rFonts w:asciiTheme="majorHAnsi" w:hAnsiTheme="majorHAnsi" w:cs="Calibri Light"/>
          <w:sz w:val="24"/>
          <w:szCs w:val="24"/>
          <w:rtl/>
        </w:rPr>
        <w:t xml:space="preserve">הדיקודר מקבלים את הפלט של </w:t>
      </w:r>
      <w:r>
        <w:rPr>
          <w:rFonts w:asciiTheme="majorHAnsi" w:hAnsiTheme="majorHAnsi" w:cs="Calibri Light" w:hint="cs"/>
          <w:sz w:val="24"/>
          <w:szCs w:val="24"/>
          <w:rtl/>
        </w:rPr>
        <w:t>בלוק ה</w:t>
      </w:r>
      <w:r w:rsidRPr="00091553">
        <w:rPr>
          <w:rFonts w:asciiTheme="majorHAnsi" w:hAnsiTheme="majorHAnsi" w:cs="Calibri Light"/>
          <w:sz w:val="24"/>
          <w:szCs w:val="24"/>
          <w:rtl/>
        </w:rPr>
        <w:t>דיקודר לפניהם</w:t>
      </w:r>
      <w:r>
        <w:rPr>
          <w:rFonts w:asciiTheme="majorHAnsi" w:hAnsiTheme="majorHAnsi" w:cs="Calibri Light" w:hint="cs"/>
          <w:sz w:val="24"/>
          <w:szCs w:val="24"/>
          <w:rtl/>
        </w:rPr>
        <w:t>.</w:t>
      </w:r>
    </w:p>
    <w:p w14:paraId="531652B4" w14:textId="1CC10B5E" w:rsidR="00C13264" w:rsidRDefault="00091553" w:rsidP="00091553">
      <w:pPr>
        <w:rPr>
          <w:rFonts w:asciiTheme="majorHAnsi" w:hAnsiTheme="majorHAnsi" w:cstheme="majorHAnsi"/>
          <w:sz w:val="24"/>
          <w:szCs w:val="24"/>
          <w:rtl/>
        </w:rPr>
      </w:pPr>
      <w:r w:rsidRPr="00091553">
        <w:rPr>
          <w:rFonts w:asciiTheme="majorHAnsi" w:hAnsiTheme="majorHAnsi" w:cs="Calibri Light"/>
          <w:sz w:val="24"/>
          <w:szCs w:val="24"/>
          <w:rtl/>
        </w:rPr>
        <w:t xml:space="preserve">הפלט של </w:t>
      </w:r>
      <w:r>
        <w:rPr>
          <w:rFonts w:asciiTheme="majorHAnsi" w:hAnsiTheme="majorHAnsi" w:cs="Calibri Light" w:hint="cs"/>
          <w:sz w:val="24"/>
          <w:szCs w:val="24"/>
          <w:rtl/>
        </w:rPr>
        <w:t>בלוק ה</w:t>
      </w:r>
      <w:r w:rsidRPr="00091553">
        <w:rPr>
          <w:rFonts w:asciiTheme="majorHAnsi" w:hAnsiTheme="majorHAnsi" w:cs="Calibri Light"/>
          <w:sz w:val="24"/>
          <w:szCs w:val="24"/>
          <w:rtl/>
        </w:rPr>
        <w:t xml:space="preserve">דיקודר 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האחרון </w:t>
      </w:r>
      <w:r w:rsidRPr="00091553">
        <w:rPr>
          <w:rFonts w:asciiTheme="majorHAnsi" w:hAnsiTheme="majorHAnsi" w:cs="Calibri Light"/>
          <w:sz w:val="24"/>
          <w:szCs w:val="24"/>
          <w:rtl/>
        </w:rPr>
        <w:t>מוכפל במטריצת אמבידנג משוחלפת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ליצירת מטריצת לוג'יט.</w:t>
      </w:r>
    </w:p>
    <w:p w14:paraId="34DDE83F" w14:textId="3F7CE721" w:rsidR="00091553" w:rsidRDefault="00091553" w:rsidP="00091553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על מטריצת הלוג'יט מופעלת </w:t>
      </w:r>
    </w:p>
    <w:p w14:paraId="1732D517" w14:textId="77777777" w:rsidR="003112C5" w:rsidRDefault="003112C5" w:rsidP="008E2FF7">
      <w:pPr>
        <w:rPr>
          <w:rFonts w:asciiTheme="majorHAnsi" w:hAnsiTheme="majorHAnsi" w:cstheme="majorHAnsi"/>
          <w:sz w:val="24"/>
          <w:szCs w:val="24"/>
        </w:rPr>
      </w:pPr>
    </w:p>
    <w:p w14:paraId="5E8B455E" w14:textId="7C62A38A" w:rsidR="0006620A" w:rsidRDefault="00C13264" w:rsidP="00F61B0C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המודל מקבל </w:t>
      </w:r>
      <w:r w:rsidR="00A56E2B">
        <w:rPr>
          <w:rFonts w:asciiTheme="majorHAnsi" w:hAnsiTheme="majorHAnsi" w:cstheme="majorHAnsi" w:hint="cs"/>
          <w:sz w:val="24"/>
          <w:szCs w:val="24"/>
          <w:rtl/>
        </w:rPr>
        <w:t>מטריצה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של ייצוג רצף הטוקנים בצורת </w:t>
      </w:r>
      <w:r>
        <w:rPr>
          <w:rFonts w:asciiTheme="majorHAnsi" w:hAnsiTheme="majorHAnsi" w:cstheme="majorHAnsi"/>
          <w:sz w:val="24"/>
          <w:szCs w:val="24"/>
        </w:rPr>
        <w:t>one hot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A56E2B">
        <w:rPr>
          <w:rFonts w:asciiTheme="majorHAnsi" w:hAnsiTheme="majorHAnsi" w:cstheme="majorHAnsi" w:hint="cs"/>
          <w:sz w:val="24"/>
          <w:szCs w:val="24"/>
          <w:rtl/>
        </w:rPr>
        <w:t xml:space="preserve">ומחזיר </w:t>
      </w:r>
      <w:r w:rsidR="00F61B0C">
        <w:rPr>
          <w:rFonts w:asciiTheme="majorHAnsi" w:hAnsiTheme="majorHAnsi" w:cstheme="majorHAnsi" w:hint="cs"/>
          <w:sz w:val="24"/>
          <w:szCs w:val="24"/>
          <w:rtl/>
        </w:rPr>
        <w:t>חיזוי בצורת</w:t>
      </w:r>
      <w:r w:rsidR="00F61B0C">
        <w:rPr>
          <w:rFonts w:asciiTheme="majorHAnsi" w:hAnsiTheme="majorHAnsi" w:cstheme="majorHAnsi"/>
          <w:sz w:val="24"/>
          <w:szCs w:val="24"/>
        </w:rPr>
        <w:t xml:space="preserve"> </w:t>
      </w:r>
      <w:r w:rsidR="00F61B0C" w:rsidRPr="00F61B0C">
        <w:rPr>
          <w:rFonts w:asciiTheme="majorHAnsi" w:hAnsiTheme="majorHAnsi" w:cs="Calibri Light"/>
          <w:sz w:val="24"/>
          <w:szCs w:val="24"/>
          <w:rtl/>
        </w:rPr>
        <w:t>לוג'יט</w:t>
      </w:r>
      <w:r w:rsidR="00F61B0C">
        <w:rPr>
          <w:rFonts w:asciiTheme="majorHAnsi" w:hAnsiTheme="majorHAnsi" w:cstheme="majorHAnsi" w:hint="cs"/>
          <w:sz w:val="24"/>
          <w:szCs w:val="24"/>
          <w:rtl/>
        </w:rPr>
        <w:t xml:space="preserve"> של איזה טוקן יהיה בכל מקום ביחס בהתבסס על הטוקנים שבאים לפניו בטקסט.</w:t>
      </w:r>
    </w:p>
    <w:p w14:paraId="606E8222" w14:textId="0A8329A6" w:rsidR="003A0B1D" w:rsidRDefault="003A0B1D" w:rsidP="00F61B0C">
      <w:pPr>
        <w:rPr>
          <w:rFonts w:asciiTheme="majorHAnsi" w:hAnsiTheme="majorHAnsi" w:cstheme="majorHAnsi"/>
          <w:sz w:val="24"/>
          <w:szCs w:val="24"/>
          <w:rtl/>
        </w:rPr>
      </w:pPr>
    </w:p>
    <w:p w14:paraId="64E169DE" w14:textId="4DC18439" w:rsidR="003A0B1D" w:rsidRDefault="003A0B1D" w:rsidP="00F61B0C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="Calibri Light" w:hint="cs"/>
          <w:sz w:val="24"/>
          <w:szCs w:val="24"/>
          <w:rtl/>
        </w:rPr>
        <w:t xml:space="preserve">במדעי הנתונים </w:t>
      </w:r>
      <w:r w:rsidRPr="003A0B1D">
        <w:rPr>
          <w:rFonts w:asciiTheme="majorHAnsi" w:hAnsiTheme="majorHAnsi" w:cs="Calibri Light"/>
          <w:sz w:val="24"/>
          <w:szCs w:val="24"/>
          <w:rtl/>
        </w:rPr>
        <w:t xml:space="preserve">– </w:t>
      </w:r>
      <w:r w:rsidRPr="003A0B1D">
        <w:rPr>
          <w:rFonts w:asciiTheme="majorHAnsi" w:hAnsiTheme="majorHAnsi" w:cstheme="majorHAnsi" w:hint="cs"/>
          <w:b/>
          <w:bCs/>
          <w:sz w:val="24"/>
          <w:szCs w:val="24"/>
          <w:rtl/>
        </w:rPr>
        <w:t>ווקטור הסתברות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הוא ווקטור בו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</m:t>
            </m:r>
          </m:sub>
        </m:sSub>
      </m:oMath>
      <w:r>
        <w:rPr>
          <w:rFonts w:asciiTheme="majorHAnsi" w:hAnsiTheme="majorHAnsi" w:cstheme="majorHAnsi" w:hint="cs"/>
          <w:sz w:val="24"/>
          <w:szCs w:val="24"/>
          <w:rtl/>
        </w:rPr>
        <w:t xml:space="preserve"> מייצג את ההסתברות של מחלקה </w:t>
      </w:r>
      <w:r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 w:hint="cs"/>
          <w:sz w:val="24"/>
          <w:szCs w:val="24"/>
          <w:rtl/>
        </w:rPr>
        <w:t>. כל ההסתברויות בין אפס לאחד וסכום הווקטור 1.</w:t>
      </w:r>
    </w:p>
    <w:p w14:paraId="0D7FF95E" w14:textId="1419F7EA" w:rsidR="00F61B0C" w:rsidRPr="00F61B0C" w:rsidRDefault="00F61B0C" w:rsidP="00F61B0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בלמידה עמוקה </w:t>
      </w:r>
      <w:r>
        <w:rPr>
          <w:rFonts w:asciiTheme="majorHAnsi" w:hAnsiTheme="majorHAnsi" w:cstheme="majorHAnsi"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Pr="003A0B1D">
        <w:rPr>
          <w:rFonts w:asciiTheme="majorHAnsi" w:hAnsiTheme="majorHAnsi" w:cstheme="majorHAnsi" w:hint="cs"/>
          <w:b/>
          <w:bCs/>
          <w:sz w:val="24"/>
          <w:szCs w:val="24"/>
          <w:rtl/>
        </w:rPr>
        <w:t>ווקטור לוג'יט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הוא ווקטור </w:t>
      </w:r>
      <w:r w:rsidR="003A0B1D">
        <w:rPr>
          <w:rFonts w:asciiTheme="majorHAnsi" w:hAnsiTheme="majorHAnsi" w:cstheme="majorHAnsi" w:hint="cs"/>
          <w:sz w:val="24"/>
          <w:szCs w:val="24"/>
          <w:rtl/>
        </w:rPr>
        <w:t xml:space="preserve">בו מוצגות הסתברויות בטווח </w:t>
      </w:r>
      <w:r w:rsidR="00307DF7">
        <w:rPr>
          <w:rFonts w:asciiTheme="majorHAnsi" w:hAnsiTheme="majorHAnsi" w:cstheme="majorHAnsi" w:hint="cs"/>
          <w:sz w:val="24"/>
          <w:szCs w:val="24"/>
          <w:rtl/>
        </w:rPr>
        <w:t>מינוס אינסןף עד אינסוף.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307DF7">
        <w:rPr>
          <w:rFonts w:asciiTheme="majorHAnsi" w:hAnsiTheme="majorHAnsi" w:cstheme="majorHAnsi" w:hint="cs"/>
          <w:sz w:val="24"/>
          <w:szCs w:val="24"/>
          <w:rtl/>
        </w:rPr>
        <w:t xml:space="preserve">פונקציית </w:t>
      </w:r>
      <w:r w:rsidR="00307DF7" w:rsidRPr="00452857">
        <w:rPr>
          <w:rFonts w:ascii="Cambria Math" w:hAnsi="Cambria Math" w:cstheme="majorHAnsi"/>
          <w:sz w:val="24"/>
          <w:szCs w:val="24"/>
        </w:rPr>
        <w:t>Softmax</w:t>
      </w:r>
      <w:r w:rsidR="00307DF7">
        <w:rPr>
          <w:rFonts w:asciiTheme="majorHAnsi" w:hAnsiTheme="majorHAnsi" w:cstheme="majorHAnsi" w:hint="cs"/>
          <w:sz w:val="24"/>
          <w:szCs w:val="24"/>
          <w:rtl/>
        </w:rPr>
        <w:t xml:space="preserve"> משמשת (בין היתר) להפוך ווקטור לוג'יט לווקטור הסתברות.</w:t>
      </w:r>
      <w:r w:rsidR="00452857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</w:p>
    <w:p w14:paraId="6C7B3EA1" w14:textId="13DFBEF7" w:rsidR="00AD6626" w:rsidRDefault="00307DF7" w:rsidP="00307DF7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בעבודה שלי אשתמש במושג מטריצת הסתברות לתאר מטריצה בה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i, t</m:t>
            </m:r>
          </m:sub>
        </m:sSub>
      </m:oMath>
      <w:r>
        <w:rPr>
          <w:rFonts w:asciiTheme="majorHAnsi" w:hAnsiTheme="majorHAnsi" w:cstheme="majorHAnsi" w:hint="cs"/>
          <w:sz w:val="24"/>
          <w:szCs w:val="24"/>
          <w:rtl/>
        </w:rPr>
        <w:t xml:space="preserve"> היא ההסתברות של הטוקן ה </w:t>
      </w:r>
      <m:oMath>
        <m:r>
          <w:rPr>
            <w:rFonts w:ascii="Cambria Math" w:hAnsi="Cambria Math" w:cstheme="majorHAnsi"/>
            <w:sz w:val="24"/>
            <w:szCs w:val="24"/>
          </w:rPr>
          <m:t>t+1</m:t>
        </m:r>
      </m:oMath>
      <w:r w:rsidR="0045424C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ברצף להיות ה הטוקן שהמזהה שלו הוא </w:t>
      </w:r>
      <w:r w:rsidRPr="00307DF7">
        <w:rPr>
          <w:rFonts w:ascii="Cambria Math" w:hAnsi="Cambria Math" w:cstheme="majorHAnsi"/>
          <w:sz w:val="24"/>
          <w:szCs w:val="24"/>
        </w:rPr>
        <w:t>i</w:t>
      </w:r>
      <w:r w:rsidR="0045424C">
        <w:rPr>
          <w:rFonts w:asciiTheme="majorHAnsi" w:hAnsiTheme="majorHAnsi" w:cstheme="majorHAnsi" w:hint="cs"/>
          <w:sz w:val="24"/>
          <w:szCs w:val="24"/>
          <w:rtl/>
        </w:rPr>
        <w:t xml:space="preserve"> בהתבסס על הטוקנים הקודמים (אפס עד </w:t>
      </w:r>
      <w:r w:rsidR="0045424C" w:rsidRPr="0045424C">
        <w:rPr>
          <w:rFonts w:ascii="Cambria Math" w:hAnsi="Cambria Math" w:cstheme="majorHAnsi"/>
          <w:sz w:val="24"/>
          <w:szCs w:val="24"/>
        </w:rPr>
        <w:t>t</w:t>
      </w:r>
      <w:r w:rsidR="0045424C">
        <w:rPr>
          <w:rFonts w:asciiTheme="majorHAnsi" w:hAnsiTheme="majorHAnsi" w:cstheme="majorHAnsi" w:hint="cs"/>
          <w:sz w:val="24"/>
          <w:szCs w:val="24"/>
          <w:rtl/>
        </w:rPr>
        <w:t>)</w:t>
      </w:r>
      <w:r>
        <w:rPr>
          <w:rFonts w:asciiTheme="majorHAnsi" w:hAnsiTheme="majorHAnsi" w:cstheme="majorHAnsi" w:hint="cs"/>
          <w:sz w:val="24"/>
          <w:szCs w:val="24"/>
          <w:rtl/>
        </w:rPr>
        <w:t>. ומטריצת לוג'יט לתאר מטריצה הבנויה מווקטורי לוג'יט כמו שמטריצת הסתברות בנויה מווקטורי הסתברות.</w:t>
      </w:r>
    </w:p>
    <w:p w14:paraId="12774A71" w14:textId="6BEFA8C7" w:rsidR="00AD6626" w:rsidRDefault="00AD6626" w:rsidP="00C13264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>בלוק דיקודר</w:t>
      </w:r>
      <w:r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Decoder Block</w:t>
      </w:r>
      <w:r>
        <w:rPr>
          <w:rFonts w:asciiTheme="majorHAnsi" w:hAnsiTheme="majorHAnsi" w:cstheme="majorHAnsi" w:hint="cs"/>
          <w:b/>
          <w:bCs/>
          <w:sz w:val="28"/>
          <w:szCs w:val="28"/>
          <w:rtl/>
        </w:rPr>
        <w:t>:</w:t>
      </w:r>
    </w:p>
    <w:p w14:paraId="671C6725" w14:textId="71C03D3A" w:rsidR="00AD6626" w:rsidRPr="00AD6626" w:rsidRDefault="00AD6626" w:rsidP="00AD6626">
      <w:pPr>
        <w:rPr>
          <w:rFonts w:asciiTheme="majorHAnsi" w:hAnsiTheme="majorHAnsi" w:cstheme="majorHAnsi"/>
          <w:sz w:val="24"/>
          <w:szCs w:val="24"/>
          <w:rtl/>
        </w:rPr>
      </w:pPr>
      <w:r w:rsidRPr="00AD6626">
        <w:rPr>
          <w:rFonts w:asciiTheme="majorHAnsi" w:hAnsiTheme="majorHAnsi" w:cs="Calibri Light"/>
          <w:sz w:val="24"/>
          <w:szCs w:val="24"/>
          <w:rtl/>
        </w:rPr>
        <w:t xml:space="preserve">בלוקי </w:t>
      </w:r>
      <w:r>
        <w:rPr>
          <w:rFonts w:asciiTheme="majorHAnsi" w:hAnsiTheme="majorHAnsi" w:cs="Calibri Light" w:hint="cs"/>
          <w:sz w:val="24"/>
          <w:szCs w:val="24"/>
          <w:rtl/>
        </w:rPr>
        <w:t>דיקודר</w:t>
      </w:r>
      <w:r w:rsidRPr="00AD6626">
        <w:rPr>
          <w:rFonts w:asciiTheme="majorHAnsi" w:hAnsiTheme="majorHAnsi" w:cs="Calibri Light"/>
          <w:sz w:val="24"/>
          <w:szCs w:val="24"/>
          <w:rtl/>
        </w:rPr>
        <w:t xml:space="preserve"> הם שכבות עם תתי השכבות הבאות:</w:t>
      </w:r>
    </w:p>
    <w:p w14:paraId="7560A631" w14:textId="5395EA5C" w:rsidR="00AD6626" w:rsidRPr="008E091C" w:rsidRDefault="00AD6626" w:rsidP="008E091C">
      <w:pPr>
        <w:pStyle w:val="a4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rtl/>
        </w:rPr>
      </w:pPr>
      <w:r w:rsidRPr="008E091C">
        <w:rPr>
          <w:rFonts w:asciiTheme="majorHAnsi" w:hAnsiTheme="majorHAnsi" w:cs="Calibri Light"/>
          <w:sz w:val="24"/>
          <w:szCs w:val="24"/>
          <w:rtl/>
        </w:rPr>
        <w:t xml:space="preserve">צומת לב עצמית רב ראשית </w:t>
      </w:r>
      <w:r w:rsidR="008E091C" w:rsidRPr="008E091C">
        <w:rPr>
          <w:rFonts w:asciiTheme="majorHAnsi" w:hAnsiTheme="majorHAnsi" w:cstheme="majorHAnsi" w:hint="cs"/>
          <w:sz w:val="24"/>
          <w:szCs w:val="24"/>
          <w:rtl/>
        </w:rPr>
        <w:t>עם מסכ</w:t>
      </w:r>
      <w:r w:rsidR="00452857">
        <w:rPr>
          <w:rFonts w:asciiTheme="majorHAnsi" w:hAnsiTheme="majorHAnsi" w:cstheme="majorHAnsi" w:hint="cs"/>
          <w:sz w:val="24"/>
          <w:szCs w:val="24"/>
          <w:rtl/>
        </w:rPr>
        <w:t>ת הסתכלות קדימה</w:t>
      </w:r>
    </w:p>
    <w:p w14:paraId="6ED9F64F" w14:textId="79A5A301" w:rsidR="008E091C" w:rsidRPr="008E091C" w:rsidRDefault="008E091C" w:rsidP="008E091C">
      <w:pPr>
        <w:pStyle w:val="a4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rtl/>
        </w:rPr>
      </w:pPr>
      <w:r w:rsidRPr="008E091C">
        <w:rPr>
          <w:rFonts w:asciiTheme="majorHAnsi" w:hAnsiTheme="majorHAnsi" w:cs="Calibri Light"/>
          <w:sz w:val="24"/>
          <w:szCs w:val="24"/>
          <w:rtl/>
        </w:rPr>
        <w:t>חיבור ונורמליזציה</w:t>
      </w:r>
    </w:p>
    <w:p w14:paraId="642AD09A" w14:textId="6775F6C7" w:rsidR="00AD6626" w:rsidRPr="008E091C" w:rsidRDefault="00AD6626" w:rsidP="008E091C">
      <w:pPr>
        <w:pStyle w:val="a4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rtl/>
        </w:rPr>
      </w:pPr>
      <w:r w:rsidRPr="008E091C">
        <w:rPr>
          <w:rFonts w:asciiTheme="majorHAnsi" w:hAnsiTheme="majorHAnsi" w:cs="Calibri Light"/>
          <w:sz w:val="24"/>
          <w:szCs w:val="24"/>
          <w:rtl/>
        </w:rPr>
        <w:t>רשת מחוברת לגמרי</w:t>
      </w:r>
    </w:p>
    <w:p w14:paraId="33890EEE" w14:textId="3E988041" w:rsidR="008E091C" w:rsidRDefault="008E091C" w:rsidP="008E091C">
      <w:pPr>
        <w:pStyle w:val="a4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8E091C">
        <w:rPr>
          <w:rFonts w:asciiTheme="majorHAnsi" w:hAnsiTheme="majorHAnsi" w:cs="Calibri Light"/>
          <w:sz w:val="24"/>
          <w:szCs w:val="24"/>
          <w:rtl/>
        </w:rPr>
        <w:t>חיבור ונורמליזציה</w:t>
      </w:r>
    </w:p>
    <w:p w14:paraId="423F23E4" w14:textId="38B51828" w:rsidR="00AD6626" w:rsidRDefault="00AD6626" w:rsidP="00C13264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166C7F97" w14:textId="77777777" w:rsidR="00BF3710" w:rsidRPr="00AD6626" w:rsidRDefault="00BF3710" w:rsidP="00C13264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5F315A51" w14:textId="071ADC69" w:rsidR="00C13264" w:rsidRPr="002722B7" w:rsidRDefault="00DD2D2D" w:rsidP="00C13264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2722B7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קידוד מיקומי </w:t>
      </w:r>
      <w:r w:rsidRPr="002722B7">
        <w:rPr>
          <w:rFonts w:asciiTheme="majorHAnsi" w:hAnsiTheme="majorHAnsi" w:cstheme="majorHAnsi"/>
          <w:b/>
          <w:bCs/>
          <w:sz w:val="28"/>
          <w:szCs w:val="28"/>
          <w:rtl/>
        </w:rPr>
        <w:t>–</w:t>
      </w:r>
      <w:r w:rsidRPr="002722B7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 </w:t>
      </w:r>
      <w:r w:rsidR="00735F37" w:rsidRPr="002722B7">
        <w:rPr>
          <w:rFonts w:asciiTheme="majorHAnsi" w:hAnsiTheme="majorHAnsi" w:cstheme="majorHAnsi" w:hint="cs"/>
          <w:b/>
          <w:bCs/>
          <w:sz w:val="28"/>
          <w:szCs w:val="28"/>
        </w:rPr>
        <w:t>P</w:t>
      </w:r>
      <w:r w:rsidRPr="002722B7">
        <w:rPr>
          <w:rFonts w:asciiTheme="majorHAnsi" w:hAnsiTheme="majorHAnsi" w:cstheme="majorHAnsi"/>
          <w:b/>
          <w:bCs/>
          <w:sz w:val="28"/>
          <w:szCs w:val="28"/>
        </w:rPr>
        <w:t xml:space="preserve">ositional </w:t>
      </w:r>
      <w:r w:rsidR="00735F37" w:rsidRPr="002722B7">
        <w:rPr>
          <w:rFonts w:asciiTheme="majorHAnsi" w:hAnsiTheme="majorHAnsi" w:cstheme="majorHAnsi"/>
          <w:b/>
          <w:bCs/>
          <w:sz w:val="28"/>
          <w:szCs w:val="28"/>
        </w:rPr>
        <w:t>E</w:t>
      </w:r>
      <w:r w:rsidRPr="002722B7">
        <w:rPr>
          <w:rFonts w:asciiTheme="majorHAnsi" w:hAnsiTheme="majorHAnsi" w:cstheme="majorHAnsi"/>
          <w:b/>
          <w:bCs/>
          <w:sz w:val="28"/>
          <w:szCs w:val="28"/>
        </w:rPr>
        <w:t>ncoding</w:t>
      </w:r>
      <w:r w:rsidRPr="002722B7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: </w:t>
      </w:r>
    </w:p>
    <w:p w14:paraId="7188635E" w14:textId="3A630BC2" w:rsidR="00A83D4E" w:rsidRPr="00A83D4E" w:rsidRDefault="00A83D4E" w:rsidP="008E2FF7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מכיוון שהטרנספורמר אינו </w:t>
      </w:r>
      <w:r w:rsidR="00BC032B">
        <w:rPr>
          <w:rFonts w:asciiTheme="majorHAnsi" w:hAnsiTheme="majorHAnsi" w:cstheme="majorHAnsi" w:hint="cs"/>
          <w:sz w:val="24"/>
          <w:szCs w:val="24"/>
          <w:rtl/>
        </w:rPr>
        <w:t>מתייחס באופן שונה לווקטורים במיקומים שונים בתוך רצף, יש צורך בהוספת מידע לכל טוקן בנוגע למיקומו במשפט.</w:t>
      </w:r>
    </w:p>
    <w:p w14:paraId="06CE9302" w14:textId="7B7156EB" w:rsidR="00DD2D2D" w:rsidRPr="00DD2D2D" w:rsidRDefault="00DD2D2D" w:rsidP="00DD2D2D">
      <w:pPr>
        <w:rPr>
          <w:rFonts w:asciiTheme="majorHAnsi" w:hAnsiTheme="majorHAnsi" w:cs="Calibri Light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שיטה </w:t>
      </w:r>
      <w:r w:rsidRPr="00DD2D2D">
        <w:rPr>
          <w:rFonts w:asciiTheme="majorHAnsi" w:hAnsiTheme="majorHAnsi" w:cs="Calibri Light"/>
          <w:sz w:val="24"/>
          <w:szCs w:val="24"/>
          <w:rtl/>
        </w:rPr>
        <w:t>בה מוסיפים לכל אחד מאיברי הקלט פיסת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 </w:t>
      </w:r>
      <w:r w:rsidRPr="00DD2D2D">
        <w:rPr>
          <w:rFonts w:asciiTheme="majorHAnsi" w:hAnsiTheme="majorHAnsi" w:cs="Calibri Light"/>
          <w:sz w:val="24"/>
          <w:szCs w:val="24"/>
          <w:rtl/>
        </w:rPr>
        <w:t>מידע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 (במקרה שלנו טוקן)</w:t>
      </w:r>
      <w:r w:rsidRPr="00DD2D2D">
        <w:rPr>
          <w:rFonts w:asciiTheme="majorHAnsi" w:hAnsiTheme="majorHAnsi" w:cs="Calibri Light"/>
          <w:sz w:val="24"/>
          <w:szCs w:val="24"/>
          <w:rtl/>
        </w:rPr>
        <w:t xml:space="preserve"> לגבי המיקום שלה ב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רצף </w:t>
      </w:r>
      <w:r w:rsidRPr="00DD2D2D">
        <w:rPr>
          <w:rFonts w:asciiTheme="majorHAnsi" w:hAnsiTheme="majorHAnsi" w:cs="Calibri Light"/>
          <w:sz w:val="24"/>
          <w:szCs w:val="24"/>
          <w:rtl/>
        </w:rPr>
        <w:t xml:space="preserve">באופן פורמלי, עבור סדרת קלט </w:t>
      </w:r>
      <m:oMath>
        <m:r>
          <w:rPr>
            <w:rFonts w:ascii="Cambria Math" w:hAnsi="Cambria Math" w:cs="Calibri Light"/>
            <w:sz w:val="24"/>
            <w:szCs w:val="24"/>
          </w:rPr>
          <m:t>x∈</m:t>
        </m:r>
        <m:sSup>
          <m:sSupPr>
            <m:ctrlPr>
              <w:rPr>
                <w:rFonts w:ascii="Cambria Math" w:hAnsi="Cambria Math" w:cs="Calibri Light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libri Light"/>
                <w:sz w:val="24"/>
                <w:szCs w:val="24"/>
              </w:rPr>
              <m:t>R</m:t>
            </m:r>
          </m:e>
          <m:sup>
            <w:bookmarkStart w:id="0" w:name="_Hlk112521454"/>
            <m:sSub>
              <m:sSubPr>
                <m:ctrlPr>
                  <w:rPr>
                    <w:rFonts w:ascii="Cambria Math" w:hAnsi="Cambria Math" w:cs="Calibri Light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 Light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Calibri Light"/>
                    <w:sz w:val="24"/>
                    <w:szCs w:val="24"/>
                  </w:rPr>
                  <m:t>k</m:t>
                </m:r>
              </m:sub>
            </m:sSub>
            <w:bookmarkEnd w:id="0"/>
          </m:sup>
        </m:sSup>
      </m:oMath>
    </w:p>
    <w:p w14:paraId="7C5D6081" w14:textId="71F4CB37" w:rsidR="00DD2D2D" w:rsidRDefault="00DD2D2D" w:rsidP="00C75372">
      <w:pPr>
        <w:rPr>
          <w:rFonts w:asciiTheme="majorHAnsi" w:hAnsiTheme="majorHAnsi" w:cstheme="majorHAnsi"/>
          <w:sz w:val="24"/>
          <w:szCs w:val="24"/>
          <w:rtl/>
        </w:rPr>
      </w:pPr>
      <w:r w:rsidRPr="00DD2D2D">
        <w:rPr>
          <w:rFonts w:asciiTheme="majorHAnsi" w:hAnsiTheme="majorHAnsi" w:cs="Calibri Light"/>
          <w:sz w:val="24"/>
          <w:szCs w:val="24"/>
          <w:rtl/>
        </w:rPr>
        <w:t>, מחשבים וקטור במ</w:t>
      </w:r>
      <w:r w:rsidR="00BC032B">
        <w:rPr>
          <w:rFonts w:asciiTheme="majorHAnsi" w:hAnsiTheme="majorHAnsi" w:cs="Calibri Light" w:hint="cs"/>
          <w:sz w:val="24"/>
          <w:szCs w:val="24"/>
          <w:rtl/>
        </w:rPr>
        <w:t>י</w:t>
      </w:r>
      <w:r w:rsidRPr="00DD2D2D">
        <w:rPr>
          <w:rFonts w:asciiTheme="majorHAnsi" w:hAnsiTheme="majorHAnsi" w:cs="Calibri Light"/>
          <w:sz w:val="24"/>
          <w:szCs w:val="24"/>
          <w:rtl/>
        </w:rPr>
        <w:t xml:space="preserve">מד </w:t>
      </w:r>
      <w:r>
        <w:rPr>
          <w:rFonts w:asciiTheme="majorHAnsi" w:hAnsiTheme="majorHAnsi" w:cs="Calibri Light"/>
          <w:sz w:val="24"/>
          <w:szCs w:val="24"/>
        </w:rPr>
        <w:t>x 1</w:t>
      </w:r>
      <w:r>
        <w:rPr>
          <w:rFonts w:asciiTheme="majorHAnsi" w:hAnsiTheme="majorHAnsi" w:cs="Calibri Light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Calibri Ligh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 Light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Calibri Light"/>
                <w:sz w:val="24"/>
                <w:szCs w:val="24"/>
              </w:rPr>
              <m:t>k</m:t>
            </m:r>
          </m:sub>
        </m:sSub>
      </m:oMath>
      <w:r w:rsidR="00C75372">
        <w:rPr>
          <w:rFonts w:asciiTheme="majorHAnsi" w:hAnsiTheme="majorHAnsi" w:cs="Calibri Light" w:hint="cs"/>
          <w:sz w:val="24"/>
          <w:szCs w:val="24"/>
          <w:rtl/>
        </w:rPr>
        <w:t xml:space="preserve"> </w:t>
      </w:r>
      <w:r w:rsidRPr="00DD2D2D">
        <w:rPr>
          <w:rFonts w:asciiTheme="majorHAnsi" w:hAnsiTheme="majorHAnsi" w:cs="Calibri Light"/>
          <w:sz w:val="24"/>
          <w:szCs w:val="24"/>
          <w:rtl/>
        </w:rPr>
        <w:t>באופן הבא:</w:t>
      </w:r>
    </w:p>
    <w:p w14:paraId="793F3482" w14:textId="77777777" w:rsidR="00DD2D2D" w:rsidRDefault="00DD2D2D" w:rsidP="00DD2D2D">
      <w:pPr>
        <w:rPr>
          <w:noProof/>
          <w:rtl/>
        </w:rPr>
      </w:pPr>
    </w:p>
    <w:p w14:paraId="6455EED6" w14:textId="106C349F" w:rsidR="002722B7" w:rsidRDefault="00DD2D2D" w:rsidP="008E091C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2B108AD" wp14:editId="69AC41FB">
            <wp:extent cx="3138557" cy="1244600"/>
            <wp:effectExtent l="0" t="0" r="508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83" t="44306" r="33903" b="31080"/>
                    <a:stretch/>
                  </pic:blipFill>
                  <pic:spPr bwMode="auto">
                    <a:xfrm>
                      <a:off x="0" y="0"/>
                      <a:ext cx="3179170" cy="12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A2335" w14:textId="7C543A7A" w:rsidR="00385D49" w:rsidRDefault="009D667F" w:rsidP="00DD2D2D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9D667F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אמבדינג </w:t>
      </w:r>
      <w:r w:rsidRPr="009D667F">
        <w:rPr>
          <w:rFonts w:asciiTheme="majorHAnsi" w:hAnsiTheme="majorHAnsi" w:cstheme="majorHAnsi"/>
          <w:b/>
          <w:bCs/>
          <w:sz w:val="28"/>
          <w:szCs w:val="28"/>
          <w:rtl/>
        </w:rPr>
        <w:t>–</w:t>
      </w:r>
      <w:r w:rsidRPr="009D667F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 </w:t>
      </w:r>
      <w:r w:rsidRPr="009D667F">
        <w:rPr>
          <w:rFonts w:asciiTheme="majorHAnsi" w:hAnsiTheme="majorHAnsi" w:cstheme="majorHAnsi"/>
          <w:b/>
          <w:bCs/>
          <w:sz w:val="28"/>
          <w:szCs w:val="28"/>
        </w:rPr>
        <w:t>Embedding</w:t>
      </w:r>
      <w:r w:rsidRPr="009D667F">
        <w:rPr>
          <w:rFonts w:asciiTheme="majorHAnsi" w:hAnsiTheme="majorHAnsi" w:cstheme="majorHAnsi" w:hint="cs"/>
          <w:b/>
          <w:bCs/>
          <w:sz w:val="28"/>
          <w:szCs w:val="28"/>
          <w:rtl/>
        </w:rPr>
        <w:t>:</w:t>
      </w:r>
    </w:p>
    <w:p w14:paraId="639BA0A9" w14:textId="5C29552A" w:rsidR="009D667F" w:rsidRDefault="009D667F" w:rsidP="00DD2D2D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אמבדינג היא </w:t>
      </w:r>
      <w:r w:rsidR="00C75372">
        <w:rPr>
          <w:rFonts w:asciiTheme="majorHAnsi" w:hAnsiTheme="majorHAnsi" w:cstheme="majorHAnsi" w:hint="cs"/>
          <w:sz w:val="24"/>
          <w:szCs w:val="24"/>
          <w:rtl/>
        </w:rPr>
        <w:t>שכבה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המקבלת</w:t>
      </w:r>
      <w:r w:rsidR="00C75372">
        <w:rPr>
          <w:rFonts w:asciiTheme="majorHAnsi" w:hAnsiTheme="majorHAnsi" w:cstheme="majorHAnsi" w:hint="cs"/>
          <w:sz w:val="24"/>
          <w:szCs w:val="24"/>
          <w:rtl/>
        </w:rPr>
        <w:t xml:space="preserve"> רצף טוקנים ביצוג </w:t>
      </w:r>
      <w:r w:rsidR="00C75372">
        <w:rPr>
          <w:rFonts w:asciiTheme="majorHAnsi" w:hAnsiTheme="majorHAnsi" w:cstheme="majorHAnsi"/>
          <w:sz w:val="24"/>
          <w:szCs w:val="24"/>
        </w:rPr>
        <w:t>one</w:t>
      </w:r>
      <w:r w:rsidR="00BF3710">
        <w:rPr>
          <w:rFonts w:asciiTheme="majorHAnsi" w:hAnsiTheme="majorHAnsi" w:cstheme="majorHAnsi"/>
          <w:sz w:val="24"/>
          <w:szCs w:val="24"/>
        </w:rPr>
        <w:t xml:space="preserve"> </w:t>
      </w:r>
      <w:r w:rsidR="00C75372">
        <w:rPr>
          <w:rFonts w:asciiTheme="majorHAnsi" w:hAnsiTheme="majorHAnsi" w:cstheme="majorHAnsi"/>
          <w:sz w:val="24"/>
          <w:szCs w:val="24"/>
        </w:rPr>
        <w:t>hot</w:t>
      </w:r>
      <w:r w:rsidR="00C75372">
        <w:rPr>
          <w:rFonts w:asciiTheme="majorHAnsi" w:hAnsiTheme="majorHAnsi" w:cstheme="majorHAnsi" w:hint="cs"/>
          <w:sz w:val="24"/>
          <w:szCs w:val="24"/>
          <w:rtl/>
        </w:rPr>
        <w:t xml:space="preserve"> וממירה כל יצוג </w:t>
      </w:r>
      <w:r w:rsidR="00C75372">
        <w:rPr>
          <w:rFonts w:asciiTheme="majorHAnsi" w:hAnsiTheme="majorHAnsi" w:cstheme="majorHAnsi"/>
          <w:sz w:val="24"/>
          <w:szCs w:val="24"/>
        </w:rPr>
        <w:t>one</w:t>
      </w:r>
      <w:r w:rsidR="00BF3710">
        <w:rPr>
          <w:rFonts w:asciiTheme="majorHAnsi" w:hAnsiTheme="majorHAnsi" w:cstheme="majorHAnsi"/>
          <w:sz w:val="24"/>
          <w:szCs w:val="24"/>
        </w:rPr>
        <w:t xml:space="preserve"> </w:t>
      </w:r>
      <w:r w:rsidR="00C75372">
        <w:rPr>
          <w:rFonts w:asciiTheme="majorHAnsi" w:hAnsiTheme="majorHAnsi" w:cstheme="majorHAnsi"/>
          <w:sz w:val="24"/>
          <w:szCs w:val="24"/>
        </w:rPr>
        <w:t>hot</w:t>
      </w:r>
      <w:r w:rsidR="00C75372">
        <w:rPr>
          <w:rFonts w:asciiTheme="majorHAnsi" w:hAnsiTheme="majorHAnsi" w:cstheme="majorHAnsi" w:hint="cs"/>
          <w:sz w:val="24"/>
          <w:szCs w:val="24"/>
          <w:rtl/>
        </w:rPr>
        <w:t xml:space="preserve"> בווקטור בעל משעות סמנטית</w:t>
      </w:r>
      <w:r w:rsidR="00DD5C75">
        <w:rPr>
          <w:rFonts w:asciiTheme="majorHAnsi" w:hAnsiTheme="majorHAnsi" w:cstheme="majorHAnsi" w:hint="cs"/>
          <w:sz w:val="24"/>
          <w:szCs w:val="24"/>
          <w:rtl/>
        </w:rPr>
        <w:t xml:space="preserve"> שאינו תלוי בטוקנים אחרים.</w:t>
      </w:r>
    </w:p>
    <w:p w14:paraId="75978222" w14:textId="3B63F18A" w:rsidR="00385D49" w:rsidRDefault="00C75372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השכבה לומדת </w:t>
      </w:r>
      <w:r w:rsidR="00D86D36">
        <w:rPr>
          <w:rFonts w:asciiTheme="majorHAnsi" w:hAnsiTheme="majorHAnsi" w:cstheme="majorHAnsi" w:hint="cs"/>
          <w:sz w:val="24"/>
          <w:szCs w:val="24"/>
          <w:rtl/>
        </w:rPr>
        <w:t>מטריצה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בגודל מספר הטוקנים המוכרים למודל </w:t>
      </w:r>
      <w:r>
        <w:rPr>
          <w:rFonts w:asciiTheme="majorHAnsi" w:hAnsiTheme="majorHAnsi" w:cstheme="majorHAnsi"/>
          <w:sz w:val="24"/>
          <w:szCs w:val="24"/>
        </w:rPr>
        <w:t>x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</m:oMath>
      <w:r w:rsidR="00D86D36">
        <w:rPr>
          <w:rFonts w:asciiTheme="majorHAnsi" w:eastAsiaTheme="minorEastAsia" w:hAnsiTheme="majorHAnsi" w:cstheme="majorHAnsi" w:hint="cs"/>
          <w:sz w:val="24"/>
          <w:szCs w:val="24"/>
          <w:rtl/>
        </w:rPr>
        <w:t xml:space="preserve"> </w:t>
      </w:r>
      <w:r w:rsidR="00D86D36">
        <w:rPr>
          <w:rFonts w:asciiTheme="majorHAnsi" w:hAnsiTheme="majorHAnsi" w:cstheme="majorHAnsi" w:hint="cs"/>
          <w:sz w:val="24"/>
          <w:szCs w:val="24"/>
          <w:rtl/>
        </w:rPr>
        <w:t xml:space="preserve">שאפשר לדמיין אותה בתור טבלה בה כל שורה היא מילה שהמודל מכיר וכל עמודה היא </w:t>
      </w:r>
      <w:r w:rsidR="007500B2">
        <w:rPr>
          <w:rFonts w:asciiTheme="majorHAnsi" w:hAnsiTheme="majorHAnsi" w:cstheme="majorHAnsi" w:hint="cs"/>
          <w:sz w:val="24"/>
          <w:szCs w:val="24"/>
          <w:rtl/>
        </w:rPr>
        <w:t xml:space="preserve">תכונה </w:t>
      </w:r>
      <w:r w:rsidR="00D86D36">
        <w:rPr>
          <w:rFonts w:asciiTheme="majorHAnsi" w:hAnsiTheme="majorHAnsi" w:cstheme="majorHAnsi" w:hint="cs"/>
          <w:sz w:val="24"/>
          <w:szCs w:val="24"/>
          <w:rtl/>
        </w:rPr>
        <w:t>סמנטית</w:t>
      </w:r>
      <w:r w:rsidR="007500B2">
        <w:rPr>
          <w:rFonts w:asciiTheme="majorHAnsi" w:hAnsiTheme="majorHAnsi" w:cstheme="majorHAnsi" w:hint="cs"/>
          <w:sz w:val="24"/>
          <w:szCs w:val="24"/>
          <w:rtl/>
        </w:rPr>
        <w:t xml:space="preserve"> שיכולה להיות למילה או לצירוף אותיות בעל משמעות.</w:t>
      </w:r>
    </w:p>
    <w:p w14:paraId="04361A4C" w14:textId="2206ED0D" w:rsidR="007500B2" w:rsidRDefault="007500B2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פעולת האמבדינג היא מכפלה של מטריצת הרצפים ביצוג </w:t>
      </w:r>
      <w:r>
        <w:rPr>
          <w:rFonts w:asciiTheme="majorHAnsi" w:hAnsiTheme="majorHAnsi" w:cstheme="majorHAnsi"/>
          <w:sz w:val="24"/>
          <w:szCs w:val="24"/>
        </w:rPr>
        <w:t xml:space="preserve"> one hot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במטריצת האמבדינג. </w:t>
      </w:r>
    </w:p>
    <w:p w14:paraId="7EC0DC1E" w14:textId="4FB87C54" w:rsidR="00735F37" w:rsidRDefault="00735F37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קיימות מגוון שיטות ליצירת מטריצת אמבדינג שאינן בעזרת למידה עמוקה.</w:t>
      </w:r>
    </w:p>
    <w:p w14:paraId="4B6E2F02" w14:textId="3D45A622" w:rsidR="0045424C" w:rsidRDefault="0045424C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28D1F288" w14:textId="77777777" w:rsidR="00BF3710" w:rsidRPr="00BF3710" w:rsidRDefault="00BF3710" w:rsidP="00BF3710">
      <w:pPr>
        <w:rPr>
          <w:rFonts w:asciiTheme="majorHAnsi" w:hAnsiTheme="majorHAnsi" w:cstheme="majorHAnsi"/>
          <w:b/>
          <w:bCs/>
          <w:i/>
          <w:sz w:val="24"/>
          <w:szCs w:val="24"/>
          <w:rtl/>
        </w:rPr>
      </w:pPr>
      <w:r w:rsidRPr="00BF3710">
        <w:rPr>
          <w:rFonts w:asciiTheme="majorHAnsi" w:hAnsiTheme="majorHAnsi" w:cstheme="majorHAnsi" w:hint="cs"/>
          <w:b/>
          <w:bCs/>
          <w:i/>
          <w:sz w:val="24"/>
          <w:szCs w:val="24"/>
          <w:rtl/>
        </w:rPr>
        <w:t>הכפלה במטריצת אמבדינג משוחלפת:</w:t>
      </w:r>
    </w:p>
    <w:p w14:paraId="195207F3" w14:textId="5D365BAE" w:rsidR="00BF3710" w:rsidRDefault="00BF3710" w:rsidP="00BF371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BF3710">
        <w:rPr>
          <w:rFonts w:asciiTheme="majorHAnsi" w:hAnsiTheme="majorHAnsi" w:cstheme="majorHAnsi" w:hint="cs"/>
          <w:i/>
          <w:sz w:val="24"/>
          <w:szCs w:val="24"/>
          <w:rtl/>
        </w:rPr>
        <w:t xml:space="preserve">את התוצאה של הדיקודר אנחנו מכפילים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במטריצת האמבדינג המשוחלפת.</w:t>
      </w:r>
    </w:p>
    <w:p w14:paraId="0967F71C" w14:textId="02C350EA" w:rsidR="00BF3710" w:rsidRPr="00BF3710" w:rsidRDefault="00BF3710" w:rsidP="00BF3710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נזכור כי הכפלה במטריצה משוחלפת היא הפעולה ההפוכה להכפלה במטריצה המקורית.</w:t>
      </w:r>
    </w:p>
    <w:p w14:paraId="7B07C61F" w14:textId="2FBCFF06" w:rsidR="00BF3710" w:rsidRPr="00BF3710" w:rsidRDefault="00BF3710" w:rsidP="00BF3710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Logit matrix=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embedding matrix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∙decoder output</m:t>
          </m:r>
        </m:oMath>
      </m:oMathPara>
    </w:p>
    <w:p w14:paraId="340348E2" w14:textId="61AC2C57" w:rsidR="00BF3710" w:rsidRDefault="00BF3710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אינטואיציה:</w:t>
      </w:r>
    </w:p>
    <w:p w14:paraId="252DF7CC" w14:textId="368788BF" w:rsidR="00BF3710" w:rsidRDefault="00BF3710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הדיקודר מחזיר את מטריצת אמבדינג של המילים במקום השני עד המקום </w:t>
      </w:r>
      <w:r>
        <w:rPr>
          <w:rFonts w:asciiTheme="majorHAnsi" w:hAnsiTheme="majorHAnsi" w:cstheme="majorHAnsi"/>
          <w:sz w:val="24"/>
          <w:szCs w:val="24"/>
        </w:rPr>
        <w:t>seq len + 1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(לפני נורמליזציה).</w:t>
      </w:r>
    </w:p>
    <w:p w14:paraId="0895E713" w14:textId="554CC2F5" w:rsidR="00BF3710" w:rsidRDefault="00BF3710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הכפלה במטריצת אמבדינג היא תרגום של הסתברות לאמבדינג.</w:t>
      </w:r>
    </w:p>
    <w:p w14:paraId="643D1BA9" w14:textId="235A2BBD" w:rsidR="00BF3710" w:rsidRDefault="00BF3710" w:rsidP="007500B2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הכפלה במטריצת אמבדינג משוחלפת היא תרגות של אמבדינג להסתברות.</w:t>
      </w:r>
    </w:p>
    <w:p w14:paraId="0CDCA571" w14:textId="6C7B2603" w:rsidR="00735F37" w:rsidRPr="00735F37" w:rsidRDefault="00735F37" w:rsidP="007500B2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735F37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הפונקציה </w:t>
      </w:r>
      <w:r w:rsidRPr="00735F37">
        <w:rPr>
          <w:rFonts w:asciiTheme="majorHAnsi" w:hAnsiTheme="majorHAnsi" w:cstheme="majorHAnsi"/>
          <w:b/>
          <w:bCs/>
          <w:sz w:val="28"/>
          <w:szCs w:val="28"/>
        </w:rPr>
        <w:t>softmax</w:t>
      </w:r>
      <w:r>
        <w:rPr>
          <w:rFonts w:asciiTheme="majorHAnsi" w:hAnsiTheme="majorHAnsi" w:cstheme="majorHAnsi" w:hint="cs"/>
          <w:b/>
          <w:bCs/>
          <w:sz w:val="28"/>
          <w:szCs w:val="28"/>
          <w:rtl/>
        </w:rPr>
        <w:t>:</w:t>
      </w:r>
    </w:p>
    <w:p w14:paraId="5DDFFA19" w14:textId="5292B78C" w:rsidR="00735F37" w:rsidRPr="00735F37" w:rsidRDefault="00735F3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735F37">
        <w:rPr>
          <w:rFonts w:asciiTheme="majorHAnsi" w:hAnsiTheme="majorHAnsi" w:cstheme="majorHAnsi"/>
          <w:i/>
          <w:sz w:val="24"/>
          <w:szCs w:val="24"/>
        </w:rPr>
        <w:t>softmax(</w:t>
      </w:r>
      <m:oMath>
        <m:r>
          <w:rPr>
            <w:rFonts w:ascii="Cambria Math" w:hAnsi="Cambria Math" w:cstheme="majorHAnsi"/>
            <w:sz w:val="24"/>
            <w:szCs w:val="24"/>
          </w:rPr>
          <m:t xml:space="preserve">z ϵ 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p>
        </m:sSup>
      </m:oMath>
      <w:r w:rsidRPr="00735F37">
        <w:rPr>
          <w:rFonts w:asciiTheme="majorHAnsi" w:hAnsiTheme="majorHAnsi" w:cstheme="majorHAnsi"/>
          <w:i/>
          <w:sz w:val="24"/>
          <w:szCs w:val="24"/>
        </w:rPr>
        <w:t>)</w:t>
      </w:r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מוגדרת </w:t>
      </w:r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t>לפי הנוסחה:</w:t>
      </w:r>
    </w:p>
    <w:p w14:paraId="748A8AB0" w14:textId="77777777" w:rsidR="00735F37" w:rsidRPr="00735F37" w:rsidRDefault="00735F3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</w:p>
    <w:p w14:paraId="01F77A94" w14:textId="77777777" w:rsidR="00735F37" w:rsidRPr="00735F37" w:rsidRDefault="00735F3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735F37">
        <w:rPr>
          <w:rFonts w:asciiTheme="majorHAnsi" w:hAnsiTheme="majorHAnsi" w:cstheme="majorHAnsi" w:hint="cs"/>
          <w:i/>
          <w:noProof/>
          <w:sz w:val="24"/>
          <w:szCs w:val="24"/>
        </w:rPr>
        <w:drawing>
          <wp:inline distT="0" distB="0" distL="0" distR="0" wp14:anchorId="40CC2C9C" wp14:editId="73D82A85">
            <wp:extent cx="2851150" cy="662275"/>
            <wp:effectExtent l="0" t="0" r="635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96" b="46847"/>
                    <a:stretch/>
                  </pic:blipFill>
                  <pic:spPr bwMode="auto">
                    <a:xfrm>
                      <a:off x="0" y="0"/>
                      <a:ext cx="2866240" cy="6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5C612" w14:textId="1AD8CE68" w:rsidR="00150A79" w:rsidRDefault="00150A79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תפקיד הפונקציה לקחת ווקטור עם ערכים בין מינוס אינסוף לאינסוף ולהפוך אותו לווקטור שערכיו בין אפס לאחד וסכומו אחד.</w:t>
      </w:r>
    </w:p>
    <w:p w14:paraId="2E063DCE" w14:textId="407DC906" w:rsidR="00150A79" w:rsidRDefault="00735F3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t>הווקטור שהפונקציה מחזירה הוא באותו גדול של הווקטור שהפונקציה מקבלת</w:t>
      </w:r>
      <w:r w:rsidR="00150A79">
        <w:rPr>
          <w:rFonts w:asciiTheme="majorHAnsi" w:hAnsiTheme="majorHAnsi" w:cstheme="majorHAnsi" w:hint="cs"/>
          <w:i/>
          <w:sz w:val="24"/>
          <w:szCs w:val="24"/>
          <w:rtl/>
        </w:rPr>
        <w:t>.</w:t>
      </w:r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</w:p>
    <w:p w14:paraId="675847ED" w14:textId="2D04D904" w:rsidR="00735F37" w:rsidRDefault="00735F3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הפונקציה מחזירה ווקטור שסכומו אחד וכל איבריו בין אפס לאחד </w:t>
      </w:r>
      <m:oMath>
        <m:r>
          <w:rPr>
            <w:rFonts w:ascii="Cambria Math" w:hAnsi="Cambria Math" w:cstheme="majorHAnsi"/>
            <w:sz w:val="24"/>
            <w:szCs w:val="24"/>
          </w:rPr>
          <m:t>1&gt;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σ(z)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>&gt;0</m:t>
        </m:r>
      </m:oMath>
      <w:r w:rsidRPr="00735F37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26C1F183" w14:textId="65DDC358" w:rsidR="00C20B17" w:rsidRDefault="00C20B17" w:rsidP="00735F37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שימו לב גם ש </w:t>
      </w:r>
      <m:oMath>
        <m:func>
          <m:func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lim</m:t>
                </m:r>
              </m:e>
              <m:lim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→-∞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softmax(z)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=0</m:t>
            </m:r>
          </m:e>
        </m:func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FBD460E" w14:textId="3A6F16A6" w:rsidR="0045424C" w:rsidRDefault="00150A79" w:rsidP="0045424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150A79">
        <w:rPr>
          <w:rFonts w:asciiTheme="majorHAnsi" w:hAnsiTheme="majorHAnsi" w:cs="Calibri Light"/>
          <w:i/>
          <w:sz w:val="24"/>
          <w:szCs w:val="24"/>
          <w:rtl/>
        </w:rPr>
        <w:t xml:space="preserve">פעולת </w:t>
      </w:r>
      <w:r w:rsidRPr="00150A79">
        <w:rPr>
          <w:rFonts w:asciiTheme="majorHAnsi" w:hAnsiTheme="majorHAnsi" w:cstheme="majorHAnsi"/>
          <w:i/>
          <w:sz w:val="24"/>
          <w:szCs w:val="24"/>
        </w:rPr>
        <w:t>softmax</w:t>
      </w:r>
      <w:r w:rsidRPr="00150A79">
        <w:rPr>
          <w:rFonts w:asciiTheme="majorHAnsi" w:hAnsiTheme="majorHAnsi" w:cs="Calibri Light"/>
          <w:i/>
          <w:sz w:val="24"/>
          <w:szCs w:val="24"/>
          <w:rtl/>
        </w:rPr>
        <w:t xml:space="preserve"> על </w:t>
      </w:r>
      <w:r>
        <w:rPr>
          <w:rFonts w:asciiTheme="majorHAnsi" w:hAnsiTheme="majorHAnsi" w:cs="Calibri Light" w:hint="cs"/>
          <w:i/>
          <w:sz w:val="24"/>
          <w:szCs w:val="24"/>
          <w:rtl/>
        </w:rPr>
        <w:t>מטריצה בציר מסוים היא פעולת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45424C" w:rsidRPr="0045424C">
        <w:rPr>
          <w:rFonts w:asciiTheme="majorHAnsi" w:hAnsiTheme="majorHAnsi" w:cstheme="majorHAnsi"/>
          <w:i/>
          <w:sz w:val="24"/>
          <w:szCs w:val="24"/>
        </w:rPr>
        <w:t>softmax</w:t>
      </w:r>
      <w:r w:rsidR="0045424C">
        <w:rPr>
          <w:rFonts w:asciiTheme="majorHAnsi" w:hAnsiTheme="majorHAnsi" w:cstheme="majorHAnsi" w:hint="cs"/>
          <w:i/>
          <w:sz w:val="24"/>
          <w:szCs w:val="24"/>
          <w:rtl/>
        </w:rPr>
        <w:t xml:space="preserve"> על כל ווקטור בציר.</w:t>
      </w:r>
    </w:p>
    <w:p w14:paraId="52C4C45B" w14:textId="0C84783B" w:rsidR="0045424C" w:rsidRDefault="0045424C" w:rsidP="0045424C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כלומר: </w:t>
      </w:r>
      <w:r w:rsidRPr="0045424C">
        <w:rPr>
          <w:rFonts w:asciiTheme="majorHAnsi" w:hAnsiTheme="majorHAnsi" w:cs="Calibri Light"/>
          <w:i/>
          <w:sz w:val="24"/>
          <w:szCs w:val="24"/>
          <w:rtl/>
        </w:rPr>
        <w:t xml:space="preserve">פעולת </w:t>
      </w:r>
      <w:r>
        <w:rPr>
          <w:rFonts w:asciiTheme="majorHAnsi" w:hAnsiTheme="majorHAnsi" w:cstheme="majorHAnsi"/>
          <w:i/>
          <w:sz w:val="24"/>
          <w:szCs w:val="24"/>
        </w:rPr>
        <w:t>softmax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בציר 1 היא פעולת </w:t>
      </w:r>
      <w:r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Pr="0045424C">
        <w:rPr>
          <w:rFonts w:asciiTheme="majorHAnsi" w:hAnsiTheme="majorHAnsi" w:cstheme="majorHAnsi"/>
          <w:i/>
          <w:sz w:val="24"/>
          <w:szCs w:val="24"/>
        </w:rPr>
        <w:t>softmax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לכל שורה במטריצה.</w:t>
      </w:r>
      <w:r w:rsidR="00091553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</w:p>
    <w:p w14:paraId="5105399D" w14:textId="50800F21" w:rsidR="00902C8C" w:rsidRDefault="00902C8C" w:rsidP="0045424C">
      <w:pPr>
        <w:rPr>
          <w:rFonts w:asciiTheme="majorHAnsi" w:hAnsiTheme="majorHAnsi" w:cstheme="majorHAnsi"/>
          <w:i/>
          <w:sz w:val="24"/>
          <w:szCs w:val="24"/>
          <w:rtl/>
        </w:rPr>
      </w:pPr>
    </w:p>
    <w:p w14:paraId="1B0E2E89" w14:textId="77777777" w:rsidR="00902C8C" w:rsidRPr="00902C8C" w:rsidRDefault="00902C8C" w:rsidP="00902C8C">
      <w:pPr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902C8C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טמפרטורה - </w:t>
      </w:r>
      <w:r w:rsidRPr="00902C8C">
        <w:rPr>
          <w:rFonts w:asciiTheme="majorHAnsi" w:hAnsiTheme="majorHAnsi" w:cstheme="majorHAnsi"/>
          <w:b/>
          <w:bCs/>
          <w:i/>
          <w:sz w:val="28"/>
          <w:szCs w:val="28"/>
        </w:rPr>
        <w:t>Temprature</w:t>
      </w:r>
      <w:r w:rsidRPr="00902C8C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: </w:t>
      </w:r>
    </w:p>
    <w:p w14:paraId="0A1BF598" w14:textId="1C6FBD0E" w:rsidR="00902C8C" w:rsidRPr="00902C8C" w:rsidRDefault="00902C8C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 xml:space="preserve">טמפרטורה </w:t>
      </w:r>
      <m:oMath>
        <m:r>
          <w:rPr>
            <w:rFonts w:ascii="Cambria Math" w:hAnsi="Cambria Math" w:cstheme="majorHAnsi"/>
            <w:sz w:val="24"/>
            <w:szCs w:val="24"/>
          </w:rPr>
          <m:t>T</m:t>
        </m:r>
      </m:oMath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 xml:space="preserve"> היא מספר חיובי שנבחר בעת יצירת טקסט ומטרתו להשפיע על התפלגות ווקטור ההסתברות שהמודל מיצר בדגימה שאיננה לפי הסתברות מקסימלית.</w:t>
      </w:r>
    </w:p>
    <w:p w14:paraId="6DA9880E" w14:textId="0D0207B3" w:rsidR="00902C8C" w:rsidRDefault="00902C8C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>כל איבר במטריצת הלוג'יט מחולק בטמפרטורה לפני ככה ש:</w:t>
      </w:r>
    </w:p>
    <w:p w14:paraId="21EE1819" w14:textId="52C794B8" w:rsidR="00902C8C" w:rsidRPr="00902C8C" w:rsidRDefault="003F2633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scaled logits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logits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/T</m:t>
          </m:r>
        </m:oMath>
      </m:oMathPara>
    </w:p>
    <w:p w14:paraId="1BD57800" w14:textId="5F135E66" w:rsidR="00902C8C" w:rsidRPr="00902C8C" w:rsidRDefault="003F2633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(logits) 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probability vector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softmax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scaled logits</m:t>
                  </m:r>
                </m:e>
              </m:d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logits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/T</m:t>
                  </m:r>
                </m:sup>
              </m:sSup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logits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/T</m:t>
                      </m:r>
                    </m:sup>
                  </m:sSup>
                </m:e>
              </m:nary>
            </m:den>
          </m:f>
        </m:oMath>
      </m:oMathPara>
    </w:p>
    <w:p w14:paraId="676955AA" w14:textId="77777777" w:rsidR="00902C8C" w:rsidRPr="00902C8C" w:rsidRDefault="00902C8C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 xml:space="preserve">אינטצואיציה: </w:t>
      </w:r>
    </w:p>
    <w:p w14:paraId="4F084767" w14:textId="77777777" w:rsidR="00902C8C" w:rsidRPr="00902C8C" w:rsidRDefault="00902C8C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>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יותר.</w:t>
      </w:r>
    </w:p>
    <w:p w14:paraId="0BA822CC" w14:textId="77777777" w:rsidR="00902C8C" w:rsidRPr="00902C8C" w:rsidRDefault="00902C8C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902C8C">
        <w:rPr>
          <w:rFonts w:asciiTheme="majorHAnsi" w:hAnsiTheme="majorHAnsi" w:cstheme="majorHAnsi" w:hint="cs"/>
          <w:i/>
          <w:sz w:val="24"/>
          <w:szCs w:val="24"/>
          <w:rtl/>
        </w:rPr>
        <w:t>דוגמה: מציאת ווקטור ההסתברות של ווקטור הלוג'יט [1, 1-] עם טמפרטורה של אחד, שתיים וחצי.</w:t>
      </w:r>
    </w:p>
    <w:p w14:paraId="4C4BA08F" w14:textId="7FAFED36" w:rsidR="00902C8C" w:rsidRPr="00902C8C" w:rsidRDefault="003F2633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-1, 1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≈(0.26894, 0.73105)</m:t>
          </m:r>
        </m:oMath>
      </m:oMathPara>
    </w:p>
    <w:p w14:paraId="0C5B6D7C" w14:textId="06EDEF23" w:rsidR="00902C8C" w:rsidRPr="00902C8C" w:rsidRDefault="003F2633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≈(0.11920, 0.88079)</m:t>
          </m:r>
        </m:oMath>
      </m:oMathPara>
    </w:p>
    <w:p w14:paraId="2A83F83A" w14:textId="59B709F3" w:rsidR="00902C8C" w:rsidRPr="00902C8C" w:rsidRDefault="003F2633" w:rsidP="00902C8C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0.5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≈(0.01798, 0.98201)</m:t>
          </m:r>
        </m:oMath>
      </m:oMathPara>
    </w:p>
    <w:p w14:paraId="321056B0" w14:textId="51C8AA6E" w:rsidR="00735F37" w:rsidRDefault="0093013F" w:rsidP="007500B2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טמפרטורה איינה שימושית במהלך אימון המודל מיכוון שאם נשנה את הטמפרטורה, המודל ילמד ליצר ווקטור לוג'יט בו כל ערך מוכפל באחד חלקי הטמפרטורה.</w:t>
      </w:r>
    </w:p>
    <w:p w14:paraId="6E6A1B55" w14:textId="3F2F45EC" w:rsidR="007361C2" w:rsidRDefault="007361C2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20A05D1D" w14:textId="4320F47B" w:rsidR="004840B4" w:rsidRDefault="004840B4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624FEF71" w14:textId="3120D305" w:rsidR="004840B4" w:rsidRDefault="004840B4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6AE851D1" w14:textId="6D97C21F" w:rsidR="004840B4" w:rsidRDefault="004840B4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71FF218F" w14:textId="63B7665B" w:rsidR="004840B4" w:rsidRDefault="004840B4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54D02846" w14:textId="77777777" w:rsidR="004840B4" w:rsidRDefault="004840B4" w:rsidP="007500B2">
      <w:pPr>
        <w:rPr>
          <w:rFonts w:asciiTheme="majorHAnsi" w:hAnsiTheme="majorHAnsi" w:cstheme="majorHAnsi"/>
          <w:sz w:val="24"/>
          <w:szCs w:val="24"/>
          <w:rtl/>
        </w:rPr>
      </w:pPr>
    </w:p>
    <w:p w14:paraId="57366001" w14:textId="34823498" w:rsidR="00CA4EB0" w:rsidRDefault="00CA4EB0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lastRenderedPageBreak/>
        <w:t xml:space="preserve">מסכת הסתקלות קדימה </w:t>
      </w:r>
      <w:r w:rsidRPr="00CA4EB0">
        <w:rPr>
          <w:rFonts w:asciiTheme="majorHAnsi" w:hAnsiTheme="majorHAnsi" w:cstheme="majorHAnsi"/>
          <w:b/>
          <w:bCs/>
          <w:i/>
          <w:sz w:val="28"/>
          <w:szCs w:val="28"/>
        </w:rPr>
        <w:t>look ahead mask</w:t>
      </w:r>
      <w:r w:rsidRPr="00CA4EB0">
        <w:rPr>
          <w:rFonts w:asciiTheme="majorHAnsi" w:hAnsiTheme="majorHAnsi" w:cstheme="majorHAnsi" w:hint="cs"/>
          <w:i/>
          <w:sz w:val="28"/>
          <w:szCs w:val="28"/>
          <w:rtl/>
        </w:rPr>
        <w:t xml:space="preserve"> </w:t>
      </w:r>
    </w:p>
    <w:p w14:paraId="7027BF0F" w14:textId="5209A61C" w:rsidR="00CA4EB0" w:rsidRPr="00CA4EB0" w:rsidRDefault="00CA4EB0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היא מטריצה בגודל </w:t>
      </w:r>
      <w:r w:rsidRPr="00CA4EB0">
        <w:rPr>
          <w:rFonts w:asciiTheme="majorHAnsi" w:hAnsiTheme="majorHAnsi" w:cstheme="majorHAnsi"/>
          <w:i/>
          <w:sz w:val="24"/>
          <w:szCs w:val="24"/>
        </w:rPr>
        <w:t>seq_len x seq_len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 שמטרתה לגרום לכך שטוקנים לא יושפעו מהטוקנים שלפניהם.</w:t>
      </w:r>
    </w:p>
    <w:p w14:paraId="3FD9A01B" w14:textId="74C516ED" w:rsidR="00CA4EB0" w:rsidRPr="00CA4EB0" w:rsidRDefault="00CA4EB0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כאשר </w:t>
      </w:r>
      <w:r w:rsidRPr="00CA4EB0">
        <w:rPr>
          <w:rFonts w:asciiTheme="majorHAnsi" w:hAnsiTheme="majorHAnsi" w:cstheme="majorHAnsi"/>
          <w:i/>
          <w:sz w:val="24"/>
          <w:szCs w:val="24"/>
        </w:rPr>
        <w:t>seq_len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הוא אורך הרצף.</w:t>
      </w:r>
    </w:p>
    <w:p w14:paraId="40A917F3" w14:textId="77777777" w:rsidR="00CA4EB0" w:rsidRPr="00CA4EB0" w:rsidRDefault="00CA4EB0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>המסכה נוצרת בצורה הבאה:</w:t>
      </w:r>
    </w:p>
    <w:p w14:paraId="3208AAA8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>def create_look_ahead_mask(seq_len):</w:t>
      </w:r>
    </w:p>
    <w:p w14:paraId="1187BFA8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 xml:space="preserve">         answer = zeros(shape=[seq_len, seq_len])</w:t>
      </w:r>
    </w:p>
    <w:p w14:paraId="1FD05498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ab/>
      </w:r>
      <w:r w:rsidRPr="00CA4EB0">
        <w:rPr>
          <w:rFonts w:asciiTheme="majorHAnsi" w:hAnsiTheme="majorHAnsi" w:cstheme="majorHAnsi"/>
          <w:i/>
          <w:sz w:val="24"/>
          <w:szCs w:val="24"/>
        </w:rPr>
        <w:tab/>
        <w:t xml:space="preserve">        for i in range(seq_len):</w:t>
      </w:r>
    </w:p>
    <w:p w14:paraId="164A066A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 xml:space="preserve">             for j in range(seq_len):</w:t>
      </w:r>
    </w:p>
    <w:p w14:paraId="30E4D704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 xml:space="preserve">             </w:t>
      </w:r>
      <w:r w:rsidRPr="00CA4EB0">
        <w:rPr>
          <w:rFonts w:asciiTheme="majorHAnsi" w:hAnsiTheme="majorHAnsi" w:cstheme="majorHAnsi"/>
          <w:i/>
          <w:sz w:val="24"/>
          <w:szCs w:val="24"/>
        </w:rPr>
        <w:tab/>
        <w:t xml:space="preserve">                  if j &gt; i:</w:t>
      </w:r>
    </w:p>
    <w:p w14:paraId="56198B5E" w14:textId="77777777" w:rsidR="00CA4EB0" w:rsidRPr="00CA4EB0" w:rsidRDefault="00CA4EB0" w:rsidP="00CA4EB0">
      <w:pPr>
        <w:jc w:val="right"/>
        <w:rPr>
          <w:rFonts w:asciiTheme="majorHAnsi" w:hAnsiTheme="majorHAnsi" w:cstheme="majorHAnsi"/>
          <w:i/>
          <w:sz w:val="24"/>
          <w:szCs w:val="24"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 xml:space="preserve">                      answer[i, j] = 1</w:t>
      </w:r>
    </w:p>
    <w:p w14:paraId="2D0489F7" w14:textId="77777777" w:rsidR="00CA4EB0" w:rsidRPr="00CA4EB0" w:rsidRDefault="00CA4EB0" w:rsidP="00CA4EB0">
      <w:pPr>
        <w:rPr>
          <w:rFonts w:asciiTheme="majorHAnsi" w:hAnsiTheme="majorHAnsi" w:cstheme="majorHAnsi" w:hint="cs"/>
          <w:i/>
          <w:sz w:val="24"/>
          <w:szCs w:val="24"/>
          <w:rtl/>
        </w:rPr>
      </w:pPr>
      <w:r w:rsidRPr="00CA4EB0">
        <w:rPr>
          <w:rFonts w:asciiTheme="majorHAnsi" w:hAnsiTheme="majorHAnsi" w:cstheme="majorHAnsi"/>
          <w:i/>
          <w:sz w:val="24"/>
          <w:szCs w:val="24"/>
        </w:rPr>
        <w:t xml:space="preserve">    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>או לפי ההגדרה לכל איבר:</w:t>
      </w:r>
    </w:p>
    <w:p w14:paraId="7F1A32D8" w14:textId="5733AD3F" w:rsidR="00091553" w:rsidRDefault="003F2633" w:rsidP="00155ED8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look_ahead_mask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 if j&gt;i</m:t>
                  </m:r>
                </m:e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0 if j≤i</m:t>
                  </m:r>
                </m:e>
              </m:eqArr>
            </m:e>
          </m:d>
        </m:oMath>
      </m:oMathPara>
    </w:p>
    <w:p w14:paraId="00994FF4" w14:textId="4CEA1D3F" w:rsidR="00155ED8" w:rsidRDefault="00155ED8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155ED8">
        <w:rPr>
          <w:rFonts w:asciiTheme="majorHAnsi" w:hAnsiTheme="majorHAnsi" w:cs="Calibri Light"/>
          <w:i/>
          <w:sz w:val="24"/>
          <w:szCs w:val="24"/>
          <w:rtl/>
        </w:rPr>
        <w:t>מסכבת הסתכלות קדימה תמיד תיהיה מטריצה ריבועית בה האלכסון וכל האיברים מתחתיו אפס וכל האיברים מתחת לאלכסון 1.</w:t>
      </w:r>
    </w:p>
    <w:p w14:paraId="47086328" w14:textId="742D155C" w:rsidR="00CA4EB0" w:rsidRPr="00CA4EB0" w:rsidRDefault="00091553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דוגמה: </w:t>
      </w:r>
      <w:r w:rsidR="00CA4EB0" w:rsidRPr="00CA4EB0">
        <w:rPr>
          <w:rFonts w:asciiTheme="majorHAnsi" w:hAnsiTheme="majorHAnsi" w:cstheme="majorHAnsi" w:hint="cs"/>
          <w:i/>
          <w:sz w:val="24"/>
          <w:szCs w:val="24"/>
          <w:rtl/>
        </w:rPr>
        <w:t>מסכת הסתכלות קדימה לרצף באורך 3:</w:t>
      </w:r>
    </w:p>
    <w:p w14:paraId="27D0D78A" w14:textId="53DE22A8" w:rsidR="00CA4EB0" w:rsidRPr="00CA4EB0" w:rsidRDefault="003F2633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0</m:t>
                </m:r>
              </m:e>
            </m:mr>
          </m:m>
        </m:oMath>
      </m:oMathPara>
    </w:p>
    <w:p w14:paraId="11E99317" w14:textId="77777777" w:rsidR="00CA4EB0" w:rsidRPr="00CA4EB0" w:rsidRDefault="00CA4EB0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אפשר לחשוב על המסכה בטור טבלה בה האיבר בשורה </w:t>
      </w:r>
      <w:r w:rsidRPr="00CA4EB0">
        <w:rPr>
          <w:rFonts w:asciiTheme="majorHAnsi" w:hAnsiTheme="majorHAnsi" w:cstheme="majorHAnsi"/>
          <w:i/>
          <w:sz w:val="24"/>
          <w:szCs w:val="24"/>
        </w:rPr>
        <w:t>j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 ועמודה </w:t>
      </w:r>
      <w:r w:rsidRPr="00CA4EB0">
        <w:rPr>
          <w:rFonts w:asciiTheme="majorHAnsi" w:hAnsiTheme="majorHAnsi" w:cstheme="majorHAnsi"/>
          <w:i/>
          <w:sz w:val="24"/>
          <w:szCs w:val="24"/>
        </w:rPr>
        <w:t>i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 עונה על השאלה:</w:t>
      </w:r>
    </w:p>
    <w:p w14:paraId="2D54D52A" w14:textId="143349D1" w:rsidR="00155ED8" w:rsidRDefault="00CA4EB0" w:rsidP="00452BB6">
      <w:pPr>
        <w:rPr>
          <w:rFonts w:asciiTheme="majorHAnsi" w:hAnsiTheme="majorHAnsi" w:cstheme="majorHAnsi"/>
          <w:i/>
          <w:sz w:val="24"/>
          <w:szCs w:val="24"/>
          <w:rtl/>
        </w:rPr>
      </w:pP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0 אם הטוקן במקום </w:t>
      </w:r>
      <m:oMath>
        <m:r>
          <w:rPr>
            <w:rFonts w:ascii="Cambria Math" w:hAnsi="Cambria Math" w:cstheme="majorHAnsi"/>
            <w:sz w:val="24"/>
            <w:szCs w:val="24"/>
          </w:rPr>
          <m:t>i+1</m:t>
        </m:r>
        <m:r>
          <w:rPr>
            <w:rFonts w:ascii="Cambria Math" w:hAnsi="Cambria Math" w:cstheme="majorHAnsi" w:hint="cs"/>
            <w:sz w:val="24"/>
            <w:szCs w:val="24"/>
            <w:rtl/>
          </w:rPr>
          <m:t xml:space="preserve"> </m:t>
        </m:r>
      </m:oMath>
      <w:r w:rsidR="00091553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מושפע מהטוקן במקום </w:t>
      </w:r>
      <m:oMath>
        <m:r>
          <w:rPr>
            <w:rFonts w:ascii="Cambria Math" w:hAnsi="Cambria Math" w:cstheme="majorHAnsi"/>
            <w:sz w:val="24"/>
            <w:szCs w:val="24"/>
          </w:rPr>
          <m:t>j</m:t>
        </m:r>
      </m:oMath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091553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>ו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-</w:t>
      </w:r>
      <w:r w:rsidRPr="00CA4EB0">
        <w:rPr>
          <w:rFonts w:asciiTheme="majorHAnsi" w:hAnsiTheme="majorHAnsi" w:cstheme="majorHAnsi" w:hint="cs"/>
          <w:i/>
          <w:sz w:val="24"/>
          <w:szCs w:val="24"/>
          <w:rtl/>
        </w:rPr>
        <w:t xml:space="preserve"> 1 אחרת.</w:t>
      </w:r>
    </w:p>
    <w:p w14:paraId="6C6ABE3C" w14:textId="77777777" w:rsidR="00155ED8" w:rsidRPr="00CA4EB0" w:rsidRDefault="00155ED8" w:rsidP="00CA4EB0">
      <w:pPr>
        <w:rPr>
          <w:rFonts w:asciiTheme="majorHAnsi" w:hAnsiTheme="majorHAnsi" w:cstheme="majorHAnsi"/>
          <w:i/>
          <w:sz w:val="24"/>
          <w:szCs w:val="24"/>
          <w:rtl/>
        </w:rPr>
      </w:pPr>
    </w:p>
    <w:p w14:paraId="45CEE2E8" w14:textId="77777777" w:rsidR="0084663A" w:rsidRDefault="00BC032B" w:rsidP="00DD2D2D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>צומת לב</w:t>
      </w:r>
      <w:r w:rsidR="004E7651"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 </w:t>
      </w:r>
      <w:r w:rsidR="0084663A">
        <w:rPr>
          <w:rFonts w:asciiTheme="majorHAnsi" w:hAnsiTheme="majorHAnsi" w:cstheme="majorHAnsi" w:hint="cs"/>
          <w:b/>
          <w:bCs/>
          <w:sz w:val="28"/>
          <w:szCs w:val="28"/>
          <w:rtl/>
        </w:rPr>
        <w:t xml:space="preserve">עצמית ממוסכת </w:t>
      </w:r>
      <w:r w:rsidR="004E7651" w:rsidRPr="00AD6626">
        <w:rPr>
          <w:rFonts w:asciiTheme="majorHAnsi" w:hAnsiTheme="majorHAnsi" w:cstheme="majorHAnsi" w:hint="cs"/>
          <w:b/>
          <w:bCs/>
          <w:sz w:val="28"/>
          <w:szCs w:val="28"/>
          <w:rtl/>
        </w:rPr>
        <w:t>בעזרת מכפלה סקלרית</w:t>
      </w:r>
    </w:p>
    <w:p w14:paraId="44A1EF98" w14:textId="5610F310" w:rsidR="00BC032B" w:rsidRPr="00AD6626" w:rsidRDefault="00C0577C" w:rsidP="00155ED8">
      <w:pPr>
        <w:jc w:val="right"/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AD6626">
        <w:rPr>
          <w:rFonts w:asciiTheme="majorHAnsi" w:hAnsiTheme="majorHAnsi" w:cstheme="majorHAnsi"/>
          <w:b/>
          <w:bCs/>
          <w:sz w:val="28"/>
          <w:szCs w:val="28"/>
        </w:rPr>
        <w:t>Scaled Dot-Product</w:t>
      </w:r>
      <w:r w:rsidR="00091553" w:rsidRPr="00091553">
        <w:t xml:space="preserve"> </w:t>
      </w:r>
      <w:r w:rsidR="00091553" w:rsidRPr="00091553">
        <w:rPr>
          <w:rFonts w:asciiTheme="majorHAnsi" w:hAnsiTheme="majorHAnsi" w:cstheme="majorHAnsi"/>
          <w:b/>
          <w:bCs/>
          <w:sz w:val="28"/>
          <w:szCs w:val="28"/>
        </w:rPr>
        <w:t>Masked</w:t>
      </w:r>
      <w:r w:rsidRPr="00AD662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91553" w:rsidRPr="00091553">
        <w:rPr>
          <w:rFonts w:asciiTheme="majorHAnsi" w:hAnsiTheme="majorHAnsi" w:cstheme="majorHAnsi"/>
          <w:b/>
          <w:bCs/>
          <w:sz w:val="28"/>
          <w:szCs w:val="28"/>
        </w:rPr>
        <w:t xml:space="preserve">Self </w:t>
      </w:r>
      <w:r w:rsidRPr="00AD6626">
        <w:rPr>
          <w:rFonts w:asciiTheme="majorHAnsi" w:hAnsiTheme="majorHAnsi" w:cstheme="majorHAnsi"/>
          <w:b/>
          <w:bCs/>
          <w:sz w:val="28"/>
          <w:szCs w:val="28"/>
        </w:rPr>
        <w:t>Attention</w:t>
      </w:r>
    </w:p>
    <w:p w14:paraId="72FA6AF7" w14:textId="51F49B05" w:rsidR="007500B2" w:rsidRPr="007500B2" w:rsidRDefault="007500B2" w:rsidP="004B263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המטרה של צומת הלב היא לקחת ייצוג של רצף של טוקנים ולתת לכל טוקן יצוג התלוי בטוקנים שמ</w:t>
      </w:r>
      <w:r w:rsidR="009220FE">
        <w:rPr>
          <w:rFonts w:asciiTheme="majorHAnsi" w:hAnsiTheme="majorHAnsi" w:cstheme="majorHAnsi" w:hint="cs"/>
          <w:sz w:val="24"/>
          <w:szCs w:val="24"/>
          <w:rtl/>
        </w:rPr>
        <w:t>לפניו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  <w:r w:rsidR="004B263E">
        <w:rPr>
          <w:rFonts w:asciiTheme="majorHAnsi" w:hAnsiTheme="majorHAnsi" w:cstheme="majorHAnsi" w:hint="cs"/>
          <w:sz w:val="24"/>
          <w:szCs w:val="24"/>
          <w:rtl/>
        </w:rPr>
        <w:t xml:space="preserve"> כל טוקן בכל שלב במודל מיוצג על ידי ווקטור באורך </w:t>
      </w:r>
      <m:oMath>
        <m:r>
          <w:rPr>
            <w:rFonts w:ascii="Cambria Math" w:hAnsi="Cambria Math" w:cstheme="majorHAnsi"/>
            <w:sz w:val="24"/>
            <w:szCs w:val="24"/>
          </w:rPr>
          <m:t>ad</m:t>
        </m:r>
      </m:oMath>
      <w:r w:rsidR="0084663A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9220FE">
        <w:rPr>
          <w:rFonts w:asciiTheme="majorHAnsi" w:hAnsiTheme="majorHAnsi" w:cstheme="majorHAnsi" w:hint="cs"/>
          <w:sz w:val="24"/>
          <w:szCs w:val="24"/>
          <w:rtl/>
        </w:rPr>
        <w:t>(</w:t>
      </w:r>
      <w:r w:rsidR="0084663A">
        <w:rPr>
          <w:rFonts w:asciiTheme="majorHAnsi" w:hAnsiTheme="majorHAnsi" w:cstheme="majorHAnsi" w:hint="cs"/>
          <w:sz w:val="24"/>
          <w:szCs w:val="24"/>
          <w:rtl/>
        </w:rPr>
        <w:t xml:space="preserve">קיצור של </w:t>
      </w:r>
      <w:r w:rsidR="0084663A">
        <w:rPr>
          <w:rFonts w:asciiTheme="majorHAnsi" w:hAnsiTheme="majorHAnsi" w:cstheme="majorHAnsi"/>
          <w:sz w:val="24"/>
          <w:szCs w:val="24"/>
        </w:rPr>
        <w:t>attention dim</w:t>
      </w:r>
      <w:r w:rsidR="009220FE">
        <w:rPr>
          <w:rFonts w:asciiTheme="majorHAnsi" w:hAnsiTheme="majorHAnsi" w:cstheme="majorHAnsi" w:hint="cs"/>
          <w:sz w:val="24"/>
          <w:szCs w:val="24"/>
          <w:rtl/>
        </w:rPr>
        <w:t>).</w:t>
      </w:r>
    </w:p>
    <w:p w14:paraId="405AF33A" w14:textId="77777777" w:rsidR="0034738E" w:rsidRDefault="0034738E" w:rsidP="00DD2D2D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נגדיר:</w:t>
      </w:r>
    </w:p>
    <w:p w14:paraId="22AECCE5" w14:textId="0894726F" w:rsidR="0034738E" w:rsidRDefault="0034738E" w:rsidP="00DD2D2D">
      <w:pPr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3A7246">
        <w:rPr>
          <w:rFonts w:ascii="Cambria Math" w:hAnsi="Cambria Math" w:cstheme="majorHAnsi"/>
          <w:sz w:val="24"/>
          <w:szCs w:val="24"/>
        </w:rPr>
        <w:t xml:space="preserve">seq </w:t>
      </w:r>
      <w:r w:rsidRPr="0084663A">
        <w:rPr>
          <w:rFonts w:ascii="Cambria Math" w:hAnsi="Cambria Math" w:cstheme="majorHAnsi"/>
          <w:sz w:val="24"/>
          <w:szCs w:val="24"/>
        </w:rPr>
        <w:t>len</w:t>
      </w:r>
      <w:r w:rsidRPr="0084663A">
        <w:rPr>
          <w:rFonts w:ascii="Cambria Math" w:hAnsi="Cambria Math" w:cs="Calibri Light"/>
          <w:sz w:val="24"/>
          <w:szCs w:val="24"/>
          <w:rtl/>
        </w:rPr>
        <w:t xml:space="preserve"> </w:t>
      </w:r>
      <w:r>
        <w:rPr>
          <w:rFonts w:asciiTheme="majorHAnsi" w:hAnsiTheme="majorHAnsi" w:cs="Calibri Light" w:hint="cs"/>
          <w:sz w:val="24"/>
          <w:szCs w:val="24"/>
          <w:rtl/>
        </w:rPr>
        <w:t>=</w:t>
      </w:r>
      <w:r w:rsidRPr="0034738E">
        <w:rPr>
          <w:rFonts w:asciiTheme="majorHAnsi" w:hAnsiTheme="majorHAnsi" w:cs="Calibri Light"/>
          <w:sz w:val="24"/>
          <w:szCs w:val="24"/>
          <w:rtl/>
        </w:rPr>
        <w:t xml:space="preserve"> אורך הקלט לטרנספורמר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 (מספר חיובי ושלם)</w:t>
      </w:r>
    </w:p>
    <w:p w14:paraId="0D4ADEEA" w14:textId="541504C3" w:rsidR="00E87A9F" w:rsidRDefault="0084663A" w:rsidP="00E87A9F">
      <w:pPr>
        <w:rPr>
          <w:rFonts w:asciiTheme="majorHAnsi" w:hAnsiTheme="majorHAnsi" w:cstheme="majorHAnsi"/>
          <w:i/>
          <w:sz w:val="24"/>
          <w:szCs w:val="24"/>
        </w:rPr>
      </w:pPr>
      <m:oMath>
        <m:r>
          <w:rPr>
            <w:rFonts w:ascii="Cambria Math" w:hAnsi="Cambria Math" w:cstheme="majorHAnsi"/>
            <w:sz w:val="24"/>
            <w:szCs w:val="24"/>
          </w:rPr>
          <m:t>ad</m:t>
        </m:r>
      </m:oMath>
      <w:r w:rsidR="0034738E">
        <w:rPr>
          <w:rFonts w:asciiTheme="majorHAnsi" w:hAnsiTheme="majorHAnsi" w:cstheme="majorHAnsi" w:hint="cs"/>
          <w:sz w:val="24"/>
          <w:szCs w:val="24"/>
          <w:rtl/>
        </w:rPr>
        <w:t xml:space="preserve"> </w:t>
      </w:r>
      <w:r w:rsidR="0034738E">
        <w:rPr>
          <w:rFonts w:asciiTheme="majorHAnsi" w:hAnsiTheme="majorHAnsi" w:cstheme="majorHAnsi" w:hint="cs"/>
          <w:i/>
          <w:sz w:val="24"/>
          <w:szCs w:val="24"/>
          <w:rtl/>
        </w:rPr>
        <w:t xml:space="preserve"> = המימד החבוי </w:t>
      </w:r>
      <w:r w:rsidR="0034738E">
        <w:rPr>
          <w:rFonts w:asciiTheme="majorHAnsi" w:hAnsiTheme="majorHAnsi" w:cstheme="majorHAnsi"/>
          <w:i/>
          <w:sz w:val="24"/>
          <w:szCs w:val="24"/>
          <w:rtl/>
        </w:rPr>
        <w:t>–</w:t>
      </w:r>
      <w:r w:rsidR="0034738E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תכונה של השכבה</w:t>
      </w:r>
      <w:r w:rsidR="0034738E">
        <w:rPr>
          <w:rFonts w:asciiTheme="majorHAnsi" w:hAnsiTheme="majorHAnsi" w:cstheme="majorHAnsi" w:hint="cs"/>
          <w:i/>
          <w:sz w:val="24"/>
          <w:szCs w:val="24"/>
          <w:rtl/>
        </w:rPr>
        <w:t>.</w:t>
      </w:r>
      <w:bookmarkStart w:id="1" w:name="_Hlk112510923"/>
    </w:p>
    <w:p w14:paraId="0A96FD06" w14:textId="20133C41" w:rsidR="00E87A9F" w:rsidRPr="00E87A9F" w:rsidRDefault="00E87A9F" w:rsidP="00127D8A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  <w:bookmarkEnd w:id="1"/>
        <m:r>
          <w:rPr>
            <w:rFonts w:ascii="Cambria Math" w:hAnsi="Cambria Math" w:cstheme="majorHAnsi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 xml:space="preserve">  ∈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ad×ad</m:t>
            </m:r>
          </m:sup>
        </m:sSup>
      </m:oMath>
    </w:p>
    <w:p w14:paraId="1EE427C4" w14:textId="1B7F9FAC" w:rsidR="00CA4EB0" w:rsidRDefault="00F81DF2" w:rsidP="00150A79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הן מטריצות </w:t>
      </w:r>
      <w:r w:rsidR="00E87A9F">
        <w:rPr>
          <w:rFonts w:asciiTheme="majorHAnsi" w:hAnsiTheme="majorHAnsi" w:cstheme="majorHAnsi" w:hint="cs"/>
          <w:i/>
          <w:sz w:val="24"/>
          <w:szCs w:val="24"/>
          <w:rtl/>
        </w:rPr>
        <w:t>פרמטרים הנלמדים על ידי המודל.</w:t>
      </w:r>
    </w:p>
    <w:p w14:paraId="0A1D5B89" w14:textId="799F61C6" w:rsidR="000A2316" w:rsidRPr="000A2316" w:rsidRDefault="000A2316" w:rsidP="000A2316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הפונקציה מקבלת מטרציה </w:t>
      </w:r>
      <m:oMath>
        <m:r>
          <w:rPr>
            <w:rFonts w:ascii="Cambria Math" w:hAnsi="Cambria Math" w:cstheme="majorHAnsi"/>
            <w:sz w:val="24"/>
            <w:szCs w:val="24"/>
          </w:rPr>
          <m:t>X</m:t>
        </m:r>
        <w:bookmarkStart w:id="2" w:name="_Hlk112770490"/>
        <m:r>
          <w:rPr>
            <w:rFonts w:ascii="Cambria Math" w:hAnsi="Cambria Math" w:cstheme="maj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 xml:space="preserve">seq len × ad </m:t>
            </m:r>
          </m:sup>
        </m:sSup>
      </m:oMath>
      <w:bookmarkEnd w:id="2"/>
    </w:p>
    <w:p w14:paraId="1214AA3A" w14:textId="7E7CF994" w:rsidR="007D4FCD" w:rsidRDefault="007D4FCD" w:rsidP="0034738E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הפעולה מחזירה מטריצה באותו גודל של המטריצ</w:t>
      </w:r>
      <w:r w:rsidR="000A2316">
        <w:rPr>
          <w:rFonts w:asciiTheme="majorHAnsi" w:hAnsiTheme="majorHAnsi" w:cstheme="majorHAnsi" w:hint="cs"/>
          <w:i/>
          <w:sz w:val="24"/>
          <w:szCs w:val="24"/>
          <w:rtl/>
        </w:rPr>
        <w:t>ה שהיא מקבלת.</w:t>
      </w:r>
    </w:p>
    <w:p w14:paraId="39DA49E9" w14:textId="15D3BB66" w:rsidR="0078739E" w:rsidRDefault="0078739E" w:rsidP="007D4FCD">
      <w:pPr>
        <w:rPr>
          <w:rFonts w:asciiTheme="majorHAnsi" w:hAnsiTheme="majorHAnsi" w:cstheme="majorHAnsi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הגדרה מתמטית לפעולת צומת הלב:</w:t>
      </w:r>
    </w:p>
    <w:p w14:paraId="76C8EAC7" w14:textId="77CC9AB0" w:rsidR="00414A7C" w:rsidRPr="00414A7C" w:rsidRDefault="00414A7C" w:rsidP="000A2316">
      <w:pPr>
        <w:rPr>
          <w:rFonts w:asciiTheme="majorHAnsi" w:eastAsiaTheme="minorEastAsia" w:hAnsiTheme="majorHAnsi" w:cstheme="majorHAnsi"/>
          <w:i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Q (query)∈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ajorHAnsi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ad×seq len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X</m:t>
          </m:r>
        </m:oMath>
      </m:oMathPara>
    </w:p>
    <w:p w14:paraId="12B982D5" w14:textId="2C34EF5A" w:rsidR="00414A7C" w:rsidRPr="009220FE" w:rsidRDefault="00414A7C" w:rsidP="000A2316">
      <w:pPr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eastAsiaTheme="minorEastAsia" w:hAnsi="Cambria Math" w:cstheme="majorHAnsi"/>
              <w:sz w:val="24"/>
              <w:szCs w:val="24"/>
            </w:rPr>
            <m:t>K (key)∈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ad×seq len</m:t>
              </m:r>
            </m:sup>
          </m:sSup>
          <m:r>
            <w:rPr>
              <w:rFonts w:ascii="Cambria Math" w:eastAsiaTheme="minorEastAsia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theme="majorHAnsi"/>
              <w:sz w:val="24"/>
              <w:szCs w:val="24"/>
            </w:rPr>
            <m:t>X</m:t>
          </m:r>
        </m:oMath>
      </m:oMathPara>
    </w:p>
    <w:p w14:paraId="10C312F9" w14:textId="0C48B0A6" w:rsidR="00414A7C" w:rsidRPr="009220FE" w:rsidRDefault="007500B2" w:rsidP="000A2316">
      <w:pPr>
        <w:rPr>
          <w:rFonts w:asciiTheme="majorHAnsi" w:eastAsiaTheme="minorEastAsia" w:hAnsiTheme="majorHAnsi" w:cstheme="majorHAnsi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HAnsi"/>
              <w:sz w:val="24"/>
              <w:szCs w:val="24"/>
            </w:rPr>
            <m:t>V (value)∈</m:t>
          </m:r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ad×seq len</m:t>
              </m:r>
            </m:sup>
          </m:sSup>
          <m:r>
            <w:rPr>
              <w:rFonts w:ascii="Cambria Math" w:eastAsiaTheme="minorEastAsia" w:hAnsi="Cambria Math" w:cstheme="maj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V</m:t>
              </m:r>
            </m:sub>
          </m:sSub>
          <m:r>
            <w:rPr>
              <w:rFonts w:ascii="Cambria Math" w:eastAsiaTheme="minorEastAsia" w:hAnsi="Cambria Math" w:cstheme="majorHAnsi"/>
              <w:sz w:val="24"/>
              <w:szCs w:val="24"/>
            </w:rPr>
            <m:t>X</m:t>
          </m:r>
        </m:oMath>
      </m:oMathPara>
    </w:p>
    <w:p w14:paraId="0488B410" w14:textId="62C9C857" w:rsidR="007B1482" w:rsidRPr="00D36CC6" w:rsidRDefault="007B1482" w:rsidP="000A2316">
      <w:pPr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eastAsiaTheme="minorEastAsia" w:hAnsi="Cambria Math" w:cstheme="majorHAnsi"/>
              <w:sz w:val="24"/>
              <w:szCs w:val="24"/>
            </w:rPr>
            <m:t xml:space="preserve">DP 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dot product</m:t>
              </m:r>
            </m:e>
          </m:d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∈R</m:t>
              </m:r>
            </m:e>
            <m:sup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seq len ×seq len</m:t>
              </m:r>
            </m:sup>
          </m:sSup>
          <m:r>
            <w:rPr>
              <w:rFonts w:ascii="Cambria Math" w:eastAsiaTheme="minorEastAsia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Q</m:t>
              </m:r>
              <m:sSup>
                <m:sSupPr>
                  <m:ctrlPr>
                    <w:rPr>
                      <w:rFonts w:ascii="Cambria Math" w:eastAsiaTheme="minorEastAsia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theme="majorHAnsi"/>
                      <w:sz w:val="24"/>
                      <w:szCs w:val="24"/>
                    </w:rPr>
                    <m:t>T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aj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ajorHAnsi"/>
                      <w:sz w:val="24"/>
                      <w:szCs w:val="24"/>
                    </w:rPr>
                    <m:t>ad</m:t>
                  </m:r>
                </m:e>
              </m:rad>
            </m:den>
          </m:f>
        </m:oMath>
      </m:oMathPara>
    </w:p>
    <w:p w14:paraId="248633E4" w14:textId="6C8891BB" w:rsidR="00735F37" w:rsidRPr="008E091C" w:rsidRDefault="00735F37" w:rsidP="000A2316">
      <w:pPr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eastAsiaTheme="minorEastAsia" w:hAnsi="Cambria Math" w:cstheme="majorHAnsi"/>
              <w:sz w:val="24"/>
              <w:szCs w:val="24"/>
            </w:rPr>
            <m:t xml:space="preserve">MDP 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masked dot product</m:t>
              </m:r>
            </m:e>
          </m:d>
          <m:sSup>
            <m:sSup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∈R</m:t>
              </m:r>
            </m:e>
            <m:sup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seq len ×seq len</m:t>
              </m:r>
            </m:sup>
          </m:sSup>
          <m:r>
            <w:rPr>
              <w:rFonts w:ascii="Cambria Math" w:eastAsiaTheme="minorEastAsia" w:hAnsi="Cambria Math" w:cstheme="majorHAnsi"/>
              <w:sz w:val="24"/>
              <w:szCs w:val="24"/>
            </w:rPr>
            <m:t>=DP-1,000,000,000∙Mask</m:t>
          </m:r>
        </m:oMath>
      </m:oMathPara>
    </w:p>
    <w:p w14:paraId="2208092C" w14:textId="404C1C08" w:rsidR="007D4FCD" w:rsidRPr="008E091C" w:rsidRDefault="00C5581A" w:rsidP="000A2316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ASM (after softmax)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ajorHAnsi"/>
                  <w:sz w:val="24"/>
                  <w:szCs w:val="24"/>
                </w:rPr>
                <m:t>∈R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seq len ×seq len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= softmax(MDP, axis=1)</m:t>
          </m:r>
        </m:oMath>
      </m:oMathPara>
    </w:p>
    <w:p w14:paraId="446BDEF4" w14:textId="678DF4DD" w:rsidR="00127D8A" w:rsidRPr="00C13264" w:rsidRDefault="00D854B6" w:rsidP="000A2316">
      <w:pPr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A (attention)∈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ajorHAnsi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seq len ×ad</m:t>
              </m:r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=ASM∙V</m:t>
          </m:r>
        </m:oMath>
      </m:oMathPara>
    </w:p>
    <w:p w14:paraId="50CF364B" w14:textId="42BF3440" w:rsidR="001C0205" w:rsidRDefault="001C0205" w:rsidP="007D4FCD">
      <w:pPr>
        <w:rPr>
          <w:rFonts w:asciiTheme="majorHAnsi" w:hAnsiTheme="majorHAnsi" w:cstheme="majorHAnsi" w:hint="cs"/>
          <w:i/>
          <w:sz w:val="24"/>
          <w:szCs w:val="24"/>
          <w:rtl/>
        </w:rPr>
      </w:pPr>
    </w:p>
    <w:p w14:paraId="3C4453E4" w14:textId="77777777" w:rsidR="0084663A" w:rsidRDefault="0084663A" w:rsidP="007D4FCD">
      <w:pPr>
        <w:rPr>
          <w:rFonts w:asciiTheme="majorHAnsi" w:hAnsiTheme="majorHAnsi" w:cstheme="majorHAnsi"/>
          <w:i/>
          <w:sz w:val="24"/>
          <w:szCs w:val="24"/>
          <w:rtl/>
        </w:rPr>
      </w:pPr>
    </w:p>
    <w:p w14:paraId="6997AF39" w14:textId="028C0602" w:rsidR="00E87A9F" w:rsidRDefault="00E87A9F" w:rsidP="007D4FCD">
      <w:pPr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אינטואיציה:</w:t>
      </w:r>
    </w:p>
    <w:p w14:paraId="448759C9" w14:textId="46D3416D" w:rsidR="00F81DF2" w:rsidRDefault="007500B2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</w:t>
      </w:r>
      <w:r w:rsidR="004B263E">
        <w:rPr>
          <w:rFonts w:asciiTheme="majorHAnsi" w:hAnsiTheme="majorHAnsi" w:cstheme="majorHAnsi" w:hint="cs"/>
          <w:i/>
          <w:sz w:val="24"/>
          <w:szCs w:val="24"/>
          <w:rtl/>
        </w:rPr>
        <w:t xml:space="preserve">מצב החבוי </w:t>
      </w:r>
      <w:r w:rsidR="007B1482">
        <w:rPr>
          <w:rFonts w:asciiTheme="majorHAnsi" w:hAnsiTheme="majorHAnsi" w:cstheme="majorHAnsi" w:hint="cs"/>
          <w:i/>
          <w:sz w:val="24"/>
          <w:szCs w:val="24"/>
          <w:rtl/>
        </w:rPr>
        <w:t xml:space="preserve">הוא מטריצה שמכילה רצף של ווקטורים בה כל ווקטור במקום </w:t>
      </w:r>
      <w:r w:rsidR="007B1482">
        <w:rPr>
          <w:rFonts w:asciiTheme="majorHAnsi" w:hAnsiTheme="majorHAnsi" w:cstheme="majorHAnsi"/>
          <w:i/>
          <w:sz w:val="24"/>
          <w:szCs w:val="24"/>
        </w:rPr>
        <w:t>i</w:t>
      </w:r>
      <w:r w:rsidR="007B1482">
        <w:rPr>
          <w:rFonts w:asciiTheme="majorHAnsi" w:hAnsiTheme="majorHAnsi" w:cstheme="majorHAnsi" w:hint="cs"/>
          <w:i/>
          <w:sz w:val="24"/>
          <w:szCs w:val="24"/>
          <w:rtl/>
        </w:rPr>
        <w:t xml:space="preserve"> מיצג את המשמעות </w:t>
      </w:r>
      <w:r w:rsidR="00735F37">
        <w:rPr>
          <w:rFonts w:asciiTheme="majorHAnsi" w:hAnsiTheme="majorHAnsi" w:cstheme="majorHAnsi" w:hint="cs"/>
          <w:i/>
          <w:sz w:val="24"/>
          <w:szCs w:val="24"/>
          <w:rtl/>
        </w:rPr>
        <w:t xml:space="preserve">הסמנטית </w:t>
      </w:r>
      <w:r w:rsidR="007B1482">
        <w:rPr>
          <w:rFonts w:asciiTheme="majorHAnsi" w:hAnsiTheme="majorHAnsi" w:cstheme="majorHAnsi" w:hint="cs"/>
          <w:i/>
          <w:sz w:val="24"/>
          <w:szCs w:val="24"/>
          <w:rtl/>
        </w:rPr>
        <w:t xml:space="preserve">של הטוקן במקום </w:t>
      </w:r>
      <w:r w:rsidR="007B1482">
        <w:rPr>
          <w:rFonts w:asciiTheme="majorHAnsi" w:hAnsiTheme="majorHAnsi" w:cstheme="majorHAnsi"/>
          <w:i/>
          <w:sz w:val="24"/>
          <w:szCs w:val="24"/>
        </w:rPr>
        <w:t>i</w:t>
      </w:r>
      <w:r w:rsidR="007B1482">
        <w:rPr>
          <w:rFonts w:asciiTheme="majorHAnsi" w:hAnsiTheme="majorHAnsi" w:cstheme="majorHAnsi" w:hint="cs"/>
          <w:i/>
          <w:sz w:val="24"/>
          <w:szCs w:val="24"/>
          <w:rtl/>
        </w:rPr>
        <w:t xml:space="preserve"> בקונטקסט של המשפט.</w:t>
      </w:r>
    </w:p>
    <w:p w14:paraId="0FD52A2A" w14:textId="0E27FF44" w:rsidR="00F81DF2" w:rsidRDefault="00F81DF2" w:rsidP="00127D8A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אם נדמיין כל מצב חבוי של טוקן (ווקטור בגודל </w:t>
      </w:r>
      <m:oMath>
        <m:r>
          <w:rPr>
            <w:rFonts w:ascii="Cambria Math" w:hAnsi="Cambria Math" w:cstheme="majorHAnsi"/>
            <w:sz w:val="24"/>
            <w:szCs w:val="24"/>
          </w:rPr>
          <m:t>ad</m:t>
        </m:r>
      </m:oMath>
      <w:r w:rsidRPr="00F81DF2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 כנקודה במרחב, הכפלתו במטריצת פרמטרים תשנה את מערכת הצירים בו הווקטור נמצא למערכת צירים</w:t>
      </w:r>
      <w:r w:rsidR="00127D8A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שמייצגת בצורה יותר מדויקת את הקשרים ש</w:t>
      </w:r>
      <w:r w:rsidR="00FC384A">
        <w:rPr>
          <w:rFonts w:asciiTheme="majorHAnsi" w:hAnsiTheme="majorHAnsi" w:cstheme="majorHAnsi" w:hint="cs"/>
          <w:i/>
          <w:sz w:val="24"/>
          <w:szCs w:val="24"/>
          <w:rtl/>
        </w:rPr>
        <w:t>בין הטוקנים השונים.</w:t>
      </w:r>
      <w:r w:rsidR="00127D8A">
        <w:rPr>
          <w:rFonts w:asciiTheme="majorHAnsi" w:hAnsiTheme="majorHAnsi" w:cstheme="majorHAnsi" w:hint="cs"/>
          <w:i/>
          <w:sz w:val="24"/>
          <w:szCs w:val="24"/>
          <w:rtl/>
        </w:rPr>
        <w:t xml:space="preserve"> בשתי מערכות הצירים </w:t>
      </w:r>
      <m:oMath>
        <m:r>
          <w:rPr>
            <w:rFonts w:ascii="Cambria Math" w:hAnsi="Cambria Math" w:cstheme="majorHAnsi"/>
            <w:sz w:val="24"/>
            <w:szCs w:val="24"/>
          </w:rPr>
          <m:t>ad</m:t>
        </m:r>
      </m:oMath>
      <w:r w:rsidR="00127D8A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מימדים.</w:t>
      </w:r>
    </w:p>
    <w:p w14:paraId="2F788C93" w14:textId="77777777" w:rsidR="003A7246" w:rsidRDefault="003A7246" w:rsidP="00127D8A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4FA8A1D3" w14:textId="69518A00" w:rsidR="009220FE" w:rsidRDefault="003A7246" w:rsidP="00127D8A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השאילתה (</w:t>
      </w:r>
      <w:r>
        <w:rPr>
          <w:rFonts w:asciiTheme="majorHAnsi" w:hAnsiTheme="majorHAnsi" w:cstheme="majorHAnsi"/>
          <w:i/>
          <w:sz w:val="24"/>
          <w:szCs w:val="24"/>
        </w:rPr>
        <w:t>query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 של טוקן היא ווקטור שקרוב לווקטורים שיכולה להיות להם השפעה על משמעות הטוקן.</w:t>
      </w:r>
    </w:p>
    <w:p w14:paraId="528BFA73" w14:textId="32F2237E" w:rsidR="003A7246" w:rsidRDefault="003A7246" w:rsidP="00127D8A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המפתח (</w:t>
      </w:r>
      <w:r>
        <w:rPr>
          <w:rFonts w:asciiTheme="majorHAnsi" w:hAnsiTheme="majorHAnsi" w:cstheme="majorHAnsi"/>
          <w:i/>
          <w:sz w:val="24"/>
          <w:szCs w:val="24"/>
        </w:rPr>
        <w:t>key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 הוא ההשפעה של הטוקן על טוקנים אחרים.</w:t>
      </w:r>
    </w:p>
    <w:p w14:paraId="0E486534" w14:textId="5C426E78" w:rsidR="003A7246" w:rsidRDefault="003A7246" w:rsidP="00127D8A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הערך (</w:t>
      </w:r>
      <w:r>
        <w:rPr>
          <w:rFonts w:asciiTheme="majorHAnsi" w:hAnsiTheme="majorHAnsi" w:cstheme="majorHAnsi"/>
          <w:i/>
          <w:sz w:val="24"/>
          <w:szCs w:val="24"/>
        </w:rPr>
        <w:t>value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 הוא התוכן של הטוקן</w:t>
      </w:r>
      <w:r w:rsidR="00646FB6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513EBF13" w14:textId="63D1DD35" w:rsidR="00FC384A" w:rsidRDefault="00FC384A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052038F6" w14:textId="188C1922" w:rsidR="00FC384A" w:rsidRDefault="00FC384A" w:rsidP="00D36CC6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הפעולה </w:t>
      </w:r>
      <m:oMath>
        <m:f>
          <m:fPr>
            <m:ctrlPr>
              <w:rPr>
                <w:rFonts w:ascii="Cambria Math" w:eastAsiaTheme="minorEastAsia" w:hAnsi="Cambria Math" w:cstheme="maj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Q</m:t>
            </m:r>
            <m:sSup>
              <m:sSup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k</m:t>
                    </m:r>
                  </m:sub>
                </m:sSub>
              </m:e>
            </m:rad>
          </m:den>
        </m:f>
      </m:oMath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יוצרת מטרציה </w:t>
      </w:r>
      <m:oMath>
        <m:r>
          <w:rPr>
            <w:rFonts w:ascii="Cambria Math" w:eastAsiaTheme="minorEastAsia" w:hAnsi="Cambria Math" w:cstheme="majorHAnsi" w:hint="cs"/>
            <w:sz w:val="24"/>
            <w:szCs w:val="24"/>
          </w:rPr>
          <m:t>DP</m:t>
        </m:r>
      </m:oMath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 w:rsidR="00500D65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(קיצור ל </w:t>
      </w:r>
      <w:r w:rsidR="00500D65">
        <w:rPr>
          <w:rFonts w:asciiTheme="majorHAnsi" w:eastAsiaTheme="minorEastAsia" w:hAnsiTheme="majorHAnsi" w:cstheme="majorHAnsi"/>
          <w:i/>
          <w:sz w:val="24"/>
          <w:szCs w:val="24"/>
        </w:rPr>
        <w:t>dot procut</w:t>
      </w:r>
      <w:r w:rsidR="00500D65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 w:rsidR="00500D65">
        <w:rPr>
          <w:rFonts w:asciiTheme="majorHAnsi" w:eastAsiaTheme="minorEastAsia" w:hAnsiTheme="majorHAnsi" w:cstheme="majorHAnsi"/>
          <w:i/>
          <w:sz w:val="24"/>
          <w:szCs w:val="24"/>
          <w:rtl/>
        </w:rPr>
        <w:t>–</w:t>
      </w:r>
      <w:r w:rsidR="00500D65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המונח לערך שסלארי באנגלית) 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בגודל</w:t>
      </w:r>
      <w:r w:rsidR="003A7246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 w:rsidRPr="009220FE">
        <w:rPr>
          <w:rFonts w:ascii="Cambria Math" w:eastAsiaTheme="minorEastAsia" w:hAnsi="Cambria Math" w:cstheme="majorHAnsi"/>
          <w:i/>
          <w:sz w:val="24"/>
          <w:szCs w:val="24"/>
        </w:rPr>
        <w:t>seq</w:t>
      </w:r>
      <w:r w:rsidR="003A7246">
        <w:rPr>
          <w:rFonts w:ascii="Cambria Math" w:eastAsiaTheme="minorEastAsia" w:hAnsi="Cambria Math" w:cstheme="majorHAnsi"/>
          <w:i/>
          <w:sz w:val="24"/>
          <w:szCs w:val="24"/>
        </w:rPr>
        <w:t xml:space="preserve"> </w:t>
      </w:r>
      <w:r w:rsidRPr="009220FE">
        <w:rPr>
          <w:rFonts w:ascii="Cambria Math" w:eastAsiaTheme="minorEastAsia" w:hAnsi="Cambria Math" w:cstheme="majorHAnsi"/>
          <w:i/>
          <w:sz w:val="24"/>
          <w:szCs w:val="24"/>
        </w:rPr>
        <w:t>len x seq</w:t>
      </w:r>
      <w:r w:rsidR="003A7246">
        <w:rPr>
          <w:rFonts w:ascii="Cambria Math" w:eastAsiaTheme="minorEastAsia" w:hAnsi="Cambria Math" w:cstheme="majorHAnsi"/>
          <w:i/>
          <w:sz w:val="24"/>
          <w:szCs w:val="24"/>
        </w:rPr>
        <w:t xml:space="preserve"> </w:t>
      </w:r>
      <w:r w:rsidRPr="009220FE">
        <w:rPr>
          <w:rFonts w:ascii="Cambria Math" w:eastAsiaTheme="minorEastAsia" w:hAnsi="Cambria Math" w:cstheme="majorHAnsi"/>
          <w:i/>
          <w:sz w:val="24"/>
          <w:szCs w:val="24"/>
        </w:rPr>
        <w:t>len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 xml:space="preserve"> 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בה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DP</m:t>
            </m:r>
          </m:e>
          <m:sub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i, j</m:t>
            </m:r>
          </m:sub>
        </m:sSub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הוא תוצאת המכפלה הסקאלרית בין הווקטור של שמיצג את הטוקן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במקום ה </w:t>
      </w:r>
      <w:r>
        <w:rPr>
          <w:rFonts w:asciiTheme="majorHAnsi" w:hAnsiTheme="majorHAnsi" w:cstheme="majorHAnsi"/>
          <w:i/>
          <w:sz w:val="24"/>
          <w:szCs w:val="24"/>
        </w:rPr>
        <w:t>i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בשאילתה (לאחר הטרנספורמציה) לווקטור שמיצג את הטוקן במקום ה </w:t>
      </w:r>
      <w:r>
        <w:rPr>
          <w:rFonts w:asciiTheme="majorHAnsi" w:hAnsiTheme="majorHAnsi" w:cstheme="majorHAnsi"/>
          <w:i/>
          <w:sz w:val="24"/>
          <w:szCs w:val="24"/>
        </w:rPr>
        <w:t>j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במפתח (לאחר הטרנספורמציה)</w:t>
      </w:r>
      <w:r w:rsidR="001C0205">
        <w:rPr>
          <w:rFonts w:asciiTheme="majorHAnsi" w:hAnsiTheme="majorHAnsi" w:cstheme="majorHAnsi" w:hint="cs"/>
          <w:i/>
          <w:sz w:val="24"/>
          <w:szCs w:val="24"/>
          <w:rtl/>
        </w:rPr>
        <w:t xml:space="preserve"> שמייצג את ההשפעה של הטוקן במקום </w:t>
      </w:r>
      <w:r w:rsidR="001C0205">
        <w:rPr>
          <w:rFonts w:asciiTheme="majorHAnsi" w:hAnsiTheme="majorHAnsi" w:cstheme="majorHAnsi"/>
          <w:i/>
          <w:sz w:val="24"/>
          <w:szCs w:val="24"/>
        </w:rPr>
        <w:t>i</w:t>
      </w:r>
      <w:r w:rsidR="001C0205">
        <w:rPr>
          <w:rFonts w:asciiTheme="majorHAnsi" w:hAnsiTheme="majorHAnsi" w:cstheme="majorHAnsi" w:hint="cs"/>
          <w:i/>
          <w:sz w:val="24"/>
          <w:szCs w:val="24"/>
          <w:rtl/>
        </w:rPr>
        <w:t xml:space="preserve"> על הטוקן במקום </w:t>
      </w:r>
      <w:r w:rsidR="001C0205">
        <w:rPr>
          <w:rFonts w:asciiTheme="majorHAnsi" w:hAnsiTheme="majorHAnsi" w:cstheme="majorHAnsi"/>
          <w:i/>
          <w:sz w:val="24"/>
          <w:szCs w:val="24"/>
        </w:rPr>
        <w:t>j</w:t>
      </w:r>
      <w:r w:rsidR="001C0205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3DDD6E22" w14:textId="7884DA2E" w:rsidR="00D36CC6" w:rsidRDefault="00D36CC6" w:rsidP="00D36CC6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החלוקה של כל איבר מטריצה ב </w:t>
      </w:r>
      <m:oMath>
        <m:rad>
          <m:radPr>
            <m:degHide m:val="1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theme="majorHAnsi"/>
                <w:sz w:val="24"/>
                <w:szCs w:val="24"/>
              </w:rPr>
              <m:t>ad</m:t>
            </m:r>
          </m:e>
        </m:rad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היא נורמליזציה ואינה הכרחית. אם לא נחלק הפעולה תתבצע באופן דומה מאוד והמודל יעבוד בצורה מאוד דומה. הנורמליזציה משפרת קלות את ביצועי המודל.</w:t>
      </w:r>
    </w:p>
    <w:p w14:paraId="7B216BD6" w14:textId="0500508B" w:rsidR="00150A79" w:rsidRDefault="00C61D37" w:rsidP="00150A79">
      <w:p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נזכור שמכפלה סקאלרית בין שני ווקטורים מייצגת את הדמיון ביניהם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ככל ששני ווקטורים יותר דומים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המכפלה הסקלארית שלהם יותר גדולה ולהפך</w:t>
      </w:r>
      <w:r w:rsidR="004100F4">
        <w:rPr>
          <w:rFonts w:asciiTheme="majorHAnsi" w:hAnsiTheme="majorHAnsi" w:cstheme="majorHAnsi" w:hint="cs"/>
          <w:i/>
          <w:sz w:val="24"/>
          <w:szCs w:val="24"/>
          <w:rtl/>
        </w:rPr>
        <w:t>. מכפלה סקלארית יכולה להיות חיובית או שלילית.</w:t>
      </w:r>
      <w:r w:rsidR="00150A79">
        <w:rPr>
          <w:rFonts w:asciiTheme="majorHAnsi" w:hAnsiTheme="majorHAnsi" w:cstheme="majorHAnsi" w:hint="cs"/>
          <w:i/>
          <w:sz w:val="24"/>
          <w:szCs w:val="24"/>
          <w:rtl/>
        </w:rPr>
        <w:t xml:space="preserve"> מכפלה סקלארית לא יכולה להיות יותר גדולה מאורך הווקטור הארוך יותר בריבוע.</w:t>
      </w:r>
    </w:p>
    <w:p w14:paraId="110DFE5A" w14:textId="51ACF44F" w:rsidR="00D36CC6" w:rsidRDefault="005B2F1E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הפעולה </w:t>
      </w:r>
      <m:oMath>
        <m:r>
          <w:rPr>
            <w:rFonts w:ascii="Cambria Math" w:hAnsi="Cambria Math" w:cstheme="majorHAnsi"/>
            <w:sz w:val="24"/>
            <w:szCs w:val="24"/>
          </w:rPr>
          <m:t>MDP=DP-1,000,000,000∙ look_ahead_mask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D36CC6">
        <w:rPr>
          <w:rFonts w:asciiTheme="majorHAnsi" w:hAnsiTheme="majorHAnsi" w:cstheme="majorHAnsi" w:hint="cs"/>
          <w:i/>
          <w:sz w:val="24"/>
          <w:szCs w:val="24"/>
          <w:rtl/>
        </w:rPr>
        <w:t xml:space="preserve">: </w:t>
      </w:r>
    </w:p>
    <w:p w14:paraId="5F38F841" w14:textId="4228E660" w:rsidR="001C0205" w:rsidRDefault="001C0205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המסכה מוכפלת </w:t>
      </w:r>
      <w:r w:rsidR="00150A79">
        <w:rPr>
          <w:rFonts w:asciiTheme="majorHAnsi" w:hAnsiTheme="majorHAnsi" w:cstheme="majorHAnsi" w:hint="cs"/>
          <w:i/>
          <w:sz w:val="24"/>
          <w:szCs w:val="24"/>
          <w:rtl/>
        </w:rPr>
        <w:t>במינוס מיליארד ככה שכל ערך שהיה אחד במסכה המקורית הוא מינוס מיליארד במסכה המוכפלת וכל ערך שהיה אפשר נשאר אפס ובאופן פורמלי:</w:t>
      </w:r>
    </w:p>
    <w:p w14:paraId="45A10E28" w14:textId="28970D57" w:rsidR="00150A79" w:rsidRPr="00150A79" w:rsidRDefault="003F2633" w:rsidP="00150A7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1,000,000,000∙look_ahead_mask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i, j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1,000,000,000 if j&gt;i</m:t>
                  </m:r>
                </m:e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0 if j≤i</m:t>
                  </m:r>
                </m:e>
              </m:eqArr>
            </m:e>
          </m:d>
        </m:oMath>
      </m:oMathPara>
    </w:p>
    <w:p w14:paraId="361AD4E8" w14:textId="7584D169" w:rsidR="00150A79" w:rsidRDefault="00150A79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את תוצאת המכפלה מחסרים ממטריצת הדמיון ככה שהדמיון בין </w:t>
      </w:r>
    </w:p>
    <w:p w14:paraId="5213DFC9" w14:textId="580FC2E9" w:rsidR="00CA4EB0" w:rsidRDefault="004100F4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אינטואיציה:</w:t>
      </w:r>
    </w:p>
    <w:p w14:paraId="26DDDB50" w14:textId="77777777" w:rsidR="001C0205" w:rsidRDefault="004100F4" w:rsidP="004100F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במטריצה </w:t>
      </w:r>
      <m:oMath>
        <m:r>
          <w:rPr>
            <w:rFonts w:ascii="Cambria Math" w:hAnsi="Cambria Math" w:cstheme="majorHAnsi"/>
            <w:sz w:val="24"/>
            <w:szCs w:val="24"/>
          </w:rPr>
          <m:t>DP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יש </w:t>
      </w:r>
      <w:r w:rsidR="001C0205">
        <w:rPr>
          <w:rFonts w:asciiTheme="majorHAnsi" w:hAnsiTheme="majorHAnsi" w:cstheme="majorHAnsi" w:hint="cs"/>
          <w:i/>
          <w:sz w:val="24"/>
          <w:szCs w:val="24"/>
          <w:rtl/>
        </w:rPr>
        <w:t>קשרים דו צדדיים בין כל הטוקנים כלומר כל טוקן משפיע על כל הטוקנים הסובבים אותו אבל זאת בעיה כי אנחנו רוצים לחזות כל טוקן מהתבסס על הטוקנים שקדמו לו בלבד.</w:t>
      </w:r>
    </w:p>
    <w:p w14:paraId="63FE7174" w14:textId="33267D67" w:rsidR="004100F4" w:rsidRDefault="001C0205" w:rsidP="004100F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אנחנו רוצים שההשפעה של טוקנים על טוקנים שבאים לפניהם ברצף תיהיה קטנה ככל הניתן.</w:t>
      </w:r>
    </w:p>
    <w:p w14:paraId="4322575C" w14:textId="3B246A7C" w:rsidR="001C0205" w:rsidRDefault="001C0205" w:rsidP="00150A7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המסכה גורמת להש</w:t>
      </w:r>
      <w:r w:rsidR="00150A79">
        <w:rPr>
          <w:rFonts w:asciiTheme="majorHAnsi" w:hAnsiTheme="majorHAnsi" w:cstheme="majorHAnsi" w:hint="cs"/>
          <w:i/>
          <w:sz w:val="24"/>
          <w:szCs w:val="24"/>
          <w:rtl/>
        </w:rPr>
        <w:t>פ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עה של טוקנים על הטוקנים שבאים לפניהם ברצף להיות קטנה מאוד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בערך מינוס מיליארד.</w:t>
      </w:r>
    </w:p>
    <w:p w14:paraId="273479DA" w14:textId="77777777" w:rsidR="004365BC" w:rsidRDefault="004365BC" w:rsidP="00150A79">
      <w:pPr>
        <w:spacing w:line="360" w:lineRule="auto"/>
        <w:rPr>
          <w:rFonts w:hint="cs"/>
          <w:noProof/>
          <w:rtl/>
        </w:rPr>
      </w:pPr>
    </w:p>
    <w:p w14:paraId="7F15D8E8" w14:textId="6D45BB6F" w:rsidR="004365BC" w:rsidRDefault="004365BC" w:rsidP="00150A7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noProof/>
        </w:rPr>
        <w:drawing>
          <wp:inline distT="0" distB="0" distL="0" distR="0" wp14:anchorId="1E88EABA" wp14:editId="53600C1F">
            <wp:extent cx="4908550" cy="1507562"/>
            <wp:effectExtent l="0" t="0" r="635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52" t="39597" r="18493" b="24444"/>
                    <a:stretch/>
                  </pic:blipFill>
                  <pic:spPr bwMode="auto">
                    <a:xfrm>
                      <a:off x="0" y="0"/>
                      <a:ext cx="4937891" cy="151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4BFB" w14:textId="7325550F" w:rsidR="00C5581A" w:rsidRDefault="00C61D37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הפעולה </w:t>
      </w:r>
      <m:oMath>
        <m:r>
          <w:rPr>
            <w:rFonts w:ascii="Cambria Math" w:hAnsi="Cambria Math" w:cstheme="majorHAnsi"/>
            <w:sz w:val="24"/>
            <w:szCs w:val="24"/>
          </w:rPr>
          <m:t>ASM= softmax(MDP)</m:t>
        </m:r>
      </m:oMath>
      <w:r w:rsidR="00B8525E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646FB6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49A86153" w14:textId="5BBE5108" w:rsidR="00513989" w:rsidRDefault="00513989" w:rsidP="00513989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המטריצה </w:t>
      </w:r>
      <w:r>
        <w:rPr>
          <w:rFonts w:asciiTheme="majorHAnsi" w:hAnsiTheme="majorHAnsi" w:cstheme="majorHAnsi" w:hint="cs"/>
          <w:i/>
          <w:sz w:val="24"/>
          <w:szCs w:val="24"/>
        </w:rPr>
        <w:t>ASM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היא טבלה בה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ASM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j</m:t>
            </m:r>
          </m:sub>
        </m:sSub>
      </m:oMath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הוא האיבר בעמודה 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>i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ובשורה 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>j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המיצג את ההשפעה של הטוקן במקום ה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 xml:space="preserve"> i 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על הטוקן במקום ה 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>j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ופעולת 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>softmax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מנרמלת את הטבלה ככה שסכום כל שורה הוא 1.</w:t>
      </w:r>
    </w:p>
    <w:p w14:paraId="2F377D45" w14:textId="15B869D7" w:rsidR="00646FB6" w:rsidRDefault="00646FB6" w:rsidP="00513989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אנחנו רוצים שההשפעה של כל טוקן על הטוקנים לפניו תיהיה קרובה מאוד ל 0</w:t>
      </w:r>
      <w:r w:rsidR="004365BC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.</w:t>
      </w:r>
    </w:p>
    <w:p w14:paraId="296339B3" w14:textId="6BF3B686" w:rsidR="00155ED8" w:rsidRPr="00155ED8" w:rsidRDefault="00155ED8" w:rsidP="00155ED8">
      <w:pPr>
        <w:pStyle w:val="a4"/>
        <w:numPr>
          <w:ilvl w:val="0"/>
          <w:numId w:val="17"/>
        </w:num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הערה: בדרך הכלל המספר הקרוב לאפס מתעגל לאפס.</w:t>
      </w:r>
    </w:p>
    <w:bookmarkStart w:id="3" w:name="_Hlk112576901"/>
    <w:p w14:paraId="2663E286" w14:textId="636F5B4B" w:rsidR="00646FB6" w:rsidRPr="005B2035" w:rsidRDefault="003F2633" w:rsidP="00646FB6">
      <w:pPr>
        <w:spacing w:line="360" w:lineRule="auto"/>
        <w:rPr>
          <w:rFonts w:asciiTheme="majorHAnsi" w:eastAsiaTheme="minorEastAsia" w:hAnsiTheme="majorHAnsi" w:cstheme="majorHAnsi" w:hint="cs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ASM</m:t>
              </m:r>
            </m:e>
            <m:sub>
              <m:r>
                <w:rPr>
                  <w:rFonts w:ascii="Cambria Math" w:eastAsiaTheme="minorEastAsia" w:hAnsi="Cambria Math" w:cstheme="majorHAnsi"/>
                  <w:sz w:val="24"/>
                  <w:szCs w:val="24"/>
                </w:rPr>
                <m:t>i, j</m:t>
              </m:r>
            </m:sub>
          </m:sSub>
          <w:bookmarkEnd w:id="3"/>
          <m:r>
            <w:rPr>
              <w:rFonts w:ascii="Cambria Math" w:eastAsiaTheme="minorEastAsia" w:hAnsi="Cambria Math" w:cstheme="majorHAnsi"/>
              <w:sz w:val="24"/>
              <w:szCs w:val="24"/>
            </w:rPr>
            <m:t>≈0 if j&gt;i</m:t>
          </m:r>
        </m:oMath>
      </m:oMathPara>
    </w:p>
    <w:p w14:paraId="60F5F5EF" w14:textId="0D530924" w:rsidR="00646FB6" w:rsidRPr="00646FB6" w:rsidRDefault="00646FB6" w:rsidP="00646FB6">
      <w:pPr>
        <w:spacing w:line="360" w:lineRule="auto"/>
        <w:rPr>
          <w:rFonts w:asciiTheme="majorHAnsi" w:eastAsiaTheme="minorEastAsia" w:hAnsiTheme="majorHAnsi" w:cstheme="majorHAnsi" w:hint="cs"/>
          <w:i/>
          <w:sz w:val="24"/>
          <w:szCs w:val="24"/>
          <w:rtl/>
        </w:rPr>
      </w:pPr>
      <w:r w:rsidRPr="00646FB6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וזאת מכיוון ש </w:t>
      </w:r>
      <m:oMath>
        <m:func>
          <m:funcPr>
            <m:ctrlPr>
              <w:rPr>
                <w:rFonts w:ascii="Cambria Math" w:eastAsiaTheme="minorEastAsia" w:hAnsi="Cambria Math" w:cstheme="maj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lim</m:t>
                </m:r>
              </m:e>
              <m:lim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→-∞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softmax(z)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HAnsi"/>
                <w:sz w:val="24"/>
                <w:szCs w:val="24"/>
              </w:rPr>
              <m:t>=0</m:t>
            </m:r>
          </m:e>
        </m:func>
      </m:oMath>
      <w:r w:rsidRPr="00646FB6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.</w:t>
      </w:r>
    </w:p>
    <w:p w14:paraId="384B0ADB" w14:textId="77777777" w:rsidR="004365BC" w:rsidRDefault="004365BC" w:rsidP="00513989">
      <w:pPr>
        <w:spacing w:line="360" w:lineRule="auto"/>
        <w:rPr>
          <w:rFonts w:hint="cs"/>
          <w:noProof/>
          <w:rtl/>
        </w:rPr>
      </w:pPr>
    </w:p>
    <w:p w14:paraId="049EDA35" w14:textId="28329A02" w:rsidR="00646FB6" w:rsidRDefault="004365BC" w:rsidP="00513989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noProof/>
        </w:rPr>
        <w:drawing>
          <wp:inline distT="0" distB="0" distL="0" distR="0" wp14:anchorId="55329DE1" wp14:editId="430CC1BA">
            <wp:extent cx="5191410" cy="1562100"/>
            <wp:effectExtent l="0" t="0" r="952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51" t="29966" r="17530" b="34289"/>
                    <a:stretch/>
                  </pic:blipFill>
                  <pic:spPr bwMode="auto">
                    <a:xfrm>
                      <a:off x="0" y="0"/>
                      <a:ext cx="5199457" cy="156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B5C26" w14:textId="2590177F" w:rsidR="00513989" w:rsidRPr="00513989" w:rsidRDefault="00513989" w:rsidP="00513989">
      <w:pPr>
        <w:spacing w:line="360" w:lineRule="auto"/>
        <w:rPr>
          <w:rFonts w:asciiTheme="majorHAnsi" w:hAnsiTheme="majorHAnsi"/>
          <w:i/>
          <w:sz w:val="24"/>
          <w:szCs w:val="24"/>
          <w:rtl/>
        </w:rPr>
      </w:pP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נגדיר את הערך הווקטורי של טוקן כערך שלו כפי שמיוצג במטריצה </w:t>
      </w:r>
      <w:r>
        <w:rPr>
          <w:rFonts w:asciiTheme="majorHAnsi" w:eastAsiaTheme="minorEastAsia" w:hAnsiTheme="majorHAnsi" w:cstheme="majorHAnsi"/>
          <w:i/>
          <w:sz w:val="24"/>
          <w:szCs w:val="24"/>
        </w:rPr>
        <w:t>V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. </w:t>
      </w:r>
    </w:p>
    <w:p w14:paraId="46F8A462" w14:textId="5081BBCB" w:rsidR="00414A7C" w:rsidRDefault="00414A7C" w:rsidP="00735F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הפעולה </w:t>
      </w:r>
      <m:oMath>
        <m:r>
          <w:rPr>
            <w:rFonts w:ascii="Cambria Math" w:hAnsi="Cambria Math" w:cstheme="majorHAnsi"/>
            <w:sz w:val="24"/>
            <w:szCs w:val="24"/>
          </w:rPr>
          <m:t>A=ASM∙V</m:t>
        </m:r>
      </m:oMath>
      <w:r w:rsidR="00735F37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 w:rsidR="00513989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יוצרת מטריצת </w:t>
      </w:r>
      <w:r w:rsidR="003244EF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יצוג </w:t>
      </w:r>
      <w:r w:rsidR="00513989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חבוי ככה ש </w:t>
      </w:r>
      <w:r w:rsidR="003244EF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כל טוקן מיוצג על ידי הממוצע המשוכלל </w:t>
      </w:r>
      <w:r w:rsidR="003244EF">
        <w:rPr>
          <w:rFonts w:asciiTheme="majorHAnsi" w:hAnsiTheme="majorHAnsi" w:cstheme="majorHAnsi" w:hint="cs"/>
          <w:i/>
          <w:sz w:val="24"/>
          <w:szCs w:val="24"/>
          <w:rtl/>
        </w:rPr>
        <w:t>של הערך הווקטורי של כל הטוקנים המשפיעים עליו.</w:t>
      </w:r>
    </w:p>
    <w:p w14:paraId="3B84FF6C" w14:textId="0EA39618" w:rsidR="00D854B6" w:rsidRDefault="00D854B6" w:rsidP="00735F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אם נשתמש בדוגמה למעלה: הווקטור של הטוקן השני במטריצה </w:t>
      </w:r>
      <m:oMath>
        <m:r>
          <w:rPr>
            <w:rFonts w:ascii="Cambria Math" w:hAnsi="Cambria Math" w:cstheme="majorHAnsi"/>
            <w:sz w:val="24"/>
            <w:szCs w:val="24"/>
          </w:rPr>
          <m:t>A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יהיה 0.48 כפול הווקטור של הטוקן הראשון במטריצה </w:t>
      </w:r>
      <m:oMath>
        <m:r>
          <w:rPr>
            <w:rFonts w:ascii="Cambria Math" w:hAnsi="Cambria Math" w:cstheme="majorHAnsi"/>
            <w:sz w:val="24"/>
            <w:szCs w:val="24"/>
          </w:rPr>
          <m:t>V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ועוד 0.52 כפול הווקטור של הטוקן השני במטריצה </w:t>
      </w:r>
      <m:oMath>
        <m:r>
          <w:rPr>
            <w:rFonts w:ascii="Cambria Math" w:hAnsi="Cambria Math" w:cstheme="majorHAnsi" w:hint="cs"/>
            <w:sz w:val="24"/>
            <w:szCs w:val="24"/>
          </w:rPr>
          <m:t>V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34C1CEEA" w14:textId="77777777" w:rsidR="00452BB6" w:rsidRDefault="00452BB6" w:rsidP="00735F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0857D1B3" w14:textId="6EC3E92A" w:rsidR="002722B7" w:rsidRDefault="002722B7" w:rsidP="00735F37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2722B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צומת לב רב</w:t>
      </w:r>
      <w:r w:rsidR="00AD6626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-</w:t>
      </w:r>
      <w:r w:rsidRPr="002722B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ראשית </w:t>
      </w:r>
      <w:r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>
        <w:rPr>
          <w:rFonts w:asciiTheme="majorHAnsi" w:hAnsiTheme="majorHAnsi" w:cstheme="majorHAnsi"/>
          <w:b/>
          <w:bCs/>
          <w:i/>
          <w:sz w:val="28"/>
          <w:szCs w:val="28"/>
        </w:rPr>
        <w:t>Multi Head Attention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465145FB" w14:textId="3C58B92E" w:rsidR="002722B7" w:rsidRDefault="002722B7" w:rsidP="00735F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בהינתן אותם פרמטרים שמקבלת פעולת צומת לב ועוד פרמטר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מספר הראשים</w:t>
      </w:r>
      <w:r w:rsidR="00A5135D">
        <w:rPr>
          <w:rFonts w:asciiTheme="majorHAnsi" w:hAnsiTheme="majorHAnsi" w:cstheme="majorHAnsi" w:hint="cs"/>
          <w:i/>
          <w:sz w:val="24"/>
          <w:szCs w:val="24"/>
          <w:rtl/>
        </w:rPr>
        <w:t xml:space="preserve"> (</w:t>
      </w:r>
      <w:r w:rsidR="00A5135D">
        <w:rPr>
          <w:rFonts w:asciiTheme="majorHAnsi" w:hAnsiTheme="majorHAnsi" w:cstheme="majorHAnsi"/>
          <w:i/>
          <w:sz w:val="24"/>
          <w:szCs w:val="24"/>
        </w:rPr>
        <w:t>num_heads</w:t>
      </w:r>
      <w:r w:rsidR="00A5135D">
        <w:rPr>
          <w:rFonts w:asciiTheme="majorHAnsi" w:hAnsiTheme="majorHAnsi" w:cstheme="majorHAnsi" w:hint="cs"/>
          <w:i/>
          <w:sz w:val="24"/>
          <w:szCs w:val="24"/>
          <w:rtl/>
        </w:rPr>
        <w:t>)</w:t>
      </w:r>
    </w:p>
    <w:p w14:paraId="1D8A1D8A" w14:textId="572582A3" w:rsidR="002722B7" w:rsidRDefault="002722B7" w:rsidP="00735F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(המימד החבוי של המודל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</m:oMath>
      <w:r>
        <w:rPr>
          <w:rFonts w:asciiTheme="majorHAnsi" w:eastAsiaTheme="minorEastAsia" w:hAnsiTheme="majorHAnsi" w:cstheme="majorHAnsi"/>
          <w:i/>
          <w:sz w:val="24"/>
          <w:szCs w:val="24"/>
        </w:rPr>
        <w:t xml:space="preserve"> </w:t>
      </w: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חייב להתחלק ב מספר הראשים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</w:t>
      </w:r>
      <w:r w:rsidR="00091553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2D586E50" w14:textId="140804C9" w:rsidR="00500D65" w:rsidRDefault="002722B7" w:rsidP="00C61D3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הערך החבוי האחרון והערך לפני טרנספורמציה מפוצלים ככה ש המימדים שלהם משתנים מ </w:t>
      </w:r>
      <w:r w:rsidR="00A5135D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487017CD" w14:textId="730249C8" w:rsidR="00500D65" w:rsidRDefault="00A5135D" w:rsidP="00A5135D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/>
          <w:i/>
          <w:sz w:val="24"/>
          <w:szCs w:val="24"/>
        </w:rPr>
        <w:lastRenderedPageBreak/>
        <w:t xml:space="preserve">Seq_len x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ל </w:t>
      </w:r>
      <w:r>
        <w:rPr>
          <w:rFonts w:asciiTheme="majorHAnsi" w:hAnsiTheme="majorHAnsi" w:cstheme="majorHAnsi"/>
          <w:i/>
          <w:sz w:val="24"/>
          <w:szCs w:val="24"/>
        </w:rPr>
        <w:t>num_heads x seq_len x (</w:t>
      </w:r>
      <m:oMath>
        <m:f>
          <m:f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 w:cstheme="majorHAnsi"/>
                <w:sz w:val="24"/>
                <w:szCs w:val="24"/>
              </w:rPr>
              <m:t>num_head</m:t>
            </m:r>
          </m:den>
        </m:f>
      </m:oMath>
      <w:r>
        <w:rPr>
          <w:rFonts w:asciiTheme="majorHAnsi" w:hAnsiTheme="majorHAnsi" w:cstheme="majorHAnsi"/>
          <w:i/>
          <w:sz w:val="24"/>
          <w:szCs w:val="24"/>
        </w:rPr>
        <w:t>)</w:t>
      </w:r>
    </w:p>
    <w:p w14:paraId="39D56FD9" w14:textId="0D378F50" w:rsidR="00A5135D" w:rsidRDefault="00A5135D" w:rsidP="00A5135D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ככה שלכל ראש יש ערך חבוי אחרון וערך לפני טרנספורמציה אחרים:</w:t>
      </w:r>
    </w:p>
    <w:p w14:paraId="2781A3FD" w14:textId="14FC64D4" w:rsidR="00A5135D" w:rsidRDefault="00A5135D" w:rsidP="00A5135D">
      <w:pPr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LHV_of_head_i = LHV[i, :, :]</w:t>
      </w:r>
    </w:p>
    <w:p w14:paraId="31B4CCB8" w14:textId="1EB5CC63" w:rsidR="00A5135D" w:rsidRDefault="00A5135D" w:rsidP="00A5135D">
      <w:pPr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/>
          <w:i/>
          <w:sz w:val="24"/>
          <w:szCs w:val="24"/>
        </w:rPr>
        <w:t>PTV_</w:t>
      </w:r>
      <w:r w:rsidRPr="00A5135D">
        <w:rPr>
          <w:rFonts w:asciiTheme="majorHAnsi" w:hAnsiTheme="majorHAnsi" w:cstheme="majorHAnsi"/>
          <w:i/>
          <w:sz w:val="24"/>
          <w:szCs w:val="24"/>
        </w:rPr>
        <w:t xml:space="preserve">of_head_i = </w:t>
      </w:r>
      <w:r>
        <w:rPr>
          <w:rFonts w:asciiTheme="majorHAnsi" w:hAnsiTheme="majorHAnsi" w:cstheme="majorHAnsi"/>
          <w:i/>
          <w:sz w:val="24"/>
          <w:szCs w:val="24"/>
        </w:rPr>
        <w:t>PTV</w:t>
      </w:r>
      <w:r w:rsidRPr="00A5135D">
        <w:rPr>
          <w:rFonts w:asciiTheme="majorHAnsi" w:hAnsiTheme="majorHAnsi" w:cstheme="majorHAnsi"/>
          <w:i/>
          <w:sz w:val="24"/>
          <w:szCs w:val="24"/>
        </w:rPr>
        <w:t>[i, :, :]</w:t>
      </w:r>
    </w:p>
    <w:p w14:paraId="60EC6B49" w14:textId="4D01A82B" w:rsidR="00A5135D" w:rsidRDefault="00A5135D" w:rsidP="00A5135D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כל ראש מחשב את צומת הלב </w:t>
      </w:r>
      <w:r w:rsidR="0093421D">
        <w:rPr>
          <w:rFonts w:asciiTheme="majorHAnsi" w:hAnsiTheme="majorHAnsi" w:cstheme="majorHAnsi" w:hint="cs"/>
          <w:i/>
          <w:sz w:val="24"/>
          <w:szCs w:val="24"/>
          <w:rtl/>
        </w:rPr>
        <w:t>עם הערך החבוי האחרון והערך לפני טרנספורמציה שלו ולומד פרמטרים אחרים.</w:t>
      </w:r>
    </w:p>
    <w:p w14:paraId="539D600C" w14:textId="1B103334" w:rsidR="0093421D" w:rsidRDefault="0093421D" w:rsidP="00A5135D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לפיצול לראשים שתי מטרות:</w:t>
      </w:r>
    </w:p>
    <w:p w14:paraId="113ED2D5" w14:textId="791C3C13" w:rsidR="00331D38" w:rsidRPr="00331D38" w:rsidRDefault="00331D38" w:rsidP="00331D38">
      <w:pPr>
        <w:pStyle w:val="a4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331D38">
        <w:rPr>
          <w:rFonts w:asciiTheme="majorHAnsi" w:hAnsiTheme="majorHAnsi" w:cs="Calibri Light"/>
          <w:i/>
          <w:sz w:val="24"/>
          <w:szCs w:val="24"/>
          <w:rtl/>
        </w:rPr>
        <w:t>להקטין את זמן ה</w:t>
      </w:r>
      <w:r w:rsidR="00091553">
        <w:rPr>
          <w:rFonts w:asciiTheme="majorHAnsi" w:hAnsiTheme="majorHAnsi" w:cs="Calibri Light" w:hint="cs"/>
          <w:i/>
          <w:sz w:val="24"/>
          <w:szCs w:val="24"/>
          <w:rtl/>
        </w:rPr>
        <w:t>חישוב</w:t>
      </w:r>
      <w:r w:rsidRPr="00331D38">
        <w:rPr>
          <w:rFonts w:asciiTheme="majorHAnsi" w:hAnsiTheme="majorHAnsi" w:cs="Calibri Light"/>
          <w:i/>
          <w:sz w:val="24"/>
          <w:szCs w:val="24"/>
          <w:rtl/>
        </w:rPr>
        <w:t xml:space="preserve">: </w:t>
      </w:r>
    </w:p>
    <w:p w14:paraId="322AE0C3" w14:textId="77777777" w:rsidR="00331D38" w:rsidRPr="00331D38" w:rsidRDefault="00331D38" w:rsidP="00331D38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331D38">
        <w:rPr>
          <w:rFonts w:asciiTheme="majorHAnsi" w:hAnsiTheme="majorHAnsi" w:cs="Calibri Light"/>
          <w:i/>
          <w:sz w:val="24"/>
          <w:szCs w:val="24"/>
          <w:rtl/>
        </w:rPr>
        <w:t>החישוב של צומת לב בין מטריצות קטנות לוקח פחות זמן והחישוב של כל הראשים מתבצע במקביל.</w:t>
      </w:r>
    </w:p>
    <w:p w14:paraId="15E8F98E" w14:textId="13483E5C" w:rsidR="00331D38" w:rsidRDefault="00331D38" w:rsidP="00331D38">
      <w:pPr>
        <w:pStyle w:val="a4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ללמוד דברים אחרים:</w:t>
      </w:r>
    </w:p>
    <w:p w14:paraId="558D11CF" w14:textId="22E6BD02" w:rsidR="00331D38" w:rsidRDefault="00331D38" w:rsidP="00331D38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בפיצול המטריצות כל ווקטור המתאר טוקן מפוצל ככה ש:</w:t>
      </w:r>
    </w:p>
    <w:p w14:paraId="08EDA95B" w14:textId="47761796" w:rsidR="00331D38" w:rsidRDefault="00331D38" w:rsidP="00331D38">
      <w:pPr>
        <w:pStyle w:val="a4"/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 w:rsidRPr="00331D38">
        <w:rPr>
          <w:rFonts w:asciiTheme="majorHAnsi" w:hAnsiTheme="majorHAnsi" w:cstheme="majorHAnsi"/>
          <w:i/>
          <w:sz w:val="24"/>
          <w:szCs w:val="24"/>
        </w:rPr>
        <w:t>vector_size = d_k / num_heads</w:t>
      </w:r>
    </w:p>
    <w:p w14:paraId="3E9940CE" w14:textId="57F2F71D" w:rsidR="00331D38" w:rsidRDefault="00331D38" w:rsidP="00331D38">
      <w:pPr>
        <w:pStyle w:val="a4"/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/>
          <w:i/>
          <w:sz w:val="24"/>
          <w:szCs w:val="24"/>
        </w:rPr>
        <w:t xml:space="preserve">start_index = i * </w:t>
      </w:r>
      <w:r w:rsidRPr="00331D38">
        <w:rPr>
          <w:rFonts w:asciiTheme="majorHAnsi" w:hAnsiTheme="majorHAnsi" w:cstheme="majorHAnsi"/>
          <w:i/>
          <w:sz w:val="24"/>
          <w:szCs w:val="24"/>
        </w:rPr>
        <w:t>vector_size</w:t>
      </w:r>
    </w:p>
    <w:p w14:paraId="53D1B0C5" w14:textId="74A49DD6" w:rsidR="00331D38" w:rsidRDefault="00331D38" w:rsidP="00331D38">
      <w:pPr>
        <w:pStyle w:val="a4"/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i/>
          <w:sz w:val="24"/>
          <w:szCs w:val="24"/>
        </w:rPr>
        <w:t>end_index = (i + 1)</w:t>
      </w:r>
      <w:r w:rsidRPr="00331D38">
        <w:rPr>
          <w:rFonts w:asciiTheme="majorHAnsi" w:hAnsiTheme="majorHAnsi" w:cstheme="majorHAnsi"/>
          <w:i/>
          <w:sz w:val="24"/>
          <w:szCs w:val="24"/>
        </w:rPr>
        <w:t xml:space="preserve"> *</w:t>
      </w:r>
      <w:r w:rsidRPr="00331D38">
        <w:t xml:space="preserve"> </w:t>
      </w:r>
      <w:r w:rsidRPr="00331D38">
        <w:rPr>
          <w:rFonts w:asciiTheme="majorHAnsi" w:hAnsiTheme="majorHAnsi" w:cstheme="majorHAnsi"/>
          <w:i/>
          <w:sz w:val="24"/>
          <w:szCs w:val="24"/>
        </w:rPr>
        <w:t>vector_size</w:t>
      </w:r>
    </w:p>
    <w:p w14:paraId="6A480942" w14:textId="46DB88F8" w:rsidR="00331D38" w:rsidRDefault="00331D38" w:rsidP="00331D38">
      <w:pPr>
        <w:pStyle w:val="a4"/>
        <w:spacing w:line="360" w:lineRule="auto"/>
        <w:jc w:val="right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/>
          <w:i/>
          <w:sz w:val="24"/>
          <w:szCs w:val="24"/>
        </w:rPr>
        <w:t xml:space="preserve">vector_for_head_i = </w:t>
      </w:r>
      <w:r w:rsidR="00B40159">
        <w:rPr>
          <w:rFonts w:asciiTheme="majorHAnsi" w:hAnsiTheme="majorHAnsi" w:cstheme="majorHAnsi"/>
          <w:i/>
          <w:sz w:val="24"/>
          <w:szCs w:val="24"/>
        </w:rPr>
        <w:t>original_vector</w:t>
      </w:r>
      <w:r>
        <w:rPr>
          <w:rFonts w:asciiTheme="majorHAnsi" w:hAnsiTheme="majorHAnsi" w:cstheme="majorHAnsi"/>
          <w:i/>
          <w:sz w:val="24"/>
          <w:szCs w:val="24"/>
        </w:rPr>
        <w:t>[</w:t>
      </w:r>
      <w:r w:rsidR="00B40159">
        <w:rPr>
          <w:rFonts w:asciiTheme="majorHAnsi" w:hAnsiTheme="majorHAnsi" w:cstheme="majorHAnsi"/>
          <w:i/>
          <w:sz w:val="24"/>
          <w:szCs w:val="24"/>
        </w:rPr>
        <w:t>start_index:end_index</w:t>
      </w:r>
      <w:r>
        <w:rPr>
          <w:rFonts w:asciiTheme="majorHAnsi" w:hAnsiTheme="majorHAnsi" w:cstheme="majorHAnsi"/>
          <w:i/>
          <w:sz w:val="24"/>
          <w:szCs w:val="24"/>
        </w:rPr>
        <w:t>]</w:t>
      </w:r>
    </w:p>
    <w:p w14:paraId="604CDCAA" w14:textId="747E3D75" w:rsidR="00331D38" w:rsidRDefault="00B40159" w:rsidP="00B40159">
      <w:pPr>
        <w:spacing w:line="360" w:lineRule="auto"/>
        <w:ind w:left="720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נזכור שכל איבר בווקטור מייצג תכונה סמנטית של הטוקן ולכן כל ראש מתייחס לתכונות סמנטיות אחרות של הטוקנים.</w:t>
      </w:r>
    </w:p>
    <w:p w14:paraId="7DF2FDCF" w14:textId="0A2BC9B1" w:rsidR="00270A8F" w:rsidRDefault="00270A8F" w:rsidP="00B40159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</w:p>
    <w:p w14:paraId="4CE5473E" w14:textId="3F497C3F" w:rsidR="00452BB6" w:rsidRPr="00452BB6" w:rsidRDefault="00452BB6" w:rsidP="00B40159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452BB6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מסכת </w:t>
      </w:r>
      <w:r w:rsidR="004E6EF4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ריפוד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- </w:t>
      </w:r>
      <w:r>
        <w:rPr>
          <w:rFonts w:asciiTheme="majorHAnsi" w:hAnsiTheme="majorHAnsi" w:cstheme="majorHAnsi" w:hint="cs"/>
          <w:b/>
          <w:bCs/>
          <w:i/>
          <w:sz w:val="28"/>
          <w:szCs w:val="28"/>
        </w:rPr>
        <w:t xml:space="preserve"> </w:t>
      </w:r>
      <w:r w:rsidR="004E6EF4">
        <w:rPr>
          <w:rFonts w:asciiTheme="majorHAnsi" w:hAnsiTheme="majorHAnsi" w:cstheme="majorHAnsi"/>
          <w:b/>
          <w:bCs/>
          <w:i/>
          <w:sz w:val="28"/>
          <w:szCs w:val="28"/>
        </w:rPr>
        <w:t>Pad/Padding M</w:t>
      </w:r>
      <w:r>
        <w:rPr>
          <w:rFonts w:asciiTheme="majorHAnsi" w:hAnsiTheme="majorHAnsi" w:cstheme="majorHAnsi"/>
          <w:b/>
          <w:bCs/>
          <w:i/>
          <w:sz w:val="28"/>
          <w:szCs w:val="28"/>
        </w:rPr>
        <w:t>ask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40B8B679" w14:textId="45C2DA79" w:rsidR="004E69BB" w:rsidRDefault="00452BB6" w:rsidP="006D31C0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מסכת </w:t>
      </w:r>
      <w:r w:rsidR="004E6EF4">
        <w:rPr>
          <w:rFonts w:asciiTheme="majorHAnsi" w:hAnsiTheme="majorHAnsi" w:cstheme="majorHAnsi" w:hint="cs"/>
          <w:i/>
          <w:sz w:val="24"/>
          <w:szCs w:val="24"/>
          <w:rtl/>
        </w:rPr>
        <w:t>ריפוד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מאפשרת את ביצוע פעולת צומת הלב על </w:t>
      </w:r>
      <w:r w:rsidR="006E1464">
        <w:rPr>
          <w:rFonts w:asciiTheme="majorHAnsi" w:hAnsiTheme="majorHAnsi" w:cstheme="majorHAnsi" w:hint="cs"/>
          <w:i/>
          <w:sz w:val="24"/>
          <w:szCs w:val="24"/>
          <w:rtl/>
        </w:rPr>
        <w:t>קבוצה (</w:t>
      </w:r>
      <w:r w:rsidR="006E1464">
        <w:rPr>
          <w:rFonts w:asciiTheme="majorHAnsi" w:hAnsiTheme="majorHAnsi" w:cstheme="majorHAnsi"/>
          <w:i/>
          <w:sz w:val="24"/>
          <w:szCs w:val="24"/>
        </w:rPr>
        <w:t>batch</w:t>
      </w:r>
      <w:r w:rsidR="006E1464">
        <w:rPr>
          <w:rFonts w:asciiTheme="majorHAnsi" w:hAnsiTheme="majorHAnsi" w:cstheme="majorHAnsi" w:hint="cs"/>
          <w:i/>
          <w:sz w:val="24"/>
          <w:szCs w:val="24"/>
          <w:rtl/>
        </w:rPr>
        <w:t xml:space="preserve">) של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רצפים באורכים שונים</w:t>
      </w:r>
      <w:r w:rsidR="006E1464">
        <w:rPr>
          <w:rFonts w:asciiTheme="majorHAnsi" w:hAnsiTheme="majorHAnsi" w:cstheme="majorHAnsi" w:hint="cs"/>
          <w:i/>
          <w:sz w:val="24"/>
          <w:szCs w:val="24"/>
          <w:rtl/>
        </w:rPr>
        <w:t xml:space="preserve"> במקביל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  <w:r w:rsidR="004E6EF4">
        <w:rPr>
          <w:rFonts w:asciiTheme="majorHAnsi" w:hAnsiTheme="majorHAnsi" w:cstheme="majorHAnsi" w:hint="cs"/>
          <w:i/>
          <w:sz w:val="24"/>
          <w:szCs w:val="24"/>
          <w:rtl/>
        </w:rPr>
        <w:t xml:space="preserve"> לכל רצף נוסיף טוקן מיוחד - ריפוד מספר פעמים בסוף הטקסט ככה שאורך כל רצף יהיה כאורך הטוקן הארוך ברצף.</w:t>
      </w:r>
    </w:p>
    <w:p w14:paraId="2F6B8EFD" w14:textId="6F9679CE" w:rsidR="004E6EF4" w:rsidRPr="006D31C0" w:rsidRDefault="006E1464" w:rsidP="004E6EF4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נגדיר </w:t>
      </w:r>
      <m:oMath>
        <m:r>
          <w:rPr>
            <w:rFonts w:ascii="Cambria Math" w:hAnsi="Cambria Math" w:cstheme="majorHAnsi"/>
            <w:sz w:val="24"/>
            <w:szCs w:val="24"/>
          </w:rPr>
          <m:t>m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161943">
        <w:rPr>
          <w:rFonts w:asciiTheme="majorHAnsi" w:hAnsiTheme="majorHAnsi" w:cstheme="majorHAnsi" w:hint="cs"/>
          <w:i/>
          <w:sz w:val="24"/>
          <w:szCs w:val="24"/>
          <w:rtl/>
        </w:rPr>
        <w:t>=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האורך של רצף הארוך ביותר</w:t>
      </w:r>
      <w:r w:rsidR="006D31C0">
        <w:rPr>
          <w:rFonts w:asciiTheme="majorHAnsi" w:hAnsiTheme="majorHAnsi" w:cstheme="majorHAnsi" w:hint="cs"/>
          <w:i/>
          <w:sz w:val="24"/>
          <w:szCs w:val="24"/>
          <w:rtl/>
        </w:rPr>
        <w:t xml:space="preserve">, </w:t>
      </w:r>
      <m:oMath>
        <m:r>
          <w:rPr>
            <w:rFonts w:ascii="Cambria Math" w:hAnsi="Cambria Math" w:cstheme="majorHAnsi"/>
            <w:sz w:val="24"/>
            <w:szCs w:val="24"/>
          </w:rPr>
          <m:t>batch size</m:t>
        </m:r>
      </m:oMath>
      <w:r w:rsidR="006D31C0">
        <w:rPr>
          <w:rFonts w:asciiTheme="majorHAnsi" w:hAnsiTheme="majorHAnsi" w:cstheme="majorHAnsi" w:hint="cs"/>
          <w:i/>
          <w:sz w:val="24"/>
          <w:szCs w:val="24"/>
          <w:rtl/>
        </w:rPr>
        <w:t xml:space="preserve"> = מספר הרצפים בקבוצה (באטצ').</w:t>
      </w:r>
    </w:p>
    <w:p w14:paraId="5E067F71" w14:textId="58A27AE8" w:rsidR="00926A9C" w:rsidRDefault="003C0CFF" w:rsidP="003C0CFF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ניצור טנזור בינארי </w:t>
      </w:r>
      <m:oMath>
        <m:r>
          <w:rPr>
            <w:rFonts w:ascii="Cambria Math" w:hAnsi="Cambria Math" w:cstheme="majorHAnsi"/>
            <w:sz w:val="24"/>
            <w:szCs w:val="24"/>
          </w:rPr>
          <m:t>padding mask ∈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sz w:val="24"/>
                <w:szCs w:val="24"/>
              </w:rPr>
              <m:t xml:space="preserve"> R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batch size × m ×m</m:t>
            </m:r>
          </m:sup>
        </m:sSup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לפי הכלל:</w:t>
      </w:r>
    </w:p>
    <w:p w14:paraId="6C520925" w14:textId="51909A8B" w:rsidR="003C0CFF" w:rsidRDefault="003C0CFF" w:rsidP="003C0CFF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padding mask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i,j,k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 xml:space="preserve">0 if 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sequences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=padding and j≤k</m:t>
                  </m:r>
                </m:e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 else</m:t>
                  </m:r>
                </m:e>
              </m:eqArr>
            </m:e>
          </m:d>
        </m:oMath>
      </m:oMathPara>
    </w:p>
    <w:p w14:paraId="33EF7179" w14:textId="70EAB9E6" w:rsidR="006D31C0" w:rsidRDefault="003C0CFF" w:rsidP="003C0CFF">
      <w:pPr>
        <w:spacing w:line="360" w:lineRule="auto"/>
        <w:rPr>
          <w:rFonts w:asciiTheme="majorHAnsi" w:eastAsiaTheme="minorEastAsia" w:hAnsiTheme="majorHAnsi" w:cs="Calibri Light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.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padding mask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i,j,k</m:t>
            </m:r>
          </m:sub>
        </m:sSub>
      </m:oMath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</w:t>
      </w:r>
      <w:r w:rsidRPr="003C0CFF">
        <w:rPr>
          <w:rFonts w:asciiTheme="majorHAnsi" w:eastAsiaTheme="minorEastAsia" w:hAnsiTheme="majorHAnsi" w:cs="Calibri Light"/>
          <w:i/>
          <w:sz w:val="24"/>
          <w:szCs w:val="24"/>
          <w:rtl/>
        </w:rPr>
        <w:t xml:space="preserve">אם הטוקן במקום </w:t>
      </w:r>
      <w:r w:rsidRPr="003C0CFF">
        <w:rPr>
          <w:rFonts w:asciiTheme="majorHAnsi" w:eastAsiaTheme="minorEastAsia" w:hAnsiTheme="majorHAnsi" w:cstheme="majorHAnsi"/>
          <w:i/>
          <w:sz w:val="24"/>
          <w:szCs w:val="24"/>
        </w:rPr>
        <w:t>i+1</w:t>
      </w:r>
      <w:r w:rsidRPr="003C0CFF">
        <w:rPr>
          <w:rFonts w:asciiTheme="majorHAnsi" w:eastAsiaTheme="minorEastAsia" w:hAnsiTheme="majorHAnsi" w:cs="Calibri Light"/>
          <w:i/>
          <w:sz w:val="24"/>
          <w:szCs w:val="24"/>
          <w:rtl/>
        </w:rPr>
        <w:t xml:space="preserve">  מושפע מהטוקן במקום </w:t>
      </w:r>
      <w:r w:rsidRPr="003C0CFF">
        <w:rPr>
          <w:rFonts w:asciiTheme="majorHAnsi" w:eastAsiaTheme="minorEastAsia" w:hAnsiTheme="majorHAnsi" w:cstheme="majorHAnsi"/>
          <w:i/>
          <w:sz w:val="24"/>
          <w:szCs w:val="24"/>
        </w:rPr>
        <w:t>j</w:t>
      </w:r>
      <w:r w:rsidRPr="003C0CFF">
        <w:rPr>
          <w:rFonts w:asciiTheme="majorHAnsi" w:eastAsiaTheme="minorEastAsia" w:hAnsiTheme="majorHAnsi" w:cs="Calibri Light"/>
          <w:i/>
          <w:sz w:val="24"/>
          <w:szCs w:val="24"/>
          <w:rtl/>
        </w:rPr>
        <w:t xml:space="preserve"> </w:t>
      </w:r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 וגם הטוקן במקום </w:t>
      </w:r>
      <w:r>
        <w:rPr>
          <w:rFonts w:asciiTheme="majorHAnsi" w:eastAsiaTheme="minorEastAsia" w:hAnsiTheme="majorHAnsi" w:cs="Calibri Light"/>
          <w:i/>
          <w:sz w:val="24"/>
          <w:szCs w:val="24"/>
        </w:rPr>
        <w:t>j</w:t>
      </w:r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 </w:t>
      </w:r>
      <w:r w:rsidR="005B2035"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>הוא אינו ריפוד</w:t>
      </w:r>
      <w:r w:rsidRPr="003C0CFF">
        <w:rPr>
          <w:rFonts w:asciiTheme="majorHAnsi" w:eastAsiaTheme="minorEastAsia" w:hAnsiTheme="majorHAnsi" w:cs="Calibri Light"/>
          <w:i/>
          <w:sz w:val="24"/>
          <w:szCs w:val="24"/>
          <w:rtl/>
        </w:rPr>
        <w:t xml:space="preserve"> ו - 1 אחרת.</w:t>
      </w:r>
    </w:p>
    <w:p w14:paraId="34241C16" w14:textId="38E59A9B" w:rsidR="005B2035" w:rsidRPr="003F2633" w:rsidRDefault="005B2035" w:rsidP="003F2633">
      <w:pPr>
        <w:spacing w:line="360" w:lineRule="auto"/>
        <w:rPr>
          <w:rFonts w:asciiTheme="majorHAnsi" w:eastAsiaTheme="minorEastAsia" w:hAnsiTheme="majorHAnsi" w:cs="Calibri Light" w:hint="cs"/>
          <w:i/>
          <w:sz w:val="24"/>
          <w:szCs w:val="24"/>
          <w:rtl/>
        </w:rPr>
      </w:pPr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לכל רצף במקום ה </w:t>
      </w:r>
      <w:r>
        <w:rPr>
          <w:rFonts w:asciiTheme="majorHAnsi" w:eastAsiaTheme="minorEastAsia" w:hAnsiTheme="majorHAnsi" w:cs="Calibri Light"/>
          <w:i/>
          <w:sz w:val="24"/>
          <w:szCs w:val="24"/>
        </w:rPr>
        <w:t>i</w:t>
      </w:r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, שכבת צומת הלב משתמשת ב </w:t>
      </w:r>
      <m:oMath>
        <m:sSub>
          <m:sSubPr>
            <m:ctrlPr>
              <w:rPr>
                <w:rFonts w:ascii="Cambria Math" w:eastAsiaTheme="minorEastAsia" w:hAnsi="Cambria Math" w:cs="Calibri Light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4"/>
                <w:szCs w:val="24"/>
              </w:rPr>
              <m:t>padding mask</m:t>
            </m:r>
          </m:e>
          <m:sub>
            <m:r>
              <w:rPr>
                <w:rFonts w:ascii="Cambria Math" w:eastAsiaTheme="minorEastAsia" w:hAnsi="Cambria Math" w:cs="Calibri Light"/>
                <w:sz w:val="24"/>
                <w:szCs w:val="24"/>
              </w:rPr>
              <m:t>i</m:t>
            </m:r>
          </m:sub>
        </m:sSub>
      </m:oMath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 במקום ב </w:t>
      </w:r>
      <m:oMath>
        <m:r>
          <w:rPr>
            <w:rFonts w:ascii="Cambria Math" w:eastAsiaTheme="minorEastAsia" w:hAnsi="Cambria Math" w:cs="Calibri Light"/>
            <w:sz w:val="24"/>
            <w:szCs w:val="24"/>
          </w:rPr>
          <m:t>look ahead mask</m:t>
        </m:r>
      </m:oMath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 xml:space="preserve"> וככה נוצר מצב בו ערך כל טוקן תלוי בטוקנים שלפניו </w:t>
      </w:r>
      <w:r w:rsidRPr="003F2633">
        <w:rPr>
          <w:rFonts w:asciiTheme="majorHAnsi" w:eastAsiaTheme="minorEastAsia" w:hAnsiTheme="majorHAnsi" w:cs="Calibri Light" w:hint="cs"/>
          <w:b/>
          <w:bCs/>
          <w:i/>
          <w:sz w:val="24"/>
          <w:szCs w:val="24"/>
          <w:rtl/>
        </w:rPr>
        <w:t>ו</w:t>
      </w:r>
      <w:r w:rsidR="003F2633" w:rsidRPr="003F2633">
        <w:rPr>
          <w:rFonts w:asciiTheme="majorHAnsi" w:eastAsiaTheme="minorEastAsia" w:hAnsiTheme="majorHAnsi" w:cs="Calibri Light" w:hint="cs"/>
          <w:b/>
          <w:bCs/>
          <w:i/>
          <w:sz w:val="24"/>
          <w:szCs w:val="24"/>
          <w:rtl/>
        </w:rPr>
        <w:t xml:space="preserve">גם </w:t>
      </w:r>
      <w:r>
        <w:rPr>
          <w:rFonts w:asciiTheme="majorHAnsi" w:eastAsiaTheme="minorEastAsia" w:hAnsiTheme="majorHAnsi" w:cs="Calibri Light" w:hint="cs"/>
          <w:i/>
          <w:sz w:val="24"/>
          <w:szCs w:val="24"/>
          <w:rtl/>
        </w:rPr>
        <w:t>אינם טוקן הריפוד.</w:t>
      </w:r>
    </w:p>
    <w:p w14:paraId="67B60A9F" w14:textId="77777777" w:rsidR="003F2633" w:rsidRDefault="003F2633" w:rsidP="00B40159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</w:p>
    <w:p w14:paraId="27BAEA05" w14:textId="5B690A1E" w:rsidR="00270A8F" w:rsidRDefault="00270A8F" w:rsidP="00B40159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270A8F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רשת מחוברת לגמרי </w:t>
      </w:r>
      <w:r w:rsidRPr="00270A8F"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 w:rsidRPr="00270A8F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Pr="00270A8F">
        <w:rPr>
          <w:rFonts w:asciiTheme="majorHAnsi" w:hAnsiTheme="majorHAnsi" w:cstheme="majorHAnsi"/>
          <w:b/>
          <w:bCs/>
          <w:i/>
          <w:sz w:val="28"/>
          <w:szCs w:val="28"/>
        </w:rPr>
        <w:t>Fully Connected Feed Forward Network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7FD9B758" w14:textId="6EC033C8" w:rsidR="00663719" w:rsidRPr="00663719" w:rsidRDefault="00663719" w:rsidP="00B40159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רשת מחוברת לגמרי היא שכבה שמורכבת משלוש תת שכבות:</w:t>
      </w:r>
    </w:p>
    <w:p w14:paraId="091B31CE" w14:textId="5E8F7EF5" w:rsidR="00663719" w:rsidRDefault="00663719" w:rsidP="0066371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שכבה דחוסה עם גודל קלט </w:t>
      </w:r>
      <w:bookmarkStart w:id="4" w:name="_Hlk112592247"/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</m:oMath>
      <w:bookmarkEnd w:id="4"/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וגודל פלט </w:t>
      </w:r>
      <w:r>
        <w:rPr>
          <w:rFonts w:asciiTheme="majorHAnsi" w:hAnsiTheme="majorHAnsi" w:cstheme="majorHAnsi"/>
          <w:i/>
          <w:sz w:val="24"/>
          <w:szCs w:val="24"/>
        </w:rPr>
        <w:t>feed forward depth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(הייפר פרמטר של המודל)</w:t>
      </w:r>
    </w:p>
    <w:p w14:paraId="42066E39" w14:textId="2620A378" w:rsidR="00663719" w:rsidRDefault="00663719" w:rsidP="00663719">
      <w:pPr>
        <w:spacing w:line="360" w:lineRule="auto"/>
        <w:rPr>
          <w:rFonts w:asciiTheme="majorHAnsi" w:hAnsiTheme="majorHAnsi" w:cstheme="majorHAnsi" w:hint="cs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אקטיבציית </w:t>
      </w:r>
      <w:r>
        <w:rPr>
          <w:rFonts w:asciiTheme="majorHAnsi" w:hAnsiTheme="majorHAnsi" w:cstheme="majorHAnsi"/>
          <w:i/>
          <w:sz w:val="24"/>
          <w:szCs w:val="24"/>
        </w:rPr>
        <w:t>ReLU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2A2E5ACE" w14:textId="0A2D27F4" w:rsidR="00663719" w:rsidRPr="00663719" w:rsidRDefault="00663719" w:rsidP="00663719">
      <w:p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שכבה דחוסה עם גודל קלט </w:t>
      </w:r>
      <w:r w:rsidRPr="00663719">
        <w:rPr>
          <w:rFonts w:asciiTheme="majorHAnsi" w:hAnsiTheme="majorHAnsi" w:cstheme="majorHAnsi"/>
          <w:i/>
          <w:sz w:val="24"/>
          <w:szCs w:val="24"/>
        </w:rPr>
        <w:t>feed forward dept</w:t>
      </w:r>
      <w:r>
        <w:rPr>
          <w:rFonts w:asciiTheme="majorHAnsi" w:hAnsiTheme="majorHAnsi" w:cstheme="majorHAnsi"/>
          <w:i/>
          <w:sz w:val="24"/>
          <w:szCs w:val="24"/>
        </w:rPr>
        <w:t>h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וגודל פלט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sub>
        </m:sSub>
      </m:oMath>
      <w:r>
        <w:rPr>
          <w:rFonts w:asciiTheme="majorHAnsi" w:eastAsiaTheme="minorEastAsia" w:hAnsiTheme="majorHAnsi" w:cstheme="majorHAnsi"/>
          <w:i/>
          <w:sz w:val="24"/>
          <w:szCs w:val="24"/>
        </w:rPr>
        <w:t>.</w:t>
      </w:r>
    </w:p>
    <w:p w14:paraId="0EE02786" w14:textId="4D2BF3A2" w:rsidR="00270A8F" w:rsidRDefault="00270A8F" w:rsidP="00B40159">
      <w:pPr>
        <w:spacing w:line="360" w:lineRule="auto"/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</w:pPr>
      <w:r w:rsidRPr="00270A8F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שכבה דחוסה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511E8BB8" w14:textId="2B2C5896" w:rsidR="006E3434" w:rsidRDefault="006E3434" w:rsidP="006E343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לשכבה דחוסה שתי תכונות:</w:t>
      </w:r>
      <w:r>
        <w:rPr>
          <w:rFonts w:asciiTheme="majorHAnsi" w:hAnsiTheme="majorHAnsi" w:cstheme="majorHAnsi" w:hint="cs"/>
          <w:i/>
          <w:sz w:val="24"/>
          <w:szCs w:val="24"/>
        </w:rPr>
        <w:t xml:space="preserve">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גודל הקלט (</w:t>
      </w:r>
      <w:r>
        <w:rPr>
          <w:rFonts w:asciiTheme="majorHAnsi" w:hAnsiTheme="majorHAnsi" w:cstheme="majorHAnsi"/>
          <w:i/>
          <w:sz w:val="24"/>
          <w:szCs w:val="24"/>
        </w:rPr>
        <w:t>n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) וגודל הפלט </w:t>
      </w:r>
      <w:r>
        <w:rPr>
          <w:rFonts w:asciiTheme="majorHAnsi" w:hAnsiTheme="majorHAnsi" w:cstheme="majorHAnsi"/>
          <w:i/>
          <w:sz w:val="24"/>
          <w:szCs w:val="24"/>
        </w:rPr>
        <w:t>(m)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448505E6" w14:textId="6CF7CADA" w:rsidR="006E3434" w:rsidRDefault="006E3434" w:rsidP="006E343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היא לומדת מטריצת פרמטרים </w:t>
      </w:r>
      <m:oMath>
        <m:r>
          <w:rPr>
            <w:rFonts w:ascii="Cambria Math" w:hAnsi="Cambria Math" w:cstheme="majorHAnsi"/>
            <w:sz w:val="24"/>
            <w:szCs w:val="24"/>
          </w:rPr>
          <m:t>W∈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ajorHAnsi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m×n</m:t>
            </m:r>
          </m:sup>
        </m:sSup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ו-ווקטור פרמטרים </w:t>
      </w:r>
      <w:r>
        <w:rPr>
          <w:rFonts w:asciiTheme="majorHAnsi" w:hAnsiTheme="majorHAnsi" w:cstheme="majorHAnsi"/>
          <w:i/>
          <w:sz w:val="24"/>
          <w:szCs w:val="24"/>
        </w:rPr>
        <w:t>b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בגודל </w:t>
      </w:r>
      <w:r>
        <w:rPr>
          <w:rFonts w:asciiTheme="majorHAnsi" w:hAnsiTheme="majorHAnsi" w:cstheme="majorHAnsi"/>
          <w:i/>
          <w:sz w:val="24"/>
          <w:szCs w:val="24"/>
        </w:rPr>
        <w:t>m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92E07DA" w14:textId="77777777" w:rsidR="00091553" w:rsidRPr="006E3434" w:rsidRDefault="00091553" w:rsidP="006E343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2D25456E" w14:textId="6C476BE9" w:rsidR="00270A8F" w:rsidRDefault="00270A8F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שכבה דחוסה מקבלת </w:t>
      </w:r>
      <w:r w:rsidR="006E3434">
        <w:rPr>
          <w:rFonts w:asciiTheme="majorHAnsi" w:hAnsiTheme="majorHAnsi" w:cstheme="majorHAnsi" w:hint="cs"/>
          <w:i/>
          <w:sz w:val="24"/>
          <w:szCs w:val="24"/>
          <w:rtl/>
        </w:rPr>
        <w:t>ווקטור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6E3434">
        <w:rPr>
          <w:rFonts w:asciiTheme="majorHAnsi" w:hAnsiTheme="majorHAnsi" w:cstheme="majorHAnsi" w:hint="cs"/>
          <w:i/>
          <w:sz w:val="24"/>
          <w:szCs w:val="24"/>
          <w:rtl/>
        </w:rPr>
        <w:t xml:space="preserve">שאורכו גודל הפלט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ומבצעת עליה את הפעולה הלינארית</w:t>
      </w:r>
      <w:r w:rsidR="006E3434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57173A42" w14:textId="700DD011" w:rsidR="006E3434" w:rsidRPr="00047A60" w:rsidRDefault="006E3434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Dense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w:bookmarkStart w:id="5" w:name="_Hlk112584484"/>
          <m:r>
            <w:rPr>
              <w:rFonts w:ascii="Cambria Math" w:hAnsi="Cambria Math" w:cstheme="majorHAnsi"/>
              <w:sz w:val="24"/>
              <w:szCs w:val="24"/>
            </w:rPr>
            <m:t>Wx</m:t>
          </m:r>
          <w:bookmarkEnd w:id="5"/>
          <m:r>
            <w:rPr>
              <w:rFonts w:ascii="Cambria Math" w:hAnsi="Cambria Math" w:cstheme="majorHAnsi"/>
              <w:sz w:val="24"/>
              <w:szCs w:val="24"/>
            </w:rPr>
            <m:t>+b</m:t>
          </m:r>
        </m:oMath>
      </m:oMathPara>
    </w:p>
    <w:p w14:paraId="40AC8151" w14:textId="27290D81" w:rsidR="00047A60" w:rsidRDefault="00047A60" w:rsidP="00047A60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הגדרה </w:t>
      </w:r>
      <w:r w:rsidR="00091553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>לכל איבר:</w:t>
      </w:r>
    </w:p>
    <w:p w14:paraId="5CF40FF0" w14:textId="5A06A65F" w:rsidR="00047A60" w:rsidRPr="006E3434" w:rsidRDefault="003F2633" w:rsidP="00047A60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Dense(x)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 w:cstheme="majorHAnsi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i, j</m:t>
                  </m:r>
                </m:sub>
              </m:sSub>
            </m:e>
          </m:nary>
          <m:r>
            <w:rPr>
              <w:rFonts w:ascii="Cambria Math" w:hAnsi="Cambria Math" w:cstheme="majorHAns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</m:oMath>
      </m:oMathPara>
    </w:p>
    <w:p w14:paraId="5F576F0D" w14:textId="6BDEB826" w:rsidR="00270A8F" w:rsidRDefault="000C5FF3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אינטואיציה:</w:t>
      </w:r>
    </w:p>
    <w:p w14:paraId="598A1644" w14:textId="4C296A45" w:rsidR="00047A60" w:rsidRPr="00047A60" w:rsidRDefault="000C5FF3" w:rsidP="00047A60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נחשוב על הווקטור </w:t>
      </w:r>
      <w:r>
        <w:rPr>
          <w:rFonts w:asciiTheme="majorHAnsi" w:hAnsiTheme="majorHAnsi" w:cstheme="majorHAnsi"/>
          <w:i/>
          <w:sz w:val="24"/>
          <w:szCs w:val="24"/>
        </w:rPr>
        <w:t>x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בתור נקודה בתוך מערכת צירים, הכפלה של ווקטור במטריצה היא </w:t>
      </w:r>
      <w:r w:rsidR="003558E4">
        <w:rPr>
          <w:rFonts w:asciiTheme="majorHAnsi" w:hAnsiTheme="majorHAnsi" w:cstheme="majorHAnsi" w:hint="cs"/>
          <w:i/>
          <w:sz w:val="24"/>
          <w:szCs w:val="24"/>
          <w:rtl/>
        </w:rPr>
        <w:t xml:space="preserve">ייצוג של הווקטור במערכת צירים אחרת </w:t>
      </w:r>
      <w:r w:rsidR="00047A60">
        <w:rPr>
          <w:rFonts w:asciiTheme="majorHAnsi" w:hAnsiTheme="majorHAnsi" w:cstheme="majorHAnsi" w:hint="cs"/>
          <w:i/>
          <w:sz w:val="24"/>
          <w:szCs w:val="24"/>
          <w:rtl/>
        </w:rPr>
        <w:t xml:space="preserve">והוספה של הווקטור </w:t>
      </w:r>
      <w:r w:rsidR="00047A60">
        <w:rPr>
          <w:rFonts w:asciiTheme="majorHAnsi" w:hAnsiTheme="majorHAnsi" w:cstheme="majorHAnsi"/>
          <w:i/>
          <w:sz w:val="24"/>
          <w:szCs w:val="24"/>
        </w:rPr>
        <w:t>b</w:t>
      </w:r>
      <w:r w:rsidR="00047A60">
        <w:rPr>
          <w:rFonts w:asciiTheme="majorHAnsi" w:hAnsiTheme="majorHAnsi" w:cstheme="majorHAnsi" w:hint="cs"/>
          <w:i/>
          <w:sz w:val="24"/>
          <w:szCs w:val="24"/>
          <w:rtl/>
        </w:rPr>
        <w:t xml:space="preserve"> היא הזזה של הווקטור  </w:t>
      </w:r>
      <m:oMath>
        <m:r>
          <w:rPr>
            <w:rFonts w:ascii="Cambria Math" w:hAnsi="Cambria Math" w:cstheme="majorHAnsi"/>
            <w:sz w:val="24"/>
            <w:szCs w:val="24"/>
          </w:rPr>
          <m:t>Wx</m:t>
        </m:r>
      </m:oMath>
      <w:r w:rsidR="00047A60"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בגודל וכיוון קבוע.</w:t>
      </w:r>
    </w:p>
    <w:p w14:paraId="463983C1" w14:textId="77777777" w:rsidR="005109D7" w:rsidRDefault="005109D7" w:rsidP="00B40159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</w:p>
    <w:p w14:paraId="75B59804" w14:textId="5C806F45" w:rsidR="000C5FF3" w:rsidRDefault="000C5FF3" w:rsidP="00B40159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0C5FF3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פונקציית </w:t>
      </w:r>
      <w:r w:rsidRPr="000C5FF3">
        <w:rPr>
          <w:rFonts w:asciiTheme="majorHAnsi" w:hAnsiTheme="majorHAnsi" w:cstheme="majorHAnsi"/>
          <w:b/>
          <w:bCs/>
          <w:i/>
          <w:sz w:val="28"/>
          <w:szCs w:val="28"/>
        </w:rPr>
        <w:t>ReLU</w:t>
      </w:r>
      <w:r w:rsidRPr="000C5FF3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0A600EBF" w14:textId="48973A6C" w:rsidR="00047A60" w:rsidRDefault="00047A60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>הפונקציה פועלת על כל איבר בטנזור ונוחסתה:</w:t>
      </w:r>
    </w:p>
    <w:p w14:paraId="6CA92317" w14:textId="396F6EB8" w:rsidR="00047A60" w:rsidRPr="00734A72" w:rsidRDefault="00047A60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ReLU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max⁡</m:t>
          </m:r>
          <m:r>
            <w:rPr>
              <w:rFonts w:ascii="Cambria Math" w:hAnsi="Cambria Math" w:cstheme="majorHAnsi"/>
              <w:sz w:val="24"/>
              <w:szCs w:val="24"/>
            </w:rPr>
            <m:t>(0, x)</m:t>
          </m:r>
        </m:oMath>
      </m:oMathPara>
    </w:p>
    <w:p w14:paraId="02F75653" w14:textId="51B571F9" w:rsidR="00734A72" w:rsidRDefault="00734A72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הנגזרת של הפונקציה היא:</w:t>
      </w:r>
    </w:p>
    <w:p w14:paraId="38E240BD" w14:textId="0A283ABC" w:rsidR="00734A72" w:rsidRPr="00734A72" w:rsidRDefault="003F2633" w:rsidP="00B40159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∂ReLU(x)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Theme="minorEastAsia" w:hAnsi="Cambria Math" w:cstheme="majorHAnsi"/>
              <w:sz w:val="24"/>
              <w:szCs w:val="24"/>
            </w:rPr>
            <m:t>=</m:t>
          </m:r>
          <m:r>
            <w:rPr>
              <w:rFonts w:ascii="Cambria Math" w:hAnsi="Cambria Math" w:cstheme="majorHAnsi"/>
              <w:sz w:val="24"/>
              <w:szCs w:val="24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 if x≥0</m:t>
                  </m:r>
                </m:e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0 if x&lt;0</m:t>
                  </m:r>
                </m:e>
              </m:eqArr>
            </m:e>
          </m:d>
        </m:oMath>
      </m:oMathPara>
    </w:p>
    <w:p w14:paraId="14F25E82" w14:textId="6D49E2B7" w:rsidR="00001E84" w:rsidRPr="00EF7618" w:rsidRDefault="00E6155C" w:rsidP="00EF7618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ריפוד - </w:t>
      </w:r>
      <w:r>
        <w:rPr>
          <w:rFonts w:asciiTheme="majorHAnsi" w:hAnsiTheme="majorHAnsi" w:cstheme="majorHAnsi"/>
          <w:b/>
          <w:bCs/>
          <w:i/>
          <w:sz w:val="28"/>
          <w:szCs w:val="28"/>
        </w:rPr>
        <w:t>Padding</w:t>
      </w:r>
      <w:r w:rsidR="00EF7618" w:rsidRPr="00EF7618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6BA1035A" w14:textId="52AC5A26" w:rsidR="00EF7618" w:rsidRDefault="00EF7618" w:rsidP="00EF7618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בלמידה עמוקה אנחנו הרבה פעמי רוצים </w:t>
      </w:r>
      <w:r w:rsidR="00602E0C">
        <w:rPr>
          <w:rFonts w:asciiTheme="majorHAnsi" w:hAnsiTheme="majorHAnsi" w:cstheme="majorHAnsi" w:hint="cs"/>
          <w:i/>
          <w:sz w:val="24"/>
          <w:szCs w:val="24"/>
          <w:rtl/>
        </w:rPr>
        <w:t>לשלוח למודל כמה דוגמאות בו זמנית.</w:t>
      </w:r>
    </w:p>
    <w:p w14:paraId="33FDF6E9" w14:textId="08CEFB10" w:rsidR="00602E0C" w:rsidRDefault="00602E0C" w:rsidP="00602E0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עד עכשיו, אמרנו שהטרנספורמר מקבל רצף באורך שונה כל פעם אך קיימת שיטה לשלוח לטרנספורמר כמה דוגמאות בו זמנית וזה על ידי</w:t>
      </w:r>
      <w:r w:rsidR="00E6155C">
        <w:rPr>
          <w:rFonts w:asciiTheme="majorHAnsi" w:hAnsiTheme="majorHAnsi" w:cstheme="majorHAnsi" w:hint="cs"/>
          <w:i/>
          <w:sz w:val="24"/>
          <w:szCs w:val="24"/>
          <w:rtl/>
        </w:rPr>
        <w:t xml:space="preserve"> ריפוד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07823F60" w14:textId="09060D2C" w:rsidR="00E6155C" w:rsidRDefault="00E6155C" w:rsidP="00602E0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נוסיף לסוף כל רצף טוקן מיוחד הנקרא ריפוד</w:t>
      </w:r>
      <w:r w:rsidR="001E6356">
        <w:rPr>
          <w:rFonts w:asciiTheme="majorHAnsi" w:hAnsiTheme="majorHAnsi" w:cstheme="majorHAnsi" w:hint="cs"/>
          <w:i/>
          <w:sz w:val="24"/>
          <w:szCs w:val="24"/>
          <w:rtl/>
        </w:rPr>
        <w:t xml:space="preserve"> ככה שכל הרצפים באותו אורך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3976A7C1" w14:textId="471F0CC4" w:rsidR="00602E0C" w:rsidRDefault="001E6356" w:rsidP="00E6155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לכל רצף ניצור מסכת ריפוד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ווקטור בינארי המוגדר לפי:</w:t>
      </w:r>
    </w:p>
    <w:p w14:paraId="0D398CBB" w14:textId="77777777" w:rsidR="001E6356" w:rsidRPr="00E6155C" w:rsidRDefault="001E6356" w:rsidP="00E6155C">
      <w:pPr>
        <w:spacing w:line="360" w:lineRule="auto"/>
        <w:rPr>
          <w:rFonts w:asciiTheme="majorHAnsi" w:eastAsiaTheme="minorEastAsia" w:hAnsiTheme="majorHAnsi" w:cstheme="majorHAnsi"/>
          <w:i/>
          <w:sz w:val="24"/>
          <w:szCs w:val="24"/>
          <w:rtl/>
        </w:rPr>
      </w:pPr>
    </w:p>
    <w:p w14:paraId="48297072" w14:textId="6826EE83" w:rsidR="002E6EA0" w:rsidRDefault="002E6EA0" w:rsidP="00001E84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2E6EA0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בלבול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>
        <w:rPr>
          <w:rFonts w:asciiTheme="majorHAnsi" w:hAnsiTheme="majorHAnsi" w:cstheme="majorHAnsi" w:hint="cs"/>
          <w:b/>
          <w:bCs/>
          <w:i/>
          <w:sz w:val="28"/>
          <w:szCs w:val="28"/>
        </w:rPr>
        <w:t>P</w:t>
      </w:r>
      <w:r>
        <w:rPr>
          <w:rFonts w:asciiTheme="majorHAnsi" w:hAnsiTheme="majorHAnsi" w:cstheme="majorHAnsi"/>
          <w:b/>
          <w:bCs/>
          <w:i/>
          <w:sz w:val="28"/>
          <w:szCs w:val="28"/>
        </w:rPr>
        <w:t>replexity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3898FAA5" w14:textId="46AFD647" w:rsidR="002E6EA0" w:rsidRDefault="005D43F2" w:rsidP="00001E8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בלבול היא שיטה להעריך כמה המודל בטוח בתחזיות שלו כשהוא יוצר רצף.</w:t>
      </w:r>
    </w:p>
    <w:p w14:paraId="62BC4F56" w14:textId="50F505D6" w:rsidR="005D43F2" w:rsidRDefault="005D43F2" w:rsidP="00001E8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הגדרה פורמלית:</w:t>
      </w:r>
    </w:p>
    <w:p w14:paraId="3775691B" w14:textId="348694AF" w:rsidR="002E6EA0" w:rsidRPr="005D43F2" w:rsidRDefault="005D43F2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PPL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exp⁡</m:t>
          </m:r>
          <m:r>
            <w:rPr>
              <w:rFonts w:ascii="Cambria Math" w:hAnsi="Cambria Math" w:cstheme="majorHAnsi"/>
              <w:sz w:val="24"/>
              <w:szCs w:val="24"/>
            </w:rPr>
            <m:t>(-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log⁡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&lt;i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theme="majorHAnsi"/>
              <w:sz w:val="24"/>
              <w:szCs w:val="24"/>
            </w:rPr>
            <m:t>)</m:t>
          </m:r>
        </m:oMath>
      </m:oMathPara>
    </w:p>
    <w:p w14:paraId="568DA49C" w14:textId="59AE874A" w:rsidR="005D43F2" w:rsidRDefault="005D43F2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כאשר </w:t>
      </w:r>
      <m:oMath>
        <m:r>
          <w:rPr>
            <w:rFonts w:ascii="Cambria Math" w:hAnsi="Cambria Math" w:cstheme="majorHAnsi"/>
            <w:sz w:val="24"/>
            <w:szCs w:val="24"/>
          </w:rPr>
          <m:t>t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הוא אורך הרצף שנחזה, </w:t>
      </w:r>
      <m:oMath>
        <m:r>
          <w:rPr>
            <w:rFonts w:ascii="Cambria Math" w:hAnsi="Cambria Math" w:cstheme="majorHAnsi"/>
            <w:sz w:val="24"/>
            <w:szCs w:val="24"/>
          </w:rPr>
          <m:t>⁡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&lt;i</m:t>
                </m:r>
              </m:sub>
            </m:sSub>
          </m:e>
        </m:d>
      </m:oMath>
      <w:r>
        <w:rPr>
          <w:rFonts w:asciiTheme="majorHAnsi" w:eastAsiaTheme="minorEastAsia" w:hAnsiTheme="majorHAnsi" w:cstheme="majorHAnsi" w:hint="cs"/>
          <w:i/>
          <w:sz w:val="24"/>
          <w:szCs w:val="24"/>
          <w:rtl/>
        </w:rPr>
        <w:t xml:space="preserve"> היא ההסתברות של </w:t>
      </w:r>
      <w:r w:rsidR="00053EB1">
        <w:rPr>
          <w:rFonts w:asciiTheme="majorHAnsi" w:hAnsiTheme="majorHAnsi" w:cstheme="majorHAnsi" w:hint="cs"/>
          <w:i/>
          <w:sz w:val="24"/>
          <w:szCs w:val="24"/>
          <w:rtl/>
        </w:rPr>
        <w:t xml:space="preserve">הטוקן במקום </w:t>
      </w:r>
      <w:r w:rsidR="00053EB1">
        <w:rPr>
          <w:rFonts w:asciiTheme="majorHAnsi" w:hAnsiTheme="majorHAnsi" w:cstheme="majorHAnsi"/>
          <w:i/>
          <w:sz w:val="24"/>
          <w:szCs w:val="24"/>
        </w:rPr>
        <w:t>i</w:t>
      </w:r>
      <w:r w:rsidR="00053EB1">
        <w:rPr>
          <w:rFonts w:asciiTheme="majorHAnsi" w:hAnsiTheme="majorHAnsi" w:cstheme="majorHAnsi" w:hint="cs"/>
          <w:i/>
          <w:sz w:val="24"/>
          <w:szCs w:val="24"/>
          <w:rtl/>
        </w:rPr>
        <w:t xml:space="preserve"> (בהינתן הטוקנים הקודמים אליו).</w:t>
      </w:r>
    </w:p>
    <w:p w14:paraId="4632A081" w14:textId="2E9E1306" w:rsidR="001C3BEA" w:rsidRDefault="001C3BEA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014CA18E" w14:textId="77777777" w:rsidR="000F3147" w:rsidRDefault="000F3147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1C974987" w14:textId="72EC844D" w:rsidR="001C3BEA" w:rsidRDefault="001C3BEA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769C6A04" w14:textId="0E735E48" w:rsidR="001C3BEA" w:rsidRDefault="001C3BEA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7AF49BFC" w14:textId="15111CB8" w:rsidR="002E1E06" w:rsidRDefault="002E1E06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4C877039" w14:textId="77777777" w:rsidR="002E1E06" w:rsidRPr="005D43F2" w:rsidRDefault="002E1E06" w:rsidP="005D43F2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5753A0BD" w14:textId="62EDC439" w:rsidR="005D43F2" w:rsidRPr="00AE0D92" w:rsidRDefault="00AE0D92" w:rsidP="005D43F2">
      <w:pPr>
        <w:spacing w:line="360" w:lineRule="auto"/>
        <w:jc w:val="center"/>
        <w:rPr>
          <w:rFonts w:asciiTheme="majorHAnsi" w:hAnsiTheme="majorHAnsi" w:cstheme="majorHAnsi"/>
          <w:b/>
          <w:bCs/>
          <w:i/>
          <w:sz w:val="32"/>
          <w:szCs w:val="32"/>
          <w:rtl/>
        </w:rPr>
      </w:pPr>
      <w:r w:rsidRPr="00AE0D92">
        <w:rPr>
          <w:rFonts w:asciiTheme="majorHAnsi" w:hAnsiTheme="majorHAnsi" w:cstheme="majorHAnsi" w:hint="cs"/>
          <w:b/>
          <w:bCs/>
          <w:i/>
          <w:sz w:val="32"/>
          <w:szCs w:val="32"/>
          <w:rtl/>
        </w:rPr>
        <w:t xml:space="preserve">דגימה </w:t>
      </w:r>
      <w:r w:rsidRPr="00AE0D92">
        <w:rPr>
          <w:rFonts w:asciiTheme="majorHAnsi" w:hAnsiTheme="majorHAnsi" w:cstheme="majorHAnsi"/>
          <w:b/>
          <w:bCs/>
          <w:i/>
          <w:sz w:val="32"/>
          <w:szCs w:val="32"/>
          <w:rtl/>
        </w:rPr>
        <w:t>–</w:t>
      </w:r>
      <w:r w:rsidRPr="00AE0D92">
        <w:rPr>
          <w:rFonts w:asciiTheme="majorHAnsi" w:hAnsiTheme="majorHAnsi" w:cstheme="majorHAnsi" w:hint="cs"/>
          <w:b/>
          <w:bCs/>
          <w:i/>
          <w:sz w:val="32"/>
          <w:szCs w:val="32"/>
          <w:rtl/>
        </w:rPr>
        <w:t xml:space="preserve"> </w:t>
      </w:r>
      <w:r w:rsidRPr="00AE0D92">
        <w:rPr>
          <w:rFonts w:asciiTheme="majorHAnsi" w:hAnsiTheme="majorHAnsi" w:cstheme="majorHAnsi"/>
          <w:b/>
          <w:bCs/>
          <w:i/>
          <w:sz w:val="32"/>
          <w:szCs w:val="32"/>
        </w:rPr>
        <w:t>Sampling</w:t>
      </w:r>
      <w:r w:rsidR="00D57AFE">
        <w:rPr>
          <w:rFonts w:asciiTheme="majorHAnsi" w:hAnsiTheme="majorHAnsi" w:cstheme="majorHAnsi"/>
          <w:b/>
          <w:bCs/>
          <w:i/>
          <w:sz w:val="32"/>
          <w:szCs w:val="32"/>
        </w:rPr>
        <w:t>/Decoding</w:t>
      </w:r>
      <w:r w:rsidRPr="00AE0D92">
        <w:rPr>
          <w:rFonts w:asciiTheme="majorHAnsi" w:hAnsiTheme="majorHAnsi" w:cstheme="majorHAnsi" w:hint="cs"/>
          <w:b/>
          <w:bCs/>
          <w:i/>
          <w:sz w:val="32"/>
          <w:szCs w:val="32"/>
          <w:rtl/>
        </w:rPr>
        <w:t>:</w:t>
      </w:r>
    </w:p>
    <w:p w14:paraId="0BE4F01A" w14:textId="32CC5A23" w:rsidR="00AE0D92" w:rsidRDefault="00AE0D92" w:rsidP="00001E8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נניח ויש לנו 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מודל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שמקבל 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רצף של טוקנים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ומחזירה את ווקטור ההסתברות של הטוקן הבא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, יש לנו רצף של טוקנים שאנחנו רוצים שהמודל ישלים ויש לנו אורך מסוים בו אנחנו רוצים שהטקסט המיוצר יהיה.</w:t>
      </w:r>
    </w:p>
    <w:p w14:paraId="01C35099" w14:textId="28BB7CA2" w:rsidR="00AE0D92" w:rsidRDefault="00AE0D92" w:rsidP="00001E84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דגימה זה התהליך של 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רצף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עצמו. ישנן שיטות שונות לדגימה.</w:t>
      </w:r>
    </w:p>
    <w:p w14:paraId="60A4EB4F" w14:textId="5FB62984" w:rsidR="00AE0D92" w:rsidRDefault="00AE0D92" w:rsidP="00AE0D92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4"/>
          <w:szCs w:val="24"/>
        </w:rPr>
      </w:pPr>
      <w:r w:rsidRPr="00AE0D92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דגימה לפי הסתברות מקסימלית </w:t>
      </w:r>
      <w:r w:rsidRPr="00AE0D92"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 w:rsidRPr="00AE0D92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Pr="00AE0D92">
        <w:rPr>
          <w:rFonts w:asciiTheme="majorHAnsi" w:hAnsiTheme="majorHAnsi" w:cstheme="majorHAnsi"/>
          <w:b/>
          <w:bCs/>
          <w:i/>
          <w:sz w:val="28"/>
          <w:szCs w:val="28"/>
        </w:rPr>
        <w:t>argmax</w:t>
      </w:r>
      <w:r w:rsidR="002E6EA0">
        <w:rPr>
          <w:rFonts w:asciiTheme="majorHAnsi" w:hAnsiTheme="majorHAnsi" w:cstheme="majorHAnsi"/>
          <w:b/>
          <w:bCs/>
          <w:i/>
          <w:sz w:val="28"/>
          <w:szCs w:val="28"/>
        </w:rPr>
        <w:t>/greedy</w:t>
      </w:r>
      <w:r w:rsidRPr="00AE0D92">
        <w:rPr>
          <w:rFonts w:asciiTheme="majorHAnsi" w:hAnsiTheme="majorHAnsi" w:cstheme="majorHAnsi"/>
          <w:b/>
          <w:bCs/>
          <w:i/>
          <w:sz w:val="28"/>
          <w:szCs w:val="28"/>
        </w:rPr>
        <w:t xml:space="preserve"> sampling</w:t>
      </w:r>
      <w:r w:rsidR="00F67609">
        <w:rPr>
          <w:rFonts w:asciiTheme="majorHAnsi" w:hAnsiTheme="majorHAnsi" w:cstheme="majorHAnsi" w:hint="cs"/>
          <w:b/>
          <w:bCs/>
          <w:i/>
          <w:sz w:val="24"/>
          <w:szCs w:val="24"/>
          <w:rtl/>
        </w:rPr>
        <w:t>:</w:t>
      </w:r>
    </w:p>
    <w:p w14:paraId="7E205F54" w14:textId="68A00929" w:rsidR="00AE0D92" w:rsidRDefault="00AE0D92" w:rsidP="00AE0D92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נתחילה נקבל את ווקטור ההסתברות של הטוקן הראשון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 xml:space="preserve"> על ידי הזנת הרצף המקורי למודל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35282184" w14:textId="0260AAAF" w:rsidR="00AE0D92" w:rsidRDefault="00AE0D92" w:rsidP="00AE0D92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ניקח את הטוקן שההסתברות שלו הכי ג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בוהה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ו</w:t>
      </w:r>
      <w:r w:rsidR="00F67609">
        <w:rPr>
          <w:rFonts w:asciiTheme="majorHAnsi" w:hAnsiTheme="majorHAnsi" w:cstheme="majorHAnsi" w:hint="cs"/>
          <w:i/>
          <w:sz w:val="24"/>
          <w:szCs w:val="24"/>
          <w:rtl/>
        </w:rPr>
        <w:t>נוסיף אותו לרצף</w:t>
      </w:r>
      <w:r w:rsidR="00D57AFE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F35FE22" w14:textId="02E90916" w:rsidR="00D57AFE" w:rsidRDefault="00D57AFE" w:rsidP="00AE0D92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נחזור על התהליך עד שאורך הרצף הוא האורך הרצוי.</w:t>
      </w:r>
    </w:p>
    <w:p w14:paraId="410E4451" w14:textId="4FB740C1" w:rsidR="002E1E06" w:rsidRDefault="002E1E06" w:rsidP="00AE0D92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יתרונות:</w:t>
      </w:r>
    </w:p>
    <w:p w14:paraId="443C01C2" w14:textId="043E47F7" w:rsidR="002E1E06" w:rsidRDefault="002E1E06" w:rsidP="002E1E06">
      <w:pPr>
        <w:pStyle w:val="a4"/>
        <w:numPr>
          <w:ilvl w:val="0"/>
          <w:numId w:val="16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השיטה פשוטה וקלה לישום.</w:t>
      </w:r>
    </w:p>
    <w:p w14:paraId="2C782C73" w14:textId="7350DB8C" w:rsidR="002E1E06" w:rsidRDefault="002E1E06" w:rsidP="002E1E06">
      <w:pPr>
        <w:pStyle w:val="a4"/>
        <w:numPr>
          <w:ilvl w:val="0"/>
          <w:numId w:val="16"/>
        </w:num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אין את הסיכון של לדגום טוקן עם הסתברות ממש נמוכה.</w:t>
      </w:r>
    </w:p>
    <w:p w14:paraId="53E3A50B" w14:textId="66AB7DB1" w:rsidR="00D57AFE" w:rsidRDefault="001C3BEA" w:rsidP="00AE0D92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1C3BEA">
        <w:rPr>
          <w:rFonts w:asciiTheme="majorHAnsi" w:hAnsiTheme="majorHAnsi" w:cs="Calibri Light"/>
          <w:i/>
          <w:sz w:val="24"/>
          <w:szCs w:val="24"/>
          <w:rtl/>
        </w:rPr>
        <w:t>החסרונות של השיטה</w:t>
      </w:r>
      <w:r w:rsidR="00FE0407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5180BBA3" w14:textId="7E840A8A" w:rsidR="00D57AFE" w:rsidRDefault="00D57AFE" w:rsidP="00D57AFE">
      <w:pPr>
        <w:pStyle w:val="a4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המטרה של רוב הטקסטים אינה להיות כמה שיותר צפוים אלא להעביר מידע.</w:t>
      </w:r>
    </w:p>
    <w:p w14:paraId="705BE9A4" w14:textId="464592DD" w:rsidR="00D57AFE" w:rsidRDefault="00D57AFE" w:rsidP="00D57AFE">
      <w:pPr>
        <w:pStyle w:val="a4"/>
        <w:spacing w:line="360" w:lineRule="auto"/>
        <w:ind w:left="1440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אם כל מילה תיהיה המילה הצפויה ביותר בהינתן המילים שלפניה אז כמות המידע שעובר תיהיה קטנה מאוד.</w:t>
      </w:r>
    </w:p>
    <w:p w14:paraId="2D40CAEC" w14:textId="4782086D" w:rsidR="00D57AFE" w:rsidRDefault="00D57AFE" w:rsidP="00D57AFE">
      <w:pPr>
        <w:pStyle w:val="a4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שיטה זו נוטה ליצר את הטוקנים שמופיעים הרבה בסט האימון של המודל (בדרך כלל מילות קישור).</w:t>
      </w:r>
    </w:p>
    <w:p w14:paraId="628A23A6" w14:textId="5464D013" w:rsidR="00D57AFE" w:rsidRDefault="00D57AFE" w:rsidP="00D57AFE">
      <w:pPr>
        <w:pStyle w:val="a4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שיטה זו נוטה לייצר טוקנים שחוזרים על עצמם.</w:t>
      </w:r>
    </w:p>
    <w:p w14:paraId="3A8F5D0B" w14:textId="67D5F22C" w:rsidR="00155ED8" w:rsidRDefault="00155ED8" w:rsidP="00D57AFE">
      <w:pPr>
        <w:pStyle w:val="a4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אין שליטה: אין פרמטר שאנחנו יכולים לשנות אחרי אימון המודל על מנת לשנות את הטקסט שהמודל מייצר.</w:t>
      </w:r>
    </w:p>
    <w:p w14:paraId="07C6A4F5" w14:textId="77777777" w:rsidR="002E6EA0" w:rsidRDefault="002E6EA0" w:rsidP="002E6EA0">
      <w:pPr>
        <w:pStyle w:val="a4"/>
        <w:spacing w:line="360" w:lineRule="auto"/>
        <w:ind w:left="1440"/>
        <w:rPr>
          <w:rFonts w:asciiTheme="majorHAnsi" w:hAnsiTheme="majorHAnsi" w:cstheme="majorHAnsi"/>
          <w:i/>
          <w:sz w:val="24"/>
          <w:szCs w:val="24"/>
        </w:rPr>
      </w:pPr>
    </w:p>
    <w:p w14:paraId="5F03C3D3" w14:textId="6AB2EFCB" w:rsidR="00D57AFE" w:rsidRDefault="00D57AFE" w:rsidP="00D57AFE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</w:rPr>
      </w:pPr>
      <w:r w:rsidRPr="00D57AFE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דגימה רנדומלית מתוך הסתברות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6DA61FB3" w14:textId="6349A2F9" w:rsidR="002E6EA0" w:rsidRDefault="00FE0407" w:rsidP="002E6EA0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ההבדל בין דגימה מתוך הסתברות לדגימה לפי הסתברות מקסימלית היא שבדגימה רנדומלית </w:t>
      </w:r>
      <w:r w:rsidR="00053EB1">
        <w:rPr>
          <w:rFonts w:asciiTheme="majorHAnsi" w:hAnsiTheme="majorHAnsi" w:cstheme="majorHAnsi" w:hint="cs"/>
          <w:i/>
          <w:sz w:val="24"/>
          <w:szCs w:val="24"/>
          <w:rtl/>
        </w:rPr>
        <w:t>במקום לדגום את הטוקן שהסתברותו הכי גבוהה, נדגום ברנדומליות לפי ההסתברות שהמודל חזה.</w:t>
      </w:r>
    </w:p>
    <w:p w14:paraId="1AFE1575" w14:textId="77777777" w:rsidR="00155ED8" w:rsidRDefault="00155ED8" w:rsidP="002E6EA0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6B1FAB07" w14:textId="2934F6A6" w:rsidR="00155ED8" w:rsidRDefault="00155ED8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היתרונות של השיטה:</w:t>
      </w:r>
    </w:p>
    <w:p w14:paraId="6FE708EE" w14:textId="7DB5F778" w:rsidR="00155ED8" w:rsidRDefault="00155ED8" w:rsidP="00155ED8">
      <w:pPr>
        <w:pStyle w:val="a4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>דגימה מגוונת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B387C52" w14:textId="172B170A" w:rsidR="00FE0407" w:rsidRDefault="001C3BEA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החסרונות של השיטה</w:t>
      </w:r>
      <w:r w:rsidR="00FE0407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015DD269" w14:textId="3F3F463A" w:rsidR="00FE0407" w:rsidRDefault="00FE0407" w:rsidP="00FE0407">
      <w:pPr>
        <w:pStyle w:val="a4"/>
        <w:numPr>
          <w:ilvl w:val="0"/>
          <w:numId w:val="12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דגימה של מילים עם הסתברות נמוכה מאוד.</w:t>
      </w:r>
    </w:p>
    <w:p w14:paraId="7975EA38" w14:textId="0811BC03" w:rsidR="00FE0407" w:rsidRDefault="00FE0407" w:rsidP="00FE0407">
      <w:pPr>
        <w:pStyle w:val="a4"/>
        <w:numPr>
          <w:ilvl w:val="0"/>
          <w:numId w:val="12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חוסר התאמה למטרה: המודל מאומן לחזות הסתברות כמה שיותר גבוהה לטוקן הנכון ובפונקציית המטרה אין התייחסות להסתברות של הטוקנים האחרים.</w:t>
      </w:r>
    </w:p>
    <w:p w14:paraId="24765270" w14:textId="279BE36F" w:rsidR="001C3BEA" w:rsidRPr="000F3147" w:rsidRDefault="001C3BEA" w:rsidP="000F3147">
      <w:pPr>
        <w:pStyle w:val="a4"/>
        <w:numPr>
          <w:ilvl w:val="0"/>
          <w:numId w:val="12"/>
        </w:num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תלות ברכיב רנדומלי.</w:t>
      </w:r>
    </w:p>
    <w:p w14:paraId="5927B91C" w14:textId="77777777" w:rsidR="001C3BEA" w:rsidRPr="001C3BEA" w:rsidRDefault="001C3BEA" w:rsidP="001C3BEA">
      <w:p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</w:p>
    <w:p w14:paraId="66449D72" w14:textId="53244EE6" w:rsidR="00FE0407" w:rsidRDefault="00FE0407" w:rsidP="00FE0407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</w:rPr>
      </w:pPr>
      <w:r w:rsidRPr="00FE040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דגימה מתוך </w:t>
      </w:r>
      <w:r w:rsidRPr="00FE0407">
        <w:rPr>
          <w:rFonts w:asciiTheme="majorHAnsi" w:hAnsiTheme="majorHAnsi" w:cstheme="majorHAnsi"/>
          <w:b/>
          <w:bCs/>
          <w:i/>
          <w:sz w:val="28"/>
          <w:szCs w:val="28"/>
        </w:rPr>
        <w:t>k</w:t>
      </w:r>
      <w:r w:rsidRPr="00FE040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הטוקנים שה</w:t>
      </w:r>
      <w:r w:rsidR="00313365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ס</w:t>
      </w:r>
      <w:r w:rsidRPr="00FE040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תברותם הכי גבוה</w:t>
      </w:r>
      <w:r w:rsidR="00EA6CCA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="00EA6CCA"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 w:rsidR="00EA6CCA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="00EA6CCA">
        <w:rPr>
          <w:rFonts w:asciiTheme="majorHAnsi" w:hAnsiTheme="majorHAnsi" w:cstheme="majorHAnsi"/>
          <w:b/>
          <w:bCs/>
          <w:i/>
          <w:sz w:val="28"/>
          <w:szCs w:val="28"/>
        </w:rPr>
        <w:t>Top k Sampling</w:t>
      </w:r>
      <w:r w:rsidRPr="00FE040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2E669747" w14:textId="631818AE" w:rsidR="00FE0407" w:rsidRDefault="00FE0407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נבחר מספר שלם וחיובי </w:t>
      </w:r>
      <w:r>
        <w:rPr>
          <w:rFonts w:asciiTheme="majorHAnsi" w:hAnsiTheme="majorHAnsi" w:cstheme="majorHAnsi"/>
          <w:i/>
          <w:sz w:val="24"/>
          <w:szCs w:val="24"/>
        </w:rPr>
        <w:t>k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קטן </w:t>
      </w:r>
      <w:r w:rsidR="00F061CC">
        <w:rPr>
          <w:rFonts w:asciiTheme="majorHAnsi" w:hAnsiTheme="majorHAnsi" w:cstheme="majorHAnsi" w:hint="cs"/>
          <w:i/>
          <w:sz w:val="24"/>
          <w:szCs w:val="24"/>
          <w:rtl/>
        </w:rPr>
        <w:t>או שווה ל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כמות הטוקנים שהמודל מכיר.</w:t>
      </w:r>
    </w:p>
    <w:p w14:paraId="3D83A5C9" w14:textId="77777777" w:rsidR="00EA6CCA" w:rsidRDefault="00FE0407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בהינתן ווקטור הסתברות</w:t>
      </w:r>
      <w:r w:rsidR="00EA6CCA"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54F4C2DA" w14:textId="77777777" w:rsidR="00EA6CCA" w:rsidRDefault="00FE0407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נמצא את </w:t>
      </w:r>
      <w:r>
        <w:rPr>
          <w:rFonts w:asciiTheme="majorHAnsi" w:hAnsiTheme="majorHAnsi" w:cstheme="majorHAnsi"/>
          <w:i/>
          <w:sz w:val="24"/>
          <w:szCs w:val="24"/>
        </w:rPr>
        <w:t>k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הטוקנים שהתברותם הגדולה ביותר</w:t>
      </w:r>
      <w:r w:rsidR="00EA6CCA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13FC179C" w14:textId="3FADD0A8" w:rsidR="00FE0407" w:rsidRDefault="00FE0407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נקבע את ההסתברות של שאר ה</w:t>
      </w:r>
      <w:r w:rsidR="00EA6CCA">
        <w:rPr>
          <w:rFonts w:asciiTheme="majorHAnsi" w:hAnsiTheme="majorHAnsi" w:cstheme="majorHAnsi" w:hint="cs"/>
          <w:i/>
          <w:sz w:val="24"/>
          <w:szCs w:val="24"/>
          <w:rtl/>
        </w:rPr>
        <w:t xml:space="preserve">טוקנים 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>לאפס</w:t>
      </w:r>
      <w:r w:rsidR="00EA6CCA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6A750364" w14:textId="4AAE9021" w:rsidR="00EA6CCA" w:rsidRDefault="00EA6CCA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נחלק את ההסתברות של כל טוקן בסכום של הווקטור החדש (על מנת לקבל ווקטור שסכומו 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>אחד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).</w:t>
      </w:r>
    </w:p>
    <w:p w14:paraId="622BFBC8" w14:textId="28BE681E" w:rsidR="00EA6CCA" w:rsidRDefault="00EA6CCA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ונדגום מהווקטור שנוצר.</w:t>
      </w:r>
    </w:p>
    <w:p w14:paraId="0474BD83" w14:textId="2758DD46" w:rsidR="00D300E6" w:rsidRDefault="00D300E6" w:rsidP="00D300E6">
      <w:pPr>
        <w:spacing w:line="360" w:lineRule="auto"/>
        <w:ind w:left="360" w:firstLine="360"/>
        <w:rPr>
          <w:rFonts w:asciiTheme="majorHAnsi" w:hAnsiTheme="majorHAnsi" w:cstheme="majorHAnsi"/>
          <w:i/>
          <w:sz w:val="24"/>
          <w:szCs w:val="24"/>
          <w:rtl/>
        </w:rPr>
      </w:pPr>
      <w:r w:rsidRPr="00D300E6">
        <w:rPr>
          <w:rFonts w:asciiTheme="majorHAnsi" w:hAnsiTheme="majorHAnsi" w:cstheme="majorHAnsi" w:hint="cs"/>
          <w:i/>
          <w:sz w:val="24"/>
          <w:szCs w:val="24"/>
          <w:rtl/>
        </w:rPr>
        <w:t>יתרונות של השיטה:</w:t>
      </w:r>
    </w:p>
    <w:p w14:paraId="172D88BE" w14:textId="06E59ADF" w:rsidR="00D300E6" w:rsidRPr="00D300E6" w:rsidRDefault="00D300E6" w:rsidP="00D300E6">
      <w:pPr>
        <w:spacing w:line="360" w:lineRule="auto"/>
        <w:ind w:left="360" w:firstLine="360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ברוב המקרים, כל ההסתברויות השונות מ </w:t>
      </w:r>
      <w:r>
        <w:rPr>
          <w:rFonts w:asciiTheme="majorHAnsi" w:hAnsiTheme="majorHAnsi" w:cstheme="majorHAnsi"/>
          <w:i/>
          <w:sz w:val="24"/>
          <w:szCs w:val="24"/>
          <w:rtl/>
        </w:rPr>
        <w:t>–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0 </w:t>
      </w:r>
    </w:p>
    <w:p w14:paraId="1C504923" w14:textId="171DDFAC" w:rsidR="00EA6CCA" w:rsidRDefault="001C3BEA" w:rsidP="00FE040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חסרונות של השיטה:</w:t>
      </w:r>
    </w:p>
    <w:p w14:paraId="6326BE2B" w14:textId="4B573A00" w:rsidR="001C3BEA" w:rsidRDefault="001C3BEA" w:rsidP="001C3BEA">
      <w:pPr>
        <w:pStyle w:val="a4"/>
        <w:numPr>
          <w:ilvl w:val="0"/>
          <w:numId w:val="13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לא מונע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>ת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 xml:space="preserve">לגמרי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את האפשרות לדגום טוקנים שה</w:t>
      </w:r>
      <w:r w:rsidR="00D300E6">
        <w:rPr>
          <w:rFonts w:asciiTheme="majorHAnsi" w:hAnsiTheme="majorHAnsi" w:cstheme="majorHAnsi" w:hint="cs"/>
          <w:i/>
          <w:sz w:val="24"/>
          <w:szCs w:val="24"/>
          <w:rtl/>
        </w:rPr>
        <w:t>ס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תברותם נמוכה.</w:t>
      </w:r>
    </w:p>
    <w:p w14:paraId="2776A8EB" w14:textId="27733C8F" w:rsidR="001C3BEA" w:rsidRDefault="001C3BEA" w:rsidP="001C3BEA">
      <w:pPr>
        <w:pStyle w:val="a4"/>
        <w:numPr>
          <w:ilvl w:val="0"/>
          <w:numId w:val="13"/>
        </w:num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התעלמות מההתפלגות של ההסתברויות.</w:t>
      </w:r>
    </w:p>
    <w:p w14:paraId="0AE70960" w14:textId="32BBBE6E" w:rsidR="000F3147" w:rsidRPr="000F3147" w:rsidRDefault="00313365" w:rsidP="000F3147">
      <w:pPr>
        <w:spacing w:line="360" w:lineRule="auto"/>
        <w:ind w:left="720"/>
        <w:rPr>
          <w:rFonts w:asciiTheme="majorHAnsi" w:hAnsiTheme="majorHAnsi" w:cstheme="majorHAnsi"/>
          <w:i/>
          <w:sz w:val="24"/>
          <w:szCs w:val="24"/>
        </w:rPr>
      </w:pPr>
      <w:r w:rsidRPr="00313365">
        <w:rPr>
          <w:rFonts w:asciiTheme="majorHAnsi" w:hAnsiTheme="majorHAnsi" w:cs="Calibri Light"/>
          <w:i/>
          <w:sz w:val="24"/>
          <w:szCs w:val="24"/>
          <w:rtl/>
        </w:rPr>
        <w:t xml:space="preserve">דגימה מתוך </w:t>
      </w:r>
      <w:r w:rsidRPr="00313365">
        <w:rPr>
          <w:rFonts w:asciiTheme="majorHAnsi" w:hAnsiTheme="majorHAnsi" w:cstheme="majorHAnsi"/>
          <w:i/>
          <w:sz w:val="24"/>
          <w:szCs w:val="24"/>
        </w:rPr>
        <w:t>k</w:t>
      </w:r>
      <w:r w:rsidRPr="00313365">
        <w:rPr>
          <w:rFonts w:asciiTheme="majorHAnsi" w:hAnsiTheme="majorHAnsi" w:cs="Calibri Light"/>
          <w:i/>
          <w:sz w:val="24"/>
          <w:szCs w:val="24"/>
          <w:rtl/>
        </w:rPr>
        <w:t xml:space="preserve"> הטוקנים שהסתברותם הכי גבוה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כאשר </w:t>
      </w:r>
      <w:r>
        <w:rPr>
          <w:rFonts w:asciiTheme="majorHAnsi" w:hAnsiTheme="majorHAnsi" w:cstheme="majorHAnsi"/>
          <w:i/>
          <w:sz w:val="24"/>
          <w:szCs w:val="24"/>
        </w:rPr>
        <w:t>k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שווה אחד היא </w:t>
      </w:r>
      <w:r w:rsidR="000F3147">
        <w:rPr>
          <w:rFonts w:asciiTheme="majorHAnsi" w:hAnsiTheme="majorHAnsi" w:cstheme="majorHAnsi" w:hint="cs"/>
          <w:i/>
          <w:sz w:val="24"/>
          <w:szCs w:val="24"/>
          <w:rtl/>
        </w:rPr>
        <w:t xml:space="preserve">דגימה </w:t>
      </w:r>
      <w:r w:rsidR="00F74007">
        <w:rPr>
          <w:rFonts w:asciiTheme="majorHAnsi" w:hAnsiTheme="majorHAnsi" w:cstheme="majorHAnsi" w:hint="cs"/>
          <w:i/>
          <w:sz w:val="24"/>
          <w:szCs w:val="24"/>
          <w:rtl/>
        </w:rPr>
        <w:t>לפי הסתברות מקסימלית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3206A7CC" w14:textId="21ED3626" w:rsidR="00EA6CCA" w:rsidRPr="001C3BEA" w:rsidRDefault="001C3BEA" w:rsidP="001C3BEA">
      <w:pPr>
        <w:spacing w:line="360" w:lineRule="auto"/>
        <w:ind w:left="1080"/>
        <w:rPr>
          <w:rFonts w:asciiTheme="majorHAnsi" w:hAnsiTheme="majorHAnsi" w:cstheme="majorHAnsi"/>
          <w:i/>
          <w:sz w:val="24"/>
          <w:szCs w:val="24"/>
          <w:rtl/>
        </w:rPr>
      </w:pPr>
      <w:r w:rsidRPr="001C3BEA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</w:p>
    <w:p w14:paraId="71BDB35B" w14:textId="364EAF16" w:rsidR="00EA6CCA" w:rsidRDefault="00EA6CCA" w:rsidP="00EA6CCA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</w:rPr>
      </w:pPr>
      <w:r w:rsidRPr="00EA6CCA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דגימה מתוך הטוקנים שסכום הסתברותם &lt;= </w:t>
      </w:r>
      <w:r w:rsidRPr="00EA6CCA">
        <w:rPr>
          <w:rFonts w:asciiTheme="majorHAnsi" w:hAnsiTheme="majorHAnsi" w:cstheme="majorHAnsi"/>
          <w:b/>
          <w:bCs/>
          <w:i/>
          <w:sz w:val="28"/>
          <w:szCs w:val="28"/>
        </w:rPr>
        <w:t>p</w:t>
      </w:r>
      <w:r w:rsidRPr="00EA6CCA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Pr="00EA6CCA"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 w:rsidRPr="00EA6CCA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Pr="00EA6CCA">
        <w:rPr>
          <w:rFonts w:asciiTheme="majorHAnsi" w:hAnsiTheme="majorHAnsi" w:cstheme="majorHAnsi"/>
          <w:b/>
          <w:bCs/>
          <w:i/>
          <w:sz w:val="28"/>
          <w:szCs w:val="28"/>
        </w:rPr>
        <w:t>Top p Sampling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:</w:t>
      </w:r>
    </w:p>
    <w:p w14:paraId="039FB77D" w14:textId="39622FC5" w:rsidR="00EA6CC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נבחר מספר </w:t>
      </w:r>
      <w:r>
        <w:rPr>
          <w:rFonts w:asciiTheme="majorHAnsi" w:hAnsiTheme="majorHAnsi" w:cstheme="majorHAnsi"/>
          <w:i/>
          <w:sz w:val="24"/>
          <w:szCs w:val="24"/>
        </w:rPr>
        <w:t>p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בין אפס ואחד.</w:t>
      </w:r>
    </w:p>
    <w:p w14:paraId="06CF684B" w14:textId="2301EEA6" w:rsidR="001C3BE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אם </w:t>
      </w:r>
      <w:r>
        <w:rPr>
          <w:rFonts w:asciiTheme="majorHAnsi" w:hAnsiTheme="majorHAnsi" w:cstheme="majorHAnsi"/>
          <w:i/>
          <w:sz w:val="24"/>
          <w:szCs w:val="24"/>
        </w:rPr>
        <w:t>p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קטן או שווה להסתברות של הטוקן שהסתברותו הגדולה ביותר נבחר בו (בטוקן שהסתברותו הגודלה ביותר).</w:t>
      </w:r>
    </w:p>
    <w:p w14:paraId="28626517" w14:textId="1C2D274E" w:rsidR="001C3BE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אחרת</w:t>
      </w:r>
    </w:p>
    <w:p w14:paraId="0B499C61" w14:textId="3E91164E" w:rsidR="001C3BE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>ניצור ווקטור הסתברות חדש בו כל ההסתברויות 0.</w:t>
      </w:r>
    </w:p>
    <w:p w14:paraId="5F1188FF" w14:textId="53F1A6BD" w:rsidR="001C3BE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נעבור על ווקטור ההסתברויות המקורי לפי סדר</w:t>
      </w:r>
    </w:p>
    <w:p w14:paraId="78968CEE" w14:textId="796A2516" w:rsidR="001C3BEA" w:rsidRDefault="001C3BEA" w:rsidP="00EA6CC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נוסיף לווקטור החדש טוקנים כל עוד סכום ההסתברות לא עולה על </w:t>
      </w:r>
      <w:r>
        <w:rPr>
          <w:rFonts w:asciiTheme="majorHAnsi" w:hAnsiTheme="majorHAnsi" w:cstheme="majorHAnsi"/>
          <w:i/>
          <w:sz w:val="24"/>
          <w:szCs w:val="24"/>
        </w:rPr>
        <w:t>p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4A517CBC" w14:textId="77777777" w:rsidR="001C3BEA" w:rsidRPr="001C3BEA" w:rsidRDefault="001C3BEA" w:rsidP="001C3BE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1C3BEA">
        <w:rPr>
          <w:rFonts w:asciiTheme="majorHAnsi" w:hAnsiTheme="majorHAnsi" w:cs="Calibri Light"/>
          <w:i/>
          <w:sz w:val="24"/>
          <w:szCs w:val="24"/>
          <w:rtl/>
        </w:rPr>
        <w:t>נחלק את ההסתברות של כל טוקן בסכום של הווקטור החדש (על מנת לקבל ווקטור שסכומו 1).</w:t>
      </w:r>
    </w:p>
    <w:p w14:paraId="781DA7D6" w14:textId="29194299" w:rsidR="001C3BEA" w:rsidRDefault="001C3BEA" w:rsidP="001C3BE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1C3BEA">
        <w:rPr>
          <w:rFonts w:asciiTheme="majorHAnsi" w:hAnsiTheme="majorHAnsi" w:cs="Calibri Light"/>
          <w:i/>
          <w:sz w:val="24"/>
          <w:szCs w:val="24"/>
          <w:rtl/>
        </w:rPr>
        <w:t>ונדגום מהווקטור שנוצר.</w:t>
      </w:r>
    </w:p>
    <w:p w14:paraId="491CAD44" w14:textId="5B868AE5" w:rsidR="00B372A1" w:rsidRDefault="00B372A1" w:rsidP="001C3BE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חסרון:</w:t>
      </w:r>
    </w:p>
    <w:p w14:paraId="538B5B7E" w14:textId="5D45E440" w:rsidR="00B372A1" w:rsidRDefault="006C4D35" w:rsidP="006C4D35">
      <w:pPr>
        <w:pStyle w:val="a4"/>
        <w:numPr>
          <w:ilvl w:val="0"/>
          <w:numId w:val="15"/>
        </w:num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אין מניעה לבחור הסתברות נמוכה.</w:t>
      </w:r>
    </w:p>
    <w:p w14:paraId="6D9C5E0B" w14:textId="22D0B559" w:rsidR="001C3BEA" w:rsidRDefault="001C3BEA" w:rsidP="001C3BEA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061926CF" w14:textId="41C61089" w:rsidR="00F061CC" w:rsidRPr="00F061CC" w:rsidRDefault="00F061CC" w:rsidP="00F061CC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</w:rPr>
      </w:pPr>
      <w:r w:rsidRPr="00F061CC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חיפוש עץ </w:t>
      </w:r>
      <w:r w:rsidRPr="00F061CC">
        <w:rPr>
          <w:rFonts w:asciiTheme="majorHAnsi" w:hAnsiTheme="majorHAnsi" w:cstheme="majorHAnsi"/>
          <w:b/>
          <w:bCs/>
          <w:i/>
          <w:sz w:val="28"/>
          <w:szCs w:val="28"/>
          <w:rtl/>
        </w:rPr>
        <w:t>–</w:t>
      </w:r>
      <w:r w:rsidRPr="00F061CC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</w:t>
      </w:r>
      <w:r w:rsidRPr="00F061CC">
        <w:rPr>
          <w:rFonts w:asciiTheme="majorHAnsi" w:hAnsiTheme="majorHAnsi" w:cstheme="majorHAnsi"/>
          <w:b/>
          <w:bCs/>
          <w:i/>
          <w:sz w:val="28"/>
          <w:szCs w:val="28"/>
        </w:rPr>
        <w:t>Beam Search</w:t>
      </w:r>
    </w:p>
    <w:p w14:paraId="081B1DAC" w14:textId="3868DAD9" w:rsidR="00F061CC" w:rsidRDefault="00F061CC" w:rsidP="005F1B47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נגדיר את ההסתברות של רצף </w:t>
      </w:r>
      <w:r>
        <w:rPr>
          <w:rFonts w:asciiTheme="majorHAnsi" w:hAnsiTheme="majorHAnsi" w:cstheme="majorHAnsi" w:hint="cs"/>
          <w:i/>
          <w:sz w:val="24"/>
          <w:szCs w:val="24"/>
        </w:rPr>
        <w:t>T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בו </w:t>
      </w:r>
      <w:r>
        <w:rPr>
          <w:rFonts w:asciiTheme="majorHAnsi" w:hAnsiTheme="majorHAnsi" w:cstheme="majorHAnsi"/>
          <w:i/>
          <w:sz w:val="24"/>
          <w:szCs w:val="24"/>
        </w:rPr>
        <w:t>l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טוקנים</w:t>
      </w:r>
      <w:r w:rsidR="005F1B47"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l</m:t>
            </m:r>
          </m:sub>
        </m:sSub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>:</w:t>
      </w:r>
    </w:p>
    <w:p w14:paraId="16D2FED0" w14:textId="49038CF5" w:rsidR="00F061CC" w:rsidRPr="005F1B47" w:rsidRDefault="00F061CC" w:rsidP="00F061CC">
      <w:pPr>
        <w:pStyle w:val="a4"/>
        <w:spacing w:line="360" w:lineRule="auto"/>
        <w:jc w:val="center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w:bookmarkStart w:id="6" w:name="_Hlk112834674"/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i-1</m:t>
                      </m:r>
                    </m:sub>
                  </m:sSub>
                  <w:bookmarkEnd w:id="6"/>
                </m:e>
              </m:d>
            </m:e>
          </m:nary>
        </m:oMath>
      </m:oMathPara>
    </w:p>
    <w:p w14:paraId="7787EBC5" w14:textId="21E2CB20" w:rsidR="00F061CC" w:rsidRDefault="00F061CC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F061CC">
        <w:rPr>
          <w:rFonts w:asciiTheme="majorHAnsi" w:hAnsiTheme="majorHAnsi" w:cs="Calibri Light"/>
          <w:i/>
          <w:sz w:val="24"/>
          <w:szCs w:val="24"/>
          <w:rtl/>
        </w:rPr>
        <w:t>נבחר מספר חיובי שלם קטן או שווה לכמות הטוקנים שהמודל מכיר ונקרא לו רוחב העץ</w:t>
      </w:r>
      <w:r w:rsidR="006C4D35">
        <w:rPr>
          <w:rFonts w:asciiTheme="majorHAnsi" w:hAnsiTheme="majorHAnsi" w:cs="Calibri Light" w:hint="cs"/>
          <w:i/>
          <w:sz w:val="24"/>
          <w:szCs w:val="24"/>
          <w:rtl/>
        </w:rPr>
        <w:t xml:space="preserve"> </w:t>
      </w:r>
      <m:oMath>
        <m:r>
          <w:rPr>
            <w:rFonts w:ascii="Cambria Math" w:hAnsi="Cambria Math" w:cs="Calibri Light"/>
            <w:sz w:val="24"/>
            <w:szCs w:val="24"/>
          </w:rPr>
          <m:t>w</m:t>
        </m:r>
      </m:oMath>
      <w:r w:rsidRPr="00F061CC">
        <w:rPr>
          <w:rFonts w:asciiTheme="majorHAnsi" w:hAnsiTheme="majorHAnsi" w:cs="Calibri Light"/>
          <w:i/>
          <w:sz w:val="24"/>
          <w:szCs w:val="24"/>
          <w:rtl/>
        </w:rPr>
        <w:t>.</w:t>
      </w:r>
    </w:p>
    <w:p w14:paraId="19E10283" w14:textId="09F378EB" w:rsidR="005F1B47" w:rsidRDefault="005F1B47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בכל שלב בחיפוש, נבחר את (רוחב העץ) הטוקנים שהסת</w:t>
      </w:r>
      <w:r w:rsidR="00B372A1">
        <w:rPr>
          <w:rFonts w:asciiTheme="majorHAnsi" w:hAnsiTheme="majorHAnsi" w:cstheme="majorHAnsi" w:hint="cs"/>
          <w:i/>
          <w:sz w:val="24"/>
          <w:szCs w:val="24"/>
          <w:rtl/>
        </w:rPr>
        <w:t>ב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רותם הכי גבוהה</w:t>
      </w:r>
      <w:r w:rsidR="00B372A1">
        <w:rPr>
          <w:rFonts w:asciiTheme="majorHAnsi" w:hAnsiTheme="majorHAnsi" w:cstheme="majorHAnsi" w:hint="cs"/>
          <w:i/>
          <w:sz w:val="24"/>
          <w:szCs w:val="24"/>
          <w:rtl/>
        </w:rPr>
        <w:t xml:space="preserve"> תוך מעקב על ההסתברות של הרצף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4A5D56E2" w14:textId="7475CB9D" w:rsidR="005F1B47" w:rsidRDefault="005F1B47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לכל טוקן שבחרנו, </w:t>
      </w:r>
      <w:r w:rsidR="00B372A1">
        <w:rPr>
          <w:rFonts w:asciiTheme="majorHAnsi" w:hAnsiTheme="majorHAnsi" w:cstheme="majorHAnsi" w:hint="cs"/>
          <w:i/>
          <w:sz w:val="24"/>
          <w:szCs w:val="24"/>
          <w:rtl/>
        </w:rPr>
        <w:t>נחזבחר את (רוחב העץ) הטוקנים שהסתברותם הכי גבוהה תוך .</w:t>
      </w:r>
    </w:p>
    <w:p w14:paraId="5397E483" w14:textId="213412AB" w:rsidR="00B372A1" w:rsidRDefault="00B372A1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נחזור על התהליך עד שנגיע למספר הטוקנים הרצוי.</w:t>
      </w:r>
    </w:p>
    <w:p w14:paraId="65BCF86B" w14:textId="5D52630F" w:rsidR="00B372A1" w:rsidRDefault="00B372A1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לאחר מכן נבחר את הרצף שהסתברותו הגבוהה ביותר.</w:t>
      </w:r>
    </w:p>
    <w:p w14:paraId="3CAF214C" w14:textId="6839AF05" w:rsidR="006C4D35" w:rsidRDefault="006C4D35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חסרון:</w:t>
      </w:r>
    </w:p>
    <w:p w14:paraId="1D1D1B69" w14:textId="77777777" w:rsidR="000F36C0" w:rsidRDefault="006C4D35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סיבוכיות זמן ריצה</w:t>
      </w:r>
      <w:r w:rsidR="000F36C0">
        <w:rPr>
          <w:rFonts w:asciiTheme="majorHAnsi" w:hAnsiTheme="majorHAnsi" w:cstheme="majorHAnsi" w:hint="cs"/>
          <w:i/>
          <w:sz w:val="24"/>
          <w:szCs w:val="24"/>
          <w:rtl/>
        </w:rPr>
        <w:t xml:space="preserve"> גדולה כשמייצריםרצפים ארוכים.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</w:p>
    <w:p w14:paraId="2C94098C" w14:textId="10F6B913" w:rsidR="000F36C0" w:rsidRDefault="000F36C0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כאשר </w:t>
      </w:r>
      <w:r w:rsidR="006C4D35">
        <w:rPr>
          <w:rFonts w:asciiTheme="majorHAnsi" w:hAnsiTheme="majorHAnsi" w:cstheme="majorHAnsi"/>
          <w:i/>
          <w:sz w:val="24"/>
          <w:szCs w:val="24"/>
        </w:rPr>
        <w:t>n</w:t>
      </w:r>
      <w:r w:rsidR="006C4D35">
        <w:rPr>
          <w:rFonts w:asciiTheme="majorHAnsi" w:hAnsiTheme="majorHAnsi" w:cstheme="majorHAnsi" w:hint="cs"/>
          <w:i/>
          <w:sz w:val="24"/>
          <w:szCs w:val="24"/>
          <w:rtl/>
        </w:rPr>
        <w:t xml:space="preserve"> הוא מספר הטוקנים שאנחנו רוצים לחזות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07FC3713" w14:textId="27B09C74" w:rsidR="006C4D35" w:rsidRPr="00FA0C15" w:rsidRDefault="000F36C0" w:rsidP="000F36C0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אנחנו בעצם יוצרים עץ בו לכל הורה </w:t>
      </w:r>
      <w:r>
        <w:rPr>
          <w:rFonts w:asciiTheme="majorHAnsi" w:hAnsiTheme="majorHAnsi" w:cstheme="majorHAnsi"/>
          <w:i/>
          <w:sz w:val="24"/>
          <w:szCs w:val="24"/>
        </w:rPr>
        <w:t>w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ילדים ויצירה של ילדים נעשית באמצעות קיראה למודל ולכן </w:t>
      </w:r>
      <w:r w:rsidR="006C4D35" w:rsidRPr="000F36C0">
        <w:rPr>
          <w:rFonts w:asciiTheme="majorHAnsi" w:hAnsiTheme="majorHAnsi" w:cstheme="majorHAnsi" w:hint="cs"/>
          <w:i/>
          <w:sz w:val="24"/>
          <w:szCs w:val="24"/>
          <w:rtl/>
        </w:rPr>
        <w:t xml:space="preserve">אנחנו קוראים למודל  </w:t>
      </w:r>
      <m:oMath>
        <m:nary>
          <m:naryPr>
            <m:chr m:val="∑"/>
            <m:limLoc m:val="subSup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theme="maj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 w:cstheme="majorHAnsi"/>
                <w:sz w:val="24"/>
                <w:szCs w:val="24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p>
            </m:sSup>
          </m:e>
        </m:nary>
      </m:oMath>
      <w:r w:rsidR="006C4D35" w:rsidRPr="000F36C0">
        <w:rPr>
          <w:rFonts w:asciiTheme="majorHAnsi" w:hAnsiTheme="majorHAnsi" w:cstheme="majorHAnsi" w:hint="cs"/>
          <w:i/>
          <w:sz w:val="24"/>
          <w:szCs w:val="24"/>
          <w:rtl/>
        </w:rPr>
        <w:t xml:space="preserve"> פעמים וזמן הריצה של מודל מסוג טרנספורמר הוא </w:t>
      </w:r>
      <m:oMath>
        <m:r>
          <w:rPr>
            <w:rFonts w:ascii="Cambria Math" w:hAnsi="Cambria Math" w:cstheme="majorHAnsi"/>
            <w:sz w:val="24"/>
            <w:szCs w:val="24"/>
          </w:rPr>
          <m:t>O(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>)</m:t>
        </m:r>
      </m:oMath>
      <w:r w:rsidRPr="000F36C0">
        <w:rPr>
          <w:rFonts w:asciiTheme="majorHAnsi" w:hAnsiTheme="majorHAnsi" w:cstheme="majorHAnsi" w:hint="cs"/>
          <w:i/>
          <w:sz w:val="24"/>
          <w:szCs w:val="24"/>
          <w:rtl/>
        </w:rPr>
        <w:t xml:space="preserve"> ולכן זמן הריצה 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של הדגימה הוא</w:t>
      </w:r>
      <w:r w:rsidR="00FA0C15">
        <w:rPr>
          <w:rFonts w:asciiTheme="majorHAnsi" w:hAnsiTheme="majorHAnsi" w:cstheme="majorHAnsi" w:hint="cs"/>
          <w:i/>
          <w:sz w:val="24"/>
          <w:szCs w:val="24"/>
          <w:rtl/>
        </w:rPr>
        <w:t xml:space="preserve"> בדיוק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theme="maj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 w:cstheme="majorHAnsi"/>
                <w:sz w:val="24"/>
                <w:szCs w:val="24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p>
            </m:sSup>
          </m:e>
        </m:nary>
        <m:r>
          <w:rPr>
            <w:rFonts w:ascii="Cambria Math" w:hAnsi="Cambria Math" w:cstheme="majorHAnsi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i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sup>
        </m:sSup>
      </m:oMath>
      <w:r w:rsidR="00FA0C15">
        <w:rPr>
          <w:rFonts w:asciiTheme="majorHAnsi" w:hAnsiTheme="majorHAnsi" w:cstheme="majorHAnsi" w:hint="cs"/>
          <w:i/>
          <w:sz w:val="24"/>
          <w:szCs w:val="24"/>
          <w:rtl/>
        </w:rPr>
        <w:t xml:space="preserve"> זהו זמן ריצה גדול יותר מזמן ריצה אקספנונציאלי.</w:t>
      </w:r>
    </w:p>
    <w:p w14:paraId="759B7AF3" w14:textId="77777777" w:rsidR="00B372A1" w:rsidRDefault="00B372A1" w:rsidP="00F061CC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063E0577" w14:textId="1ED8FB8B" w:rsidR="00B372A1" w:rsidRDefault="00B372A1" w:rsidP="00B372A1">
      <w:pPr>
        <w:pStyle w:val="a4"/>
        <w:numPr>
          <w:ilvl w:val="0"/>
          <w:numId w:val="9"/>
        </w:num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</w:rPr>
      </w:pPr>
      <w:r w:rsidRPr="00B372A1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>חיפוש עץ</w:t>
      </w:r>
      <w:r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 עם אילוץ על סכום ההסתברות:</w:t>
      </w:r>
    </w:p>
    <w:p w14:paraId="0536D1E0" w14:textId="55B866F2" w:rsidR="00B372A1" w:rsidRPr="00B372A1" w:rsidRDefault="00B372A1" w:rsidP="00B372A1">
      <w:pPr>
        <w:pStyle w:val="a4"/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כמו חיפוש עץ רק ש</w:t>
      </w:r>
      <w:r w:rsidR="00FA0C15">
        <w:rPr>
          <w:rFonts w:asciiTheme="majorHAnsi" w:hAnsiTheme="majorHAnsi" w:cstheme="majorHAnsi" w:hint="cs"/>
          <w:i/>
          <w:sz w:val="24"/>
          <w:szCs w:val="24"/>
          <w:rtl/>
        </w:rPr>
        <w:t xml:space="preserve">במקום לבחור את </w:t>
      </w:r>
      <w:r w:rsidR="00FA0C15">
        <w:rPr>
          <w:rFonts w:asciiTheme="majorHAnsi" w:hAnsiTheme="majorHAnsi" w:cstheme="majorHAnsi"/>
          <w:i/>
          <w:sz w:val="24"/>
          <w:szCs w:val="24"/>
        </w:rPr>
        <w:t>w</w:t>
      </w:r>
      <w:r w:rsidR="00FA0C15">
        <w:rPr>
          <w:rFonts w:asciiTheme="majorHAnsi" w:hAnsiTheme="majorHAnsi" w:cstheme="majorHAnsi" w:hint="cs"/>
          <w:i/>
          <w:sz w:val="24"/>
          <w:szCs w:val="24"/>
          <w:rtl/>
        </w:rPr>
        <w:t xml:space="preserve"> הטוקנים שהסתברותם הכי גדולה, בוחרים את הטוקנים שהסתברותם הכי </w:t>
      </w:r>
      <w:r w:rsidR="00845930">
        <w:rPr>
          <w:rFonts w:asciiTheme="majorHAnsi" w:hAnsiTheme="majorHAnsi" w:cstheme="majorHAnsi" w:hint="cs"/>
          <w:i/>
          <w:sz w:val="24"/>
          <w:szCs w:val="24"/>
          <w:rtl/>
        </w:rPr>
        <w:t xml:space="preserve">גדולה ככה שסכום ההסתברויות לא עולה על </w:t>
      </w:r>
      <w:r w:rsidR="00845930">
        <w:rPr>
          <w:rFonts w:asciiTheme="majorHAnsi" w:hAnsiTheme="majorHAnsi" w:cstheme="majorHAnsi"/>
          <w:i/>
          <w:sz w:val="24"/>
          <w:szCs w:val="24"/>
        </w:rPr>
        <w:t>p</w:t>
      </w:r>
      <w:r w:rsidR="00845930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1563CD7" w14:textId="2270E78D" w:rsidR="00B372A1" w:rsidRDefault="00845930" w:rsidP="00845930">
      <w:pPr>
        <w:pStyle w:val="a4"/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lastRenderedPageBreak/>
        <w:t xml:space="preserve">אם המודל חוזה הסתברות שווה לכל טוקן, יבחרו </w:t>
      </w:r>
      <m:oMath>
        <m:r>
          <w:rPr>
            <w:rFonts w:ascii="Cambria Math" w:hAnsi="Cambria Math" w:cstheme="majorHAnsi"/>
            <w:sz w:val="24"/>
            <w:szCs w:val="24"/>
          </w:rPr>
          <m:t>p∙v</m:t>
        </m:r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טוקנים כאשר </w:t>
      </w:r>
      <w:r>
        <w:rPr>
          <w:rFonts w:asciiTheme="majorHAnsi" w:hAnsiTheme="majorHAnsi" w:cstheme="majorHAnsi"/>
          <w:i/>
          <w:sz w:val="24"/>
          <w:szCs w:val="24"/>
        </w:rPr>
        <w:t>v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הוא מספר הטוקנים שהמודל מכיר ולכן זמן הריצה הוא </w:t>
      </w:r>
      <m:oMath>
        <m:r>
          <w:rPr>
            <w:rFonts w:ascii="Cambria Math" w:hAnsi="Cambria Math" w:cstheme="majorHAnsi"/>
            <w:sz w:val="24"/>
            <w:szCs w:val="24"/>
          </w:rPr>
          <m:t>O(</m:t>
        </m:r>
        <m:nary>
          <m:naryPr>
            <m:chr m:val="∑"/>
            <m:limLoc m:val="subSup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theme="maj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 w:cstheme="majorHAnsi"/>
                <w:sz w:val="24"/>
                <w:szCs w:val="24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(p∙v)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)</m:t>
            </m:r>
          </m:e>
        </m:nary>
      </m:oMath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2C82149" w14:textId="77777777" w:rsidR="0089513B" w:rsidRDefault="0089513B" w:rsidP="000F3147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</w:p>
    <w:p w14:paraId="1F5C56C6" w14:textId="54022EBE" w:rsidR="000F3147" w:rsidRPr="000F3147" w:rsidRDefault="000F3147" w:rsidP="000F3147">
      <w:pPr>
        <w:spacing w:line="360" w:lineRule="auto"/>
        <w:rPr>
          <w:rFonts w:asciiTheme="majorHAnsi" w:hAnsiTheme="majorHAnsi" w:cstheme="majorHAnsi"/>
          <w:b/>
          <w:bCs/>
          <w:i/>
          <w:sz w:val="28"/>
          <w:szCs w:val="28"/>
          <w:rtl/>
        </w:rPr>
      </w:pPr>
      <w:r w:rsidRPr="000F314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טמפרטורה - </w:t>
      </w:r>
      <w:r w:rsidRPr="000F3147">
        <w:rPr>
          <w:rFonts w:asciiTheme="majorHAnsi" w:hAnsiTheme="majorHAnsi" w:cstheme="majorHAnsi"/>
          <w:b/>
          <w:bCs/>
          <w:i/>
          <w:sz w:val="28"/>
          <w:szCs w:val="28"/>
        </w:rPr>
        <w:t>Temprature</w:t>
      </w:r>
      <w:r w:rsidRPr="000F3147">
        <w:rPr>
          <w:rFonts w:asciiTheme="majorHAnsi" w:hAnsiTheme="majorHAnsi" w:cstheme="majorHAnsi" w:hint="cs"/>
          <w:b/>
          <w:bCs/>
          <w:i/>
          <w:sz w:val="28"/>
          <w:szCs w:val="28"/>
          <w:rtl/>
        </w:rPr>
        <w:t xml:space="preserve">: </w:t>
      </w:r>
    </w:p>
    <w:p w14:paraId="34799E3B" w14:textId="325639E1" w:rsidR="000F3147" w:rsidRDefault="000F3147" w:rsidP="000F314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 w:rsidRPr="000F3147">
        <w:rPr>
          <w:rFonts w:asciiTheme="majorHAnsi" w:hAnsiTheme="majorHAnsi" w:cstheme="majorHAnsi" w:hint="cs"/>
          <w:i/>
          <w:sz w:val="24"/>
          <w:szCs w:val="24"/>
          <w:rtl/>
        </w:rPr>
        <w:t xml:space="preserve">טמפרטורה </w:t>
      </w:r>
      <m:oMath>
        <m:r>
          <w:rPr>
            <w:rFonts w:ascii="Cambria Math" w:hAnsi="Cambria Math" w:cstheme="majorHAnsi"/>
            <w:sz w:val="24"/>
            <w:szCs w:val="24"/>
          </w:rPr>
          <m:t>T</m:t>
        </m:r>
      </m:oMath>
      <w:r w:rsidRPr="000F3147">
        <w:rPr>
          <w:rFonts w:asciiTheme="majorHAnsi" w:hAnsiTheme="majorHAnsi" w:cstheme="majorHAnsi" w:hint="cs"/>
          <w:i/>
          <w:sz w:val="24"/>
          <w:szCs w:val="24"/>
          <w:rtl/>
        </w:rPr>
        <w:t xml:space="preserve"> ה</w:t>
      </w:r>
      <w:r w:rsidR="004317B0">
        <w:rPr>
          <w:rFonts w:asciiTheme="majorHAnsi" w:hAnsiTheme="majorHAnsi" w:cstheme="majorHAnsi" w:hint="cs"/>
          <w:i/>
          <w:sz w:val="24"/>
          <w:szCs w:val="24"/>
          <w:rtl/>
        </w:rPr>
        <w:t>י</w:t>
      </w:r>
      <w:r w:rsidRPr="000F3147">
        <w:rPr>
          <w:rFonts w:asciiTheme="majorHAnsi" w:hAnsiTheme="majorHAnsi" w:cstheme="majorHAnsi" w:hint="cs"/>
          <w:i/>
          <w:sz w:val="24"/>
          <w:szCs w:val="24"/>
          <w:rtl/>
        </w:rPr>
        <w:t>א מספר חיובי שנבחר בעת יצירת טקסט ומטרתו להשפיע על התפלגות ווקטור ההסתברות שהמודל מיצר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בדגימה </w:t>
      </w:r>
      <w:r w:rsidR="0089513B">
        <w:rPr>
          <w:rFonts w:asciiTheme="majorHAnsi" w:hAnsiTheme="majorHAnsi" w:cstheme="majorHAnsi" w:hint="cs"/>
          <w:i/>
          <w:sz w:val="24"/>
          <w:szCs w:val="24"/>
          <w:rtl/>
        </w:rPr>
        <w:t>שאינ</w:t>
      </w:r>
      <w:r w:rsidR="004317B0">
        <w:rPr>
          <w:rFonts w:asciiTheme="majorHAnsi" w:hAnsiTheme="majorHAnsi" w:cstheme="majorHAnsi" w:hint="cs"/>
          <w:i/>
          <w:sz w:val="24"/>
          <w:szCs w:val="24"/>
          <w:rtl/>
        </w:rPr>
        <w:t>נה לפי הסתברות מקסימלית</w:t>
      </w:r>
      <w:r w:rsidRPr="000F3147"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606FD7F9" w14:textId="7D49F287" w:rsidR="000F3147" w:rsidRDefault="004317B0" w:rsidP="00845930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כל איבר במטריצת הלוג'יט מחולק בטמפרטורה לפני ככה ש:</w:t>
      </w:r>
    </w:p>
    <w:p w14:paraId="5B0ECFEC" w14:textId="6F7C109F" w:rsidR="004317B0" w:rsidRPr="004317B0" w:rsidRDefault="003F2633" w:rsidP="004317B0">
      <w:pPr>
        <w:spacing w:line="360" w:lineRule="auto"/>
        <w:jc w:val="center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(logits) 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probability vector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softmax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scaled logits</m:t>
                  </m:r>
                </m:e>
              </m:d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 xml:space="preserve">= </m:t>
          </m:r>
          <w:bookmarkStart w:id="7" w:name="_Hlk112935229"/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logits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/T</m:t>
                  </m:r>
                </m:sup>
              </m:sSup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logits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/T</m:t>
                      </m:r>
                    </m:sup>
                  </m:sSup>
                </m:e>
              </m:nary>
            </m:den>
          </m:f>
        </m:oMath>
      </m:oMathPara>
      <w:bookmarkEnd w:id="7"/>
    </w:p>
    <w:p w14:paraId="27D693BB" w14:textId="1ACFEB4F" w:rsidR="007F60BC" w:rsidRDefault="00335D78" w:rsidP="00335D78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אינטצואיציה: </w:t>
      </w:r>
    </w:p>
    <w:p w14:paraId="44F545CD" w14:textId="752A4B80" w:rsidR="00FC6C87" w:rsidRPr="00FC6C87" w:rsidRDefault="00335D78" w:rsidP="00FC6C87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ה</w:t>
      </w:r>
      <w:r w:rsidR="004768B4">
        <w:rPr>
          <w:rFonts w:asciiTheme="majorHAnsi" w:hAnsiTheme="majorHAnsi" w:cstheme="majorHAnsi" w:hint="cs"/>
          <w:i/>
          <w:sz w:val="24"/>
          <w:szCs w:val="24"/>
          <w:rtl/>
        </w:rPr>
        <w:t>קטנת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 xml:space="preserve"> הטמפרטורה </w:t>
      </w:r>
      <w:r w:rsidR="007370EC">
        <w:rPr>
          <w:rFonts w:asciiTheme="majorHAnsi" w:hAnsiTheme="majorHAnsi" w:cstheme="majorHAnsi" w:hint="cs"/>
          <w:i/>
          <w:sz w:val="24"/>
          <w:szCs w:val="24"/>
          <w:rtl/>
        </w:rPr>
        <w:t>גורמת לאיזון ההסתברויות של הטוקנים ככה שלכל הטוקנים תיהיה הסתברות דומה יותר וה</w:t>
      </w:r>
      <w:r w:rsidR="004768B4">
        <w:rPr>
          <w:rFonts w:asciiTheme="majorHAnsi" w:hAnsiTheme="majorHAnsi" w:cstheme="majorHAnsi" w:hint="cs"/>
          <w:i/>
          <w:sz w:val="24"/>
          <w:szCs w:val="24"/>
          <w:rtl/>
        </w:rPr>
        <w:t>גדלת</w:t>
      </w:r>
      <w:r w:rsidR="007370EC">
        <w:rPr>
          <w:rFonts w:asciiTheme="majorHAnsi" w:hAnsiTheme="majorHAnsi" w:cstheme="majorHAnsi" w:hint="cs"/>
          <w:i/>
          <w:sz w:val="24"/>
          <w:szCs w:val="24"/>
          <w:rtl/>
        </w:rPr>
        <w:t xml:space="preserve"> הטמפרטורה גורמת לחוסר איזון בהסתברויות </w:t>
      </w:r>
      <w:r w:rsidR="00FC6C87">
        <w:rPr>
          <w:rFonts w:asciiTheme="majorHAnsi" w:hAnsiTheme="majorHAnsi" w:cstheme="majorHAnsi" w:hint="cs"/>
          <w:i/>
          <w:sz w:val="24"/>
          <w:szCs w:val="24"/>
          <w:rtl/>
        </w:rPr>
        <w:t>ככה שלטוקנים יהיו הסתברויות שונות יותר.</w:t>
      </w:r>
    </w:p>
    <w:p w14:paraId="241AB571" w14:textId="4BD09232" w:rsidR="00FC6C87" w:rsidRDefault="00FC6C87" w:rsidP="00902C8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w:r>
        <w:rPr>
          <w:rFonts w:asciiTheme="majorHAnsi" w:hAnsiTheme="majorHAnsi" w:cstheme="majorHAnsi" w:hint="cs"/>
          <w:i/>
          <w:sz w:val="24"/>
          <w:szCs w:val="24"/>
          <w:rtl/>
        </w:rPr>
        <w:t>דוגמה: מציאת ווקטור ההסתברות של ווקטור הלוג'יט [</w:t>
      </w:r>
      <w:r w:rsidR="00D477BB">
        <w:rPr>
          <w:rFonts w:asciiTheme="majorHAnsi" w:hAnsiTheme="majorHAnsi" w:cstheme="majorHAnsi" w:hint="cs"/>
          <w:i/>
          <w:sz w:val="24"/>
          <w:szCs w:val="24"/>
          <w:rtl/>
        </w:rPr>
        <w:t>1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,</w:t>
      </w:r>
      <w:r w:rsidR="00D477BB">
        <w:rPr>
          <w:rFonts w:asciiTheme="majorHAnsi" w:hAnsiTheme="majorHAnsi" w:cstheme="majorHAnsi" w:hint="cs"/>
          <w:i/>
          <w:sz w:val="24"/>
          <w:szCs w:val="24"/>
          <w:rtl/>
        </w:rPr>
        <w:t xml:space="preserve"> 1-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] עם טמפרטורה של אחד</w:t>
      </w:r>
      <w:r w:rsidR="004768B4">
        <w:rPr>
          <w:rFonts w:asciiTheme="majorHAnsi" w:hAnsiTheme="majorHAnsi" w:cstheme="majorHAnsi" w:hint="cs"/>
          <w:i/>
          <w:sz w:val="24"/>
          <w:szCs w:val="24"/>
          <w:rtl/>
        </w:rPr>
        <w:t>, שתיים וחצי</w:t>
      </w:r>
      <w:r>
        <w:rPr>
          <w:rFonts w:asciiTheme="majorHAnsi" w:hAnsiTheme="majorHAnsi" w:cstheme="majorHAnsi" w:hint="cs"/>
          <w:i/>
          <w:sz w:val="24"/>
          <w:szCs w:val="24"/>
          <w:rtl/>
        </w:rPr>
        <w:t>.</w:t>
      </w:r>
    </w:p>
    <w:p w14:paraId="75997EC5" w14:textId="3F0D4FD7" w:rsidR="00FC6C87" w:rsidRPr="00835766" w:rsidRDefault="003F2633" w:rsidP="00D477BB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-1, 1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≈(0.26894,0.73105</m:t>
          </m:r>
          <m:r>
            <w:rPr>
              <w:rFonts w:ascii="Cambria Math" w:eastAsiaTheme="minorEastAsia" w:hAnsi="Cambria Math" w:cstheme="majorHAnsi"/>
              <w:sz w:val="24"/>
              <w:szCs w:val="24"/>
            </w:rPr>
            <m:t>)</m:t>
          </m:r>
        </m:oMath>
      </m:oMathPara>
    </w:p>
    <w:p w14:paraId="4E75E108" w14:textId="576A2A3A" w:rsidR="00835766" w:rsidRPr="00D477BB" w:rsidRDefault="003F2633" w:rsidP="00902C8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-0.5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0.5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≈(0.11920, 0.88079)</m:t>
          </m:r>
        </m:oMath>
      </m:oMathPara>
    </w:p>
    <w:p w14:paraId="5E604D6D" w14:textId="6DD3573C" w:rsidR="00D477BB" w:rsidRPr="00D477BB" w:rsidRDefault="003F2633" w:rsidP="00902C8C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0.5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-1,1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theme="majorHAnsi"/>
              <w:sz w:val="24"/>
              <w:szCs w:val="24"/>
            </w:rPr>
            <m:t>≈(0.01798, 0.98201)</m:t>
          </m:r>
        </m:oMath>
      </m:oMathPara>
    </w:p>
    <w:p w14:paraId="7ADAF769" w14:textId="77777777" w:rsidR="00835766" w:rsidRPr="00835766" w:rsidRDefault="00835766" w:rsidP="00835766">
      <w:pPr>
        <w:spacing w:line="360" w:lineRule="auto"/>
        <w:rPr>
          <w:rFonts w:asciiTheme="majorHAnsi" w:hAnsiTheme="majorHAnsi" w:cstheme="majorHAnsi"/>
          <w:i/>
          <w:sz w:val="24"/>
          <w:szCs w:val="24"/>
          <w:rtl/>
        </w:rPr>
      </w:pPr>
    </w:p>
    <w:p w14:paraId="73556588" w14:textId="77777777" w:rsidR="00835766" w:rsidRPr="00835766" w:rsidRDefault="00835766" w:rsidP="00835766">
      <w:pPr>
        <w:spacing w:line="360" w:lineRule="auto"/>
        <w:rPr>
          <w:rFonts w:asciiTheme="majorHAnsi" w:hAnsiTheme="majorHAnsi" w:cstheme="majorHAnsi"/>
          <w:i/>
          <w:sz w:val="24"/>
          <w:szCs w:val="24"/>
        </w:rPr>
      </w:pPr>
    </w:p>
    <w:sectPr w:rsidR="00835766" w:rsidRPr="00835766" w:rsidSect="002518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7E6"/>
    <w:multiLevelType w:val="hybridMultilevel"/>
    <w:tmpl w:val="EBD4AD1A"/>
    <w:lvl w:ilvl="0" w:tplc="2C7E2E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D32F3"/>
    <w:multiLevelType w:val="hybridMultilevel"/>
    <w:tmpl w:val="C1FA4CC0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12402E"/>
    <w:multiLevelType w:val="hybridMultilevel"/>
    <w:tmpl w:val="F05CAE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63237"/>
    <w:multiLevelType w:val="hybridMultilevel"/>
    <w:tmpl w:val="5A967E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37DF4"/>
    <w:multiLevelType w:val="hybridMultilevel"/>
    <w:tmpl w:val="B9186B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10A20"/>
    <w:multiLevelType w:val="hybridMultilevel"/>
    <w:tmpl w:val="4C688A9C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215D79"/>
    <w:multiLevelType w:val="hybridMultilevel"/>
    <w:tmpl w:val="25B01356"/>
    <w:lvl w:ilvl="0" w:tplc="59F0DC0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317E0"/>
    <w:multiLevelType w:val="hybridMultilevel"/>
    <w:tmpl w:val="63648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B2792"/>
    <w:multiLevelType w:val="hybridMultilevel"/>
    <w:tmpl w:val="7DFA70FC"/>
    <w:lvl w:ilvl="0" w:tplc="6FCEBF1E">
      <w:numFmt w:val="bullet"/>
      <w:lvlText w:val="-"/>
      <w:lvlJc w:val="left"/>
      <w:pPr>
        <w:ind w:left="316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0" w:hanging="360"/>
      </w:pPr>
      <w:rPr>
        <w:rFonts w:ascii="Wingdings" w:hAnsi="Wingdings" w:hint="default"/>
      </w:rPr>
    </w:lvl>
  </w:abstractNum>
  <w:abstractNum w:abstractNumId="9" w15:restartNumberingAfterBreak="0">
    <w:nsid w:val="3B945636"/>
    <w:multiLevelType w:val="hybridMultilevel"/>
    <w:tmpl w:val="1B2CEB9A"/>
    <w:lvl w:ilvl="0" w:tplc="790E8266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52C59"/>
    <w:multiLevelType w:val="hybridMultilevel"/>
    <w:tmpl w:val="24205FCA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D03D00"/>
    <w:multiLevelType w:val="hybridMultilevel"/>
    <w:tmpl w:val="EB48BFDE"/>
    <w:lvl w:ilvl="0" w:tplc="2C7E2EE8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3F97C4B"/>
    <w:multiLevelType w:val="hybridMultilevel"/>
    <w:tmpl w:val="4FAE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1B4EFE"/>
    <w:multiLevelType w:val="hybridMultilevel"/>
    <w:tmpl w:val="5ED44214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7715AC"/>
    <w:multiLevelType w:val="hybridMultilevel"/>
    <w:tmpl w:val="88D00C34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334AC8"/>
    <w:multiLevelType w:val="hybridMultilevel"/>
    <w:tmpl w:val="F334C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1944FB"/>
    <w:multiLevelType w:val="hybridMultilevel"/>
    <w:tmpl w:val="273689C6"/>
    <w:lvl w:ilvl="0" w:tplc="2C7E2E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12"/>
  </w:num>
  <w:num w:numId="8">
    <w:abstractNumId w:val="0"/>
  </w:num>
  <w:num w:numId="9">
    <w:abstractNumId w:val="7"/>
  </w:num>
  <w:num w:numId="10">
    <w:abstractNumId w:val="14"/>
  </w:num>
  <w:num w:numId="11">
    <w:abstractNumId w:val="10"/>
  </w:num>
  <w:num w:numId="12">
    <w:abstractNumId w:val="1"/>
  </w:num>
  <w:num w:numId="13">
    <w:abstractNumId w:val="16"/>
  </w:num>
  <w:num w:numId="14">
    <w:abstractNumId w:val="5"/>
  </w:num>
  <w:num w:numId="15">
    <w:abstractNumId w:val="11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W0NDWyMDM1N7AwsLRU0lEKTi0uzszPAykwqwUAQQnTBSwAAAA="/>
  </w:docVars>
  <w:rsids>
    <w:rsidRoot w:val="00174A3B"/>
    <w:rsid w:val="00001E84"/>
    <w:rsid w:val="000107DA"/>
    <w:rsid w:val="00016393"/>
    <w:rsid w:val="00047A60"/>
    <w:rsid w:val="00053EB1"/>
    <w:rsid w:val="0006620A"/>
    <w:rsid w:val="00091553"/>
    <w:rsid w:val="000A2316"/>
    <w:rsid w:val="000C5FF3"/>
    <w:rsid w:val="000F3147"/>
    <w:rsid w:val="000F36C0"/>
    <w:rsid w:val="00127D8A"/>
    <w:rsid w:val="00130C2D"/>
    <w:rsid w:val="00150A79"/>
    <w:rsid w:val="00155ED8"/>
    <w:rsid w:val="00161943"/>
    <w:rsid w:val="00174A3B"/>
    <w:rsid w:val="00196705"/>
    <w:rsid w:val="001C0205"/>
    <w:rsid w:val="001C3BEA"/>
    <w:rsid w:val="001C72DD"/>
    <w:rsid w:val="001D4D9E"/>
    <w:rsid w:val="001E6356"/>
    <w:rsid w:val="00214661"/>
    <w:rsid w:val="0025189A"/>
    <w:rsid w:val="00270A8F"/>
    <w:rsid w:val="002722B7"/>
    <w:rsid w:val="002E1E06"/>
    <w:rsid w:val="002E6EA0"/>
    <w:rsid w:val="002E7DC5"/>
    <w:rsid w:val="00303173"/>
    <w:rsid w:val="00307DF7"/>
    <w:rsid w:val="003112C5"/>
    <w:rsid w:val="00313365"/>
    <w:rsid w:val="003244EF"/>
    <w:rsid w:val="00331D38"/>
    <w:rsid w:val="00335D78"/>
    <w:rsid w:val="0034738E"/>
    <w:rsid w:val="003558E4"/>
    <w:rsid w:val="00385D49"/>
    <w:rsid w:val="00397E1C"/>
    <w:rsid w:val="003A0B1D"/>
    <w:rsid w:val="003A7246"/>
    <w:rsid w:val="003C0CFF"/>
    <w:rsid w:val="003E1FF2"/>
    <w:rsid w:val="003F2633"/>
    <w:rsid w:val="004100F4"/>
    <w:rsid w:val="00414A7C"/>
    <w:rsid w:val="004317B0"/>
    <w:rsid w:val="00433C65"/>
    <w:rsid w:val="004365BC"/>
    <w:rsid w:val="00452857"/>
    <w:rsid w:val="00452BB6"/>
    <w:rsid w:val="0045424C"/>
    <w:rsid w:val="00454C39"/>
    <w:rsid w:val="004768B4"/>
    <w:rsid w:val="004840B4"/>
    <w:rsid w:val="004A3E53"/>
    <w:rsid w:val="004B2364"/>
    <w:rsid w:val="004B263E"/>
    <w:rsid w:val="004B54EB"/>
    <w:rsid w:val="004C460D"/>
    <w:rsid w:val="004E69BB"/>
    <w:rsid w:val="004E6EF4"/>
    <w:rsid w:val="004E7651"/>
    <w:rsid w:val="00500D65"/>
    <w:rsid w:val="005109D7"/>
    <w:rsid w:val="00513989"/>
    <w:rsid w:val="00580F0C"/>
    <w:rsid w:val="005B2035"/>
    <w:rsid w:val="005B23BD"/>
    <w:rsid w:val="005B2F1E"/>
    <w:rsid w:val="005D127C"/>
    <w:rsid w:val="005D43F2"/>
    <w:rsid w:val="005E2458"/>
    <w:rsid w:val="005F1B47"/>
    <w:rsid w:val="00602E0C"/>
    <w:rsid w:val="0061346B"/>
    <w:rsid w:val="00634AA7"/>
    <w:rsid w:val="00646FB6"/>
    <w:rsid w:val="00663719"/>
    <w:rsid w:val="006C4D35"/>
    <w:rsid w:val="006D31C0"/>
    <w:rsid w:val="006E1464"/>
    <w:rsid w:val="006E3434"/>
    <w:rsid w:val="00734A72"/>
    <w:rsid w:val="00735F37"/>
    <w:rsid w:val="007361C2"/>
    <w:rsid w:val="007370EC"/>
    <w:rsid w:val="007500B2"/>
    <w:rsid w:val="007649C6"/>
    <w:rsid w:val="0078739E"/>
    <w:rsid w:val="007927D9"/>
    <w:rsid w:val="007B1482"/>
    <w:rsid w:val="007B341D"/>
    <w:rsid w:val="007D4FCD"/>
    <w:rsid w:val="007F3994"/>
    <w:rsid w:val="007F60BC"/>
    <w:rsid w:val="0080272C"/>
    <w:rsid w:val="00811947"/>
    <w:rsid w:val="00835766"/>
    <w:rsid w:val="00845930"/>
    <w:rsid w:val="0084663A"/>
    <w:rsid w:val="00856C19"/>
    <w:rsid w:val="008619DF"/>
    <w:rsid w:val="0089513B"/>
    <w:rsid w:val="008A1D5C"/>
    <w:rsid w:val="008E091C"/>
    <w:rsid w:val="008E2FF7"/>
    <w:rsid w:val="00902C8C"/>
    <w:rsid w:val="009220FE"/>
    <w:rsid w:val="00926A9C"/>
    <w:rsid w:val="0093013F"/>
    <w:rsid w:val="0093421D"/>
    <w:rsid w:val="00945B18"/>
    <w:rsid w:val="009743AD"/>
    <w:rsid w:val="009D5769"/>
    <w:rsid w:val="009D667F"/>
    <w:rsid w:val="009E4F38"/>
    <w:rsid w:val="00A16029"/>
    <w:rsid w:val="00A5135D"/>
    <w:rsid w:val="00A56E2B"/>
    <w:rsid w:val="00A83D4E"/>
    <w:rsid w:val="00A96C4E"/>
    <w:rsid w:val="00AD6626"/>
    <w:rsid w:val="00AE0D92"/>
    <w:rsid w:val="00B175A4"/>
    <w:rsid w:val="00B372A1"/>
    <w:rsid w:val="00B40159"/>
    <w:rsid w:val="00B6598D"/>
    <w:rsid w:val="00B8525E"/>
    <w:rsid w:val="00BC032B"/>
    <w:rsid w:val="00BE06B7"/>
    <w:rsid w:val="00BF3710"/>
    <w:rsid w:val="00BF5F41"/>
    <w:rsid w:val="00C0577C"/>
    <w:rsid w:val="00C13264"/>
    <w:rsid w:val="00C20B17"/>
    <w:rsid w:val="00C416B9"/>
    <w:rsid w:val="00C5581A"/>
    <w:rsid w:val="00C61D37"/>
    <w:rsid w:val="00C75372"/>
    <w:rsid w:val="00CA4EB0"/>
    <w:rsid w:val="00CD086E"/>
    <w:rsid w:val="00D300E6"/>
    <w:rsid w:val="00D31A7A"/>
    <w:rsid w:val="00D36CC6"/>
    <w:rsid w:val="00D477BB"/>
    <w:rsid w:val="00D57AFE"/>
    <w:rsid w:val="00D854B6"/>
    <w:rsid w:val="00D86D36"/>
    <w:rsid w:val="00DD2D2D"/>
    <w:rsid w:val="00DD3C14"/>
    <w:rsid w:val="00DD5C75"/>
    <w:rsid w:val="00DD7891"/>
    <w:rsid w:val="00E6155C"/>
    <w:rsid w:val="00E70223"/>
    <w:rsid w:val="00E87A9F"/>
    <w:rsid w:val="00EA35D6"/>
    <w:rsid w:val="00EA6CCA"/>
    <w:rsid w:val="00EB03CA"/>
    <w:rsid w:val="00EF7618"/>
    <w:rsid w:val="00F061CC"/>
    <w:rsid w:val="00F23B3F"/>
    <w:rsid w:val="00F61B0C"/>
    <w:rsid w:val="00F67609"/>
    <w:rsid w:val="00F74007"/>
    <w:rsid w:val="00F81DF2"/>
    <w:rsid w:val="00F85059"/>
    <w:rsid w:val="00FA0C15"/>
    <w:rsid w:val="00FC384A"/>
    <w:rsid w:val="00FC6C87"/>
    <w:rsid w:val="00FE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5E80"/>
  <w15:docId w15:val="{C830DC89-B514-4049-B469-229F7E199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C8C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127C"/>
    <w:rPr>
      <w:color w:val="808080"/>
    </w:rPr>
  </w:style>
  <w:style w:type="paragraph" w:styleId="a4">
    <w:name w:val="List Paragraph"/>
    <w:basedOn w:val="a"/>
    <w:uiPriority w:val="34"/>
    <w:qFormat/>
    <w:rsid w:val="00E87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82202-CA1C-4378-9EDA-258633E76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9710</TotalTime>
  <Pages>17</Pages>
  <Words>3435</Words>
  <Characters>17180</Characters>
  <Application>Microsoft Office Word</Application>
  <DocSecurity>0</DocSecurity>
  <Lines>143</Lines>
  <Paragraphs>41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יוני קרמר</dc:creator>
  <cp:keywords/>
  <dc:description/>
  <cp:lastModifiedBy>יוני קרמר</cp:lastModifiedBy>
  <cp:revision>6</cp:revision>
  <dcterms:created xsi:type="dcterms:W3CDTF">2022-08-27T19:37:00Z</dcterms:created>
  <dcterms:modified xsi:type="dcterms:W3CDTF">2022-09-12T07:53:00Z</dcterms:modified>
</cp:coreProperties>
</file>