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08D2D" w14:textId="77777777" w:rsidR="00C63084" w:rsidRPr="00C63084" w:rsidRDefault="00C63084" w:rsidP="00C63084">
      <w:pPr>
        <w:bidi/>
        <w:spacing w:line="360" w:lineRule="auto"/>
        <w:jc w:val="center"/>
        <w:rPr>
          <w:b/>
          <w:bCs/>
          <w:sz w:val="30"/>
          <w:szCs w:val="30"/>
          <w:u w:val="single"/>
          <w:lang w:val="en-US"/>
        </w:rPr>
      </w:pPr>
      <w:r w:rsidRPr="00C63084">
        <w:rPr>
          <w:b/>
          <w:bCs/>
          <w:sz w:val="30"/>
          <w:szCs w:val="30"/>
          <w:u w:val="single"/>
          <w:rtl/>
          <w:lang w:val="en-US"/>
        </w:rPr>
        <w:t>הנחיות לכתיבת תקציר לחוברת התקצירים</w:t>
      </w:r>
    </w:p>
    <w:p w14:paraId="2914AEB9" w14:textId="77777777" w:rsidR="00C63084" w:rsidRPr="00C63084" w:rsidRDefault="00C63084" w:rsidP="00AF3CC1">
      <w:pPr>
        <w:bidi/>
        <w:spacing w:after="160" w:line="360" w:lineRule="auto"/>
        <w:jc w:val="center"/>
        <w:rPr>
          <w:sz w:val="28"/>
          <w:szCs w:val="28"/>
          <w:lang w:val="en-US"/>
        </w:rPr>
      </w:pPr>
      <w:r w:rsidRPr="00C63084">
        <w:rPr>
          <w:sz w:val="28"/>
          <w:szCs w:val="28"/>
          <w:rtl/>
          <w:lang w:val="en-US"/>
        </w:rPr>
        <w:t xml:space="preserve">מועד אחרון להגשת תקציר למנחה: </w:t>
      </w:r>
      <w:r w:rsidR="00AF3CC1">
        <w:rPr>
          <w:b/>
          <w:sz w:val="28"/>
          <w:szCs w:val="28"/>
          <w:lang w:val="en-US"/>
        </w:rPr>
        <w:t>26</w:t>
      </w:r>
      <w:r w:rsidRPr="00C63084">
        <w:rPr>
          <w:b/>
          <w:sz w:val="28"/>
          <w:szCs w:val="28"/>
          <w:lang w:val="en-US"/>
        </w:rPr>
        <w:t>/12/2022</w:t>
      </w:r>
    </w:p>
    <w:p w14:paraId="197FAB9A" w14:textId="77777777" w:rsidR="00C63084" w:rsidRPr="00C63084" w:rsidRDefault="00C63084" w:rsidP="00C63084">
      <w:pPr>
        <w:bidi/>
        <w:spacing w:after="160" w:line="360" w:lineRule="auto"/>
        <w:rPr>
          <w:sz w:val="24"/>
          <w:szCs w:val="24"/>
          <w:lang w:val="en-US"/>
        </w:rPr>
      </w:pPr>
      <w:r w:rsidRPr="00C63084">
        <w:rPr>
          <w:sz w:val="24"/>
          <w:szCs w:val="24"/>
          <w:rtl/>
          <w:lang w:val="en-US"/>
        </w:rPr>
        <w:t>מטרת התקציר בחוברת התקצירים היא להציג את עיקרי העבודה שלכם בצורה פשוטה ומובנת לקהל שאיננו מתחום הידע של הנושא אותו חקרתם. על כן, במידה ואתם משתמשים במושגים מקצועיים בתקציר, יש להסביר אותם בצורה פשוטה.</w:t>
      </w:r>
      <w:r w:rsidR="00AF3CC1">
        <w:rPr>
          <w:rFonts w:hint="cs"/>
          <w:sz w:val="24"/>
          <w:szCs w:val="24"/>
          <w:rtl/>
          <w:lang w:val="en-US"/>
        </w:rPr>
        <w:t xml:space="preserve"> </w:t>
      </w:r>
    </w:p>
    <w:p w14:paraId="51E6F5DB" w14:textId="77777777" w:rsidR="00C63084" w:rsidRPr="00C63084" w:rsidRDefault="00C63084" w:rsidP="00C63084">
      <w:pPr>
        <w:bidi/>
        <w:spacing w:after="160" w:line="360" w:lineRule="auto"/>
        <w:rPr>
          <w:b/>
          <w:sz w:val="24"/>
          <w:szCs w:val="24"/>
          <w:lang w:val="en-US"/>
        </w:rPr>
      </w:pPr>
      <w:r w:rsidRPr="00C63084">
        <w:rPr>
          <w:b/>
          <w:sz w:val="24"/>
          <w:szCs w:val="24"/>
          <w:rtl/>
          <w:lang w:val="en-US"/>
        </w:rPr>
        <w:t xml:space="preserve">אורך התקציר הינו עד 10 שורות בכתב </w:t>
      </w:r>
      <w:r w:rsidRPr="00C63084">
        <w:rPr>
          <w:b/>
          <w:sz w:val="24"/>
          <w:szCs w:val="24"/>
          <w:lang w:val="en-US"/>
        </w:rPr>
        <w:t>time-new-romans</w:t>
      </w:r>
      <w:r w:rsidRPr="00C63084">
        <w:rPr>
          <w:b/>
          <w:sz w:val="24"/>
          <w:szCs w:val="24"/>
          <w:rtl/>
          <w:lang w:val="en-US"/>
        </w:rPr>
        <w:t xml:space="preserve"> בפונט 12 (</w:t>
      </w:r>
      <w:r w:rsidRPr="00C63084">
        <w:rPr>
          <w:rFonts w:ascii="Calibri" w:eastAsia="Calibri" w:hAnsi="Calibri" w:hint="cs"/>
          <w:rtl/>
          <w:lang w:val="en-US"/>
        </w:rPr>
        <w:t xml:space="preserve">זה לינק לאתר שסופר מילים, למרות שכאמור יש גם בוורד - </w:t>
      </w:r>
      <w:hyperlink r:id="rId8" w:history="1">
        <w:r w:rsidRPr="00C63084">
          <w:rPr>
            <w:b/>
            <w:color w:val="0000FF"/>
            <w:sz w:val="24"/>
            <w:szCs w:val="24"/>
            <w:u w:val="single"/>
            <w:rtl/>
            <w:lang w:val="en-US"/>
          </w:rPr>
          <w:t>כ-120 מילים</w:t>
        </w:r>
      </w:hyperlink>
      <w:r w:rsidRPr="00C63084">
        <w:rPr>
          <w:b/>
          <w:sz w:val="24"/>
          <w:szCs w:val="24"/>
          <w:rtl/>
          <w:lang w:val="en-US"/>
        </w:rPr>
        <w:t xml:space="preserve">). </w:t>
      </w:r>
    </w:p>
    <w:p w14:paraId="2472B444" w14:textId="77777777" w:rsidR="00C63084" w:rsidRPr="00C63084" w:rsidRDefault="00C63084" w:rsidP="00C63084">
      <w:pPr>
        <w:bidi/>
        <w:spacing w:after="160"/>
        <w:rPr>
          <w:sz w:val="24"/>
          <w:szCs w:val="24"/>
          <w:rtl/>
          <w:lang w:val="en-US"/>
        </w:rPr>
      </w:pPr>
      <w:r w:rsidRPr="00C63084">
        <w:rPr>
          <w:sz w:val="24"/>
          <w:szCs w:val="24"/>
          <w:rtl/>
          <w:lang w:val="en-US"/>
        </w:rPr>
        <w:t>בראש התקציר הקפידו על הפרטים הבאים בסדר המצוין:</w:t>
      </w:r>
      <w:r w:rsidRPr="00C63084">
        <w:rPr>
          <w:sz w:val="24"/>
          <w:szCs w:val="24"/>
          <w:rtl/>
          <w:lang w:val="en-US"/>
        </w:rPr>
        <w:br/>
        <w:t>(</w:t>
      </w:r>
      <w:r w:rsidRPr="00C63084">
        <w:rPr>
          <w:color w:val="674EA7"/>
          <w:sz w:val="24"/>
          <w:szCs w:val="24"/>
          <w:rtl/>
          <w:lang w:val="en-US"/>
        </w:rPr>
        <w:t>דוגמאות בסגול</w:t>
      </w:r>
      <w:r w:rsidRPr="00C63084">
        <w:rPr>
          <w:sz w:val="24"/>
          <w:szCs w:val="24"/>
          <w:lang w:val="en-US"/>
        </w:rPr>
        <w:t>(</w:t>
      </w:r>
    </w:p>
    <w:p w14:paraId="5F7A6925" w14:textId="77777777" w:rsidR="00C63084" w:rsidRPr="00C63084" w:rsidRDefault="00C63084" w:rsidP="00C63084">
      <w:pPr>
        <w:keepNext/>
        <w:numPr>
          <w:ilvl w:val="0"/>
          <w:numId w:val="1"/>
        </w:numPr>
        <w:bidi/>
        <w:spacing w:after="160" w:line="360" w:lineRule="auto"/>
        <w:ind w:right="720"/>
        <w:outlineLvl w:val="0"/>
        <w:rPr>
          <w:b/>
          <w:bCs/>
          <w:sz w:val="24"/>
          <w:szCs w:val="24"/>
          <w:lang w:val="en-US"/>
        </w:rPr>
      </w:pPr>
      <w:r w:rsidRPr="00C63084">
        <w:rPr>
          <w:rFonts w:hint="cs"/>
          <w:b/>
          <w:bCs/>
          <w:sz w:val="24"/>
          <w:szCs w:val="24"/>
          <w:rtl/>
          <w:lang w:val="en-US"/>
        </w:rPr>
        <w:t>שם העבודה או הפרויקט</w:t>
      </w:r>
      <w:r w:rsidRPr="00C63084">
        <w:rPr>
          <w:rFonts w:hint="cs"/>
          <w:sz w:val="24"/>
          <w:szCs w:val="24"/>
          <w:rtl/>
          <w:lang w:val="en-US"/>
        </w:rPr>
        <w:t xml:space="preserve">. השם יכול להיות שונה מזה שהגשתם בהתחלה, הוא צריך להיות זהה לשם שיהיה על המצגת או הפוסטר שלכם בסוף. </w:t>
      </w:r>
    </w:p>
    <w:p w14:paraId="7620A57A" w14:textId="77777777" w:rsidR="00C63084" w:rsidRPr="00C63084" w:rsidRDefault="00C63084" w:rsidP="00C63084">
      <w:pPr>
        <w:keepNext/>
        <w:numPr>
          <w:ilvl w:val="0"/>
          <w:numId w:val="1"/>
        </w:numPr>
        <w:bidi/>
        <w:spacing w:after="160" w:line="360" w:lineRule="auto"/>
        <w:ind w:right="720"/>
        <w:outlineLvl w:val="0"/>
        <w:rPr>
          <w:b/>
          <w:bCs/>
          <w:sz w:val="24"/>
          <w:szCs w:val="24"/>
          <w:rtl/>
          <w:lang w:val="en-US"/>
        </w:rPr>
      </w:pPr>
      <w:r w:rsidRPr="00C63084">
        <w:rPr>
          <w:b/>
          <w:bCs/>
          <w:sz w:val="24"/>
          <w:szCs w:val="24"/>
          <w:rtl/>
          <w:lang w:val="en-US"/>
        </w:rPr>
        <w:t>שמכם המלא</w:t>
      </w:r>
      <w:r w:rsidRPr="00C63084">
        <w:rPr>
          <w:bCs/>
          <w:sz w:val="24"/>
          <w:szCs w:val="24"/>
          <w:rtl/>
          <w:lang w:val="en-US"/>
        </w:rPr>
        <w:t xml:space="preserve">, </w:t>
      </w:r>
      <w:r w:rsidRPr="00C63084">
        <w:rPr>
          <w:b/>
          <w:sz w:val="24"/>
          <w:szCs w:val="24"/>
          <w:rtl/>
          <w:lang w:val="en-US"/>
        </w:rPr>
        <w:t>אם בעבודה שותפים מספר מתחרים ציינו את שמותיכם לפי סדר א-ב של שמות פרטיים.</w:t>
      </w:r>
      <w:r w:rsidRPr="00C63084">
        <w:rPr>
          <w:bCs/>
          <w:sz w:val="24"/>
          <w:szCs w:val="24"/>
          <w:rtl/>
          <w:lang w:val="en-US"/>
        </w:rPr>
        <w:t xml:space="preserve"> </w:t>
      </w:r>
    </w:p>
    <w:p w14:paraId="5D792EE2" w14:textId="77777777" w:rsidR="00C63084" w:rsidRPr="00C63084" w:rsidRDefault="00C63084" w:rsidP="00C63084">
      <w:pPr>
        <w:keepNext/>
        <w:numPr>
          <w:ilvl w:val="0"/>
          <w:numId w:val="1"/>
        </w:numPr>
        <w:bidi/>
        <w:spacing w:after="160" w:line="360" w:lineRule="auto"/>
        <w:ind w:right="720"/>
        <w:outlineLvl w:val="0"/>
        <w:rPr>
          <w:b/>
          <w:bCs/>
          <w:sz w:val="24"/>
          <w:szCs w:val="24"/>
          <w:rtl/>
          <w:lang w:val="en-US"/>
        </w:rPr>
      </w:pPr>
      <w:r w:rsidRPr="00C63084">
        <w:rPr>
          <w:b/>
          <w:bCs/>
          <w:sz w:val="24"/>
          <w:szCs w:val="24"/>
          <w:rtl/>
          <w:lang w:val="en-US"/>
        </w:rPr>
        <w:t xml:space="preserve">שם בית הספר שלכם, והיישוב בו נמצא בית הספר </w:t>
      </w:r>
      <w:r w:rsidRPr="00C63084">
        <w:rPr>
          <w:sz w:val="24"/>
          <w:szCs w:val="24"/>
          <w:rtl/>
          <w:lang w:val="en-US"/>
        </w:rPr>
        <w:t xml:space="preserve">לציין האם זהו מקיף או תיכון וכן הלאה. </w:t>
      </w:r>
      <w:r w:rsidRPr="00C63084">
        <w:rPr>
          <w:color w:val="7030A0"/>
          <w:sz w:val="24"/>
          <w:szCs w:val="24"/>
          <w:rtl/>
          <w:lang w:val="en-US"/>
        </w:rPr>
        <w:t>למשל: בית הספר הרב תחומי ע"ש להמן, דימונה</w:t>
      </w:r>
    </w:p>
    <w:p w14:paraId="0D086DCB" w14:textId="77777777" w:rsidR="00C63084" w:rsidRPr="00C63084" w:rsidRDefault="00C63084" w:rsidP="00C63084">
      <w:pPr>
        <w:numPr>
          <w:ilvl w:val="0"/>
          <w:numId w:val="1"/>
        </w:numPr>
        <w:bidi/>
        <w:spacing w:after="160" w:line="360" w:lineRule="auto"/>
        <w:contextualSpacing/>
        <w:rPr>
          <w:sz w:val="24"/>
          <w:szCs w:val="24"/>
          <w:lang w:val="en-US"/>
        </w:rPr>
      </w:pPr>
      <w:r w:rsidRPr="00C63084">
        <w:rPr>
          <w:b/>
          <w:bCs/>
          <w:sz w:val="24"/>
          <w:szCs w:val="24"/>
          <w:rtl/>
          <w:lang w:val="en-US"/>
        </w:rPr>
        <w:t>מורה מלווה</w:t>
      </w:r>
      <w:r w:rsidRPr="00C63084">
        <w:rPr>
          <w:sz w:val="24"/>
          <w:szCs w:val="24"/>
          <w:rtl/>
          <w:lang w:val="en-US"/>
        </w:rPr>
        <w:t xml:space="preserve"> - הכוונה למורה מטעם בית הספר. רכז עבודות הגמר, מורה מקצועי מבית הספר וכן הלאה. ציינו לפני שמו מר או גברת, בהתאם. </w:t>
      </w:r>
      <w:r w:rsidR="00036D2D">
        <w:rPr>
          <w:rFonts w:hint="cs"/>
          <w:sz w:val="24"/>
          <w:szCs w:val="24"/>
          <w:rtl/>
          <w:lang w:val="en-US"/>
        </w:rPr>
        <w:t>זה יכול להיות יותר משם אחד במידה ויש מורה בבית ספר ורכז</w:t>
      </w:r>
      <w:r w:rsidR="00754032">
        <w:rPr>
          <w:rFonts w:hint="cs"/>
          <w:sz w:val="24"/>
          <w:szCs w:val="24"/>
          <w:rtl/>
          <w:lang w:val="en-US"/>
        </w:rPr>
        <w:t>/ת</w:t>
      </w:r>
      <w:r w:rsidR="00036D2D">
        <w:rPr>
          <w:rFonts w:hint="cs"/>
          <w:sz w:val="24"/>
          <w:szCs w:val="24"/>
          <w:rtl/>
          <w:lang w:val="en-US"/>
        </w:rPr>
        <w:t xml:space="preserve"> של התוכנית.</w:t>
      </w:r>
    </w:p>
    <w:p w14:paraId="1768C87C" w14:textId="77777777" w:rsidR="00C63084" w:rsidRPr="00C63084" w:rsidRDefault="00C63084" w:rsidP="00036D2D">
      <w:pPr>
        <w:numPr>
          <w:ilvl w:val="1"/>
          <w:numId w:val="1"/>
        </w:numPr>
        <w:bidi/>
        <w:spacing w:after="160" w:line="360" w:lineRule="auto"/>
        <w:contextualSpacing/>
        <w:rPr>
          <w:b/>
          <w:bCs/>
          <w:sz w:val="24"/>
          <w:szCs w:val="24"/>
          <w:lang w:val="en-US"/>
        </w:rPr>
      </w:pPr>
      <w:r w:rsidRPr="00C63084">
        <w:rPr>
          <w:sz w:val="24"/>
          <w:szCs w:val="24"/>
          <w:rtl/>
          <w:lang w:val="en-US"/>
        </w:rPr>
        <w:t>במידה וערכתם את העבודה</w:t>
      </w:r>
      <w:r w:rsidRPr="00C63084">
        <w:rPr>
          <w:rFonts w:ascii="Calibri" w:eastAsia="Calibri" w:hAnsi="Calibri" w:hint="cs"/>
          <w:sz w:val="24"/>
          <w:szCs w:val="24"/>
          <w:rtl/>
          <w:lang w:val="en-US"/>
        </w:rPr>
        <w:t xml:space="preserve"> </w:t>
      </w:r>
      <w:r w:rsidRPr="00C63084">
        <w:rPr>
          <w:rFonts w:hint="cs"/>
          <w:sz w:val="24"/>
          <w:szCs w:val="24"/>
          <w:rtl/>
          <w:lang w:val="en-US"/>
        </w:rPr>
        <w:t>ב</w:t>
      </w:r>
      <w:r w:rsidRPr="00C63084">
        <w:rPr>
          <w:sz w:val="24"/>
          <w:szCs w:val="24"/>
          <w:rtl/>
          <w:lang w:val="en-US"/>
        </w:rPr>
        <w:t xml:space="preserve">מסגרת תוכנית (אלפא, אידיאה, </w:t>
      </w:r>
      <w:r w:rsidR="00036D2D">
        <w:rPr>
          <w:rFonts w:hint="cs"/>
          <w:sz w:val="24"/>
          <w:szCs w:val="24"/>
          <w:rtl/>
          <w:lang w:val="en-US"/>
        </w:rPr>
        <w:t xml:space="preserve">מב"ט </w:t>
      </w:r>
      <w:r w:rsidRPr="00C63084">
        <w:rPr>
          <w:sz w:val="24"/>
          <w:szCs w:val="24"/>
          <w:rtl/>
          <w:lang w:val="en-US"/>
        </w:rPr>
        <w:t>וכו׳) זה המקום גם לציין את הרכז/ת של התוכנית</w:t>
      </w:r>
      <w:r w:rsidR="00036D2D">
        <w:rPr>
          <w:rFonts w:hint="cs"/>
          <w:sz w:val="24"/>
          <w:szCs w:val="24"/>
          <w:rtl/>
          <w:lang w:val="en-US"/>
        </w:rPr>
        <w:t xml:space="preserve"> ואת שם התוכנית</w:t>
      </w:r>
      <w:r w:rsidRPr="00C63084">
        <w:rPr>
          <w:rFonts w:hint="cs"/>
          <w:sz w:val="24"/>
          <w:szCs w:val="24"/>
          <w:rtl/>
          <w:lang w:val="en-US"/>
        </w:rPr>
        <w:t xml:space="preserve">. </w:t>
      </w:r>
      <w:r w:rsidRPr="00C63084">
        <w:rPr>
          <w:color w:val="7030A0"/>
          <w:sz w:val="24"/>
          <w:szCs w:val="24"/>
          <w:rtl/>
          <w:lang w:val="en-US"/>
        </w:rPr>
        <w:t>למשל: גב׳ חנה שרף</w:t>
      </w:r>
    </w:p>
    <w:p w14:paraId="29DFF851" w14:textId="77777777" w:rsidR="00C63084" w:rsidRPr="00C63084" w:rsidRDefault="00C63084" w:rsidP="00C63084">
      <w:pPr>
        <w:numPr>
          <w:ilvl w:val="1"/>
          <w:numId w:val="1"/>
        </w:numPr>
        <w:bidi/>
        <w:spacing w:after="160" w:line="360" w:lineRule="auto"/>
        <w:contextualSpacing/>
        <w:rPr>
          <w:b/>
          <w:bCs/>
          <w:sz w:val="24"/>
          <w:szCs w:val="24"/>
          <w:lang w:val="en-US"/>
        </w:rPr>
      </w:pPr>
      <w:r w:rsidRPr="00C63084">
        <w:rPr>
          <w:sz w:val="24"/>
          <w:szCs w:val="24"/>
          <w:rtl/>
          <w:lang w:val="en-US"/>
        </w:rPr>
        <w:t xml:space="preserve">שימו לב - התארים בהם משתמשים הם: מר / גב׳ / ד"ר / פרופ' (חוקר שהינו דוקטורנט </w:t>
      </w:r>
      <w:r w:rsidRPr="00C63084">
        <w:rPr>
          <w:rFonts w:hint="cs"/>
          <w:sz w:val="24"/>
          <w:szCs w:val="24"/>
          <w:rtl/>
          <w:lang w:val="en-US"/>
        </w:rPr>
        <w:t xml:space="preserve">או מאסטרנט </w:t>
      </w:r>
      <w:r w:rsidRPr="00C63084">
        <w:rPr>
          <w:sz w:val="24"/>
          <w:szCs w:val="24"/>
          <w:rtl/>
          <w:lang w:val="en-US"/>
        </w:rPr>
        <w:t>הוא מר / גברת)</w:t>
      </w:r>
    </w:p>
    <w:p w14:paraId="104608E8" w14:textId="77777777" w:rsidR="00C63084" w:rsidRPr="00C63084" w:rsidRDefault="00C63084" w:rsidP="00C63084">
      <w:pPr>
        <w:numPr>
          <w:ilvl w:val="0"/>
          <w:numId w:val="1"/>
        </w:numPr>
        <w:tabs>
          <w:tab w:val="left" w:pos="720"/>
        </w:tabs>
        <w:bidi/>
        <w:spacing w:after="160" w:line="360" w:lineRule="auto"/>
        <w:ind w:right="720"/>
        <w:contextualSpacing/>
        <w:rPr>
          <w:sz w:val="24"/>
          <w:szCs w:val="24"/>
          <w:lang w:val="en-US"/>
        </w:rPr>
      </w:pPr>
      <w:r w:rsidRPr="00C63084">
        <w:rPr>
          <w:b/>
          <w:bCs/>
          <w:sz w:val="24"/>
          <w:szCs w:val="24"/>
          <w:rtl/>
          <w:lang w:val="en-US"/>
        </w:rPr>
        <w:t>מנחה והמוסד ממנו הוא מגיע</w:t>
      </w:r>
      <w:r w:rsidRPr="00C63084">
        <w:rPr>
          <w:sz w:val="24"/>
          <w:szCs w:val="24"/>
          <w:rtl/>
          <w:lang w:val="en-US"/>
        </w:rPr>
        <w:t xml:space="preserve"> - המנחה המקצועי</w:t>
      </w:r>
      <w:r w:rsidR="00036D2D">
        <w:rPr>
          <w:rFonts w:hint="cs"/>
          <w:sz w:val="24"/>
          <w:szCs w:val="24"/>
          <w:rtl/>
          <w:lang w:val="en-US"/>
        </w:rPr>
        <w:t>-אקדמי</w:t>
      </w:r>
      <w:r w:rsidRPr="00C63084">
        <w:rPr>
          <w:sz w:val="24"/>
          <w:szCs w:val="24"/>
          <w:rtl/>
          <w:lang w:val="en-US"/>
        </w:rPr>
        <w:t xml:space="preserve"> של העבודה. </w:t>
      </w:r>
      <w:r w:rsidRPr="00C63084">
        <w:rPr>
          <w:color w:val="7030A0"/>
          <w:sz w:val="24"/>
          <w:szCs w:val="24"/>
          <w:rtl/>
          <w:lang w:val="en-US"/>
        </w:rPr>
        <w:t>למשל: פרופ' שאול הוכשטיין, האוניברסיטה העברית בירושלים.</w:t>
      </w:r>
      <w:r w:rsidRPr="00C63084">
        <w:rPr>
          <w:color w:val="FF0000"/>
          <w:sz w:val="24"/>
          <w:szCs w:val="24"/>
          <w:lang w:val="en-US"/>
        </w:rPr>
        <w:t xml:space="preserve"> </w:t>
      </w:r>
      <w:r w:rsidRPr="00C63084">
        <w:rPr>
          <w:sz w:val="24"/>
          <w:szCs w:val="24"/>
          <w:rtl/>
          <w:lang w:val="en-US"/>
        </w:rPr>
        <w:t>דוגמה נוספת</w:t>
      </w:r>
      <w:r w:rsidRPr="00C63084">
        <w:rPr>
          <w:color w:val="7030A0"/>
          <w:sz w:val="24"/>
          <w:szCs w:val="24"/>
          <w:rtl/>
          <w:lang w:val="en-US"/>
        </w:rPr>
        <w:t>: מר ירון ויניק, מכון ויצמן למדע, רחובות.</w:t>
      </w:r>
      <w:r w:rsidRPr="00C63084">
        <w:rPr>
          <w:rFonts w:hint="cs"/>
          <w:sz w:val="24"/>
          <w:szCs w:val="24"/>
          <w:rtl/>
          <w:lang w:val="en-US"/>
        </w:rPr>
        <w:t xml:space="preserve"> </w:t>
      </w:r>
      <w:r w:rsidR="00754032">
        <w:rPr>
          <w:rFonts w:hint="cs"/>
          <w:sz w:val="24"/>
          <w:szCs w:val="24"/>
          <w:rtl/>
          <w:lang w:val="en-US"/>
        </w:rPr>
        <w:t xml:space="preserve">אפשר לציין שני שמות </w:t>
      </w:r>
      <w:r w:rsidR="00754032">
        <w:rPr>
          <w:sz w:val="24"/>
          <w:szCs w:val="24"/>
          <w:rtl/>
          <w:lang w:val="en-US"/>
        </w:rPr>
        <w:t>–</w:t>
      </w:r>
      <w:r w:rsidR="00754032">
        <w:rPr>
          <w:rFonts w:hint="cs"/>
          <w:sz w:val="24"/>
          <w:szCs w:val="24"/>
          <w:rtl/>
          <w:lang w:val="en-US"/>
        </w:rPr>
        <w:t xml:space="preserve"> ראש המעבדה והמנחה הישיר.</w:t>
      </w:r>
    </w:p>
    <w:p w14:paraId="69D058B6" w14:textId="77777777" w:rsidR="00C63084" w:rsidRPr="00C63084" w:rsidRDefault="00C63084" w:rsidP="00C63084">
      <w:pPr>
        <w:numPr>
          <w:ilvl w:val="1"/>
          <w:numId w:val="1"/>
        </w:numPr>
        <w:tabs>
          <w:tab w:val="left" w:pos="720"/>
        </w:tabs>
        <w:bidi/>
        <w:spacing w:after="160" w:line="360" w:lineRule="auto"/>
        <w:ind w:right="720"/>
        <w:contextualSpacing/>
        <w:rPr>
          <w:sz w:val="24"/>
          <w:szCs w:val="24"/>
          <w:lang w:val="en-US"/>
        </w:rPr>
      </w:pPr>
      <w:r w:rsidRPr="00C63084">
        <w:rPr>
          <w:sz w:val="24"/>
          <w:szCs w:val="24"/>
          <w:u w:val="single"/>
          <w:rtl/>
          <w:lang w:val="en-US"/>
        </w:rPr>
        <w:t>במידה והמורה המלווה הוא גם המנחה שלכם</w:t>
      </w:r>
      <w:r w:rsidRPr="00C63084">
        <w:rPr>
          <w:sz w:val="24"/>
          <w:szCs w:val="24"/>
          <w:rtl/>
          <w:lang w:val="en-US"/>
        </w:rPr>
        <w:t xml:space="preserve"> - מנחה ומורה מלווה - (גברת/מר </w:t>
      </w:r>
      <w:r w:rsidRPr="00C63084">
        <w:rPr>
          <w:sz w:val="24"/>
          <w:szCs w:val="24"/>
          <w:lang w:val="en-US"/>
        </w:rPr>
        <w:t>XX</w:t>
      </w:r>
      <w:r w:rsidRPr="00C63084">
        <w:rPr>
          <w:sz w:val="24"/>
          <w:szCs w:val="24"/>
          <w:rtl/>
          <w:lang w:val="en-US"/>
        </w:rPr>
        <w:t xml:space="preserve">). </w:t>
      </w:r>
      <w:r w:rsidRPr="00C63084">
        <w:rPr>
          <w:color w:val="7030A0"/>
          <w:sz w:val="24"/>
          <w:szCs w:val="24"/>
          <w:rtl/>
          <w:lang w:val="en-US"/>
        </w:rPr>
        <w:t>למשל: מנחה ומורה מלווה: ד"ר פיטר סמובול</w:t>
      </w:r>
      <w:r w:rsidRPr="00C63084">
        <w:rPr>
          <w:rFonts w:hint="cs"/>
          <w:color w:val="7030A0"/>
          <w:sz w:val="24"/>
          <w:szCs w:val="24"/>
          <w:rtl/>
          <w:lang w:val="en-US"/>
        </w:rPr>
        <w:t xml:space="preserve"> </w:t>
      </w:r>
    </w:p>
    <w:p w14:paraId="78E8334D" w14:textId="77777777" w:rsidR="00C63084" w:rsidRPr="00C63084" w:rsidRDefault="00C63084" w:rsidP="00C63084">
      <w:pPr>
        <w:numPr>
          <w:ilvl w:val="1"/>
          <w:numId w:val="1"/>
        </w:numPr>
        <w:tabs>
          <w:tab w:val="left" w:pos="720"/>
        </w:tabs>
        <w:bidi/>
        <w:spacing w:after="160" w:line="360" w:lineRule="auto"/>
        <w:ind w:right="720"/>
        <w:contextualSpacing/>
        <w:rPr>
          <w:sz w:val="24"/>
          <w:szCs w:val="24"/>
          <w:lang w:val="en-US"/>
        </w:rPr>
      </w:pPr>
      <w:r w:rsidRPr="00C63084">
        <w:rPr>
          <w:rFonts w:hint="cs"/>
          <w:sz w:val="24"/>
          <w:szCs w:val="24"/>
          <w:u w:val="single"/>
          <w:rtl/>
          <w:lang w:val="en-US"/>
        </w:rPr>
        <w:lastRenderedPageBreak/>
        <w:t>ב</w:t>
      </w:r>
      <w:r w:rsidRPr="00C63084">
        <w:rPr>
          <w:sz w:val="24"/>
          <w:szCs w:val="24"/>
          <w:u w:val="single"/>
          <w:rtl/>
          <w:lang w:val="en-US"/>
        </w:rPr>
        <w:t>מידה ואין מוסד אקדמי -</w:t>
      </w:r>
      <w:r w:rsidRPr="00C63084">
        <w:rPr>
          <w:sz w:val="24"/>
          <w:szCs w:val="24"/>
          <w:rtl/>
          <w:lang w:val="en-US"/>
        </w:rPr>
        <w:t xml:space="preserve"> כתבו רק את שם המורה והמנחה.</w:t>
      </w:r>
      <w:r w:rsidRPr="00C63084">
        <w:rPr>
          <w:rFonts w:hint="cs"/>
          <w:sz w:val="24"/>
          <w:szCs w:val="24"/>
          <w:rtl/>
          <w:lang w:val="en-US"/>
        </w:rPr>
        <w:t xml:space="preserve"> </w:t>
      </w:r>
    </w:p>
    <w:p w14:paraId="7F051478" w14:textId="77777777" w:rsidR="00C63084" w:rsidRPr="00C63084" w:rsidRDefault="00C63084" w:rsidP="00C63084">
      <w:pPr>
        <w:numPr>
          <w:ilvl w:val="1"/>
          <w:numId w:val="1"/>
        </w:numPr>
        <w:tabs>
          <w:tab w:val="left" w:pos="720"/>
        </w:tabs>
        <w:bidi/>
        <w:spacing w:after="160" w:line="360" w:lineRule="auto"/>
        <w:ind w:right="720"/>
        <w:contextualSpacing/>
        <w:rPr>
          <w:color w:val="FF0000"/>
          <w:sz w:val="24"/>
          <w:szCs w:val="24"/>
          <w:lang w:val="en-US"/>
        </w:rPr>
      </w:pPr>
      <w:r w:rsidRPr="00C63084">
        <w:rPr>
          <w:sz w:val="24"/>
          <w:szCs w:val="24"/>
          <w:u w:val="single"/>
          <w:rtl/>
          <w:lang w:val="en-US"/>
        </w:rPr>
        <w:t>מוסד אקדמי</w:t>
      </w:r>
      <w:r w:rsidRPr="00C63084">
        <w:rPr>
          <w:sz w:val="24"/>
          <w:szCs w:val="24"/>
          <w:rtl/>
          <w:lang w:val="en-US"/>
        </w:rPr>
        <w:t>- במידה ועשיתם את המחקר במוסד אקדמי כלשהו (</w:t>
      </w:r>
      <w:r w:rsidRPr="00C63084">
        <w:rPr>
          <w:color w:val="7030A0"/>
          <w:sz w:val="24"/>
          <w:szCs w:val="24"/>
          <w:rtl/>
          <w:lang w:val="en-US"/>
        </w:rPr>
        <w:t>למשל</w:t>
      </w:r>
      <w:r w:rsidRPr="00C63084">
        <w:rPr>
          <w:rFonts w:hint="cs"/>
          <w:color w:val="7030A0"/>
          <w:sz w:val="24"/>
          <w:szCs w:val="24"/>
          <w:rtl/>
          <w:lang w:val="en-US"/>
        </w:rPr>
        <w:t>:</w:t>
      </w:r>
      <w:r w:rsidRPr="00C63084">
        <w:rPr>
          <w:color w:val="7030A0"/>
          <w:sz w:val="24"/>
          <w:szCs w:val="24"/>
          <w:rtl/>
          <w:lang w:val="en-US"/>
        </w:rPr>
        <w:t xml:space="preserve"> מכון וייצמן, אוניברסיטת בן גוריון וכן הלאה</w:t>
      </w:r>
      <w:r w:rsidRPr="00C63084">
        <w:rPr>
          <w:sz w:val="24"/>
          <w:szCs w:val="24"/>
          <w:rtl/>
          <w:lang w:val="en-US"/>
        </w:rPr>
        <w:t>). במידה ועשיתם את העבודה בבית הספר, אין צורך למלא סעיף זה.</w:t>
      </w:r>
      <w:r w:rsidRPr="00C63084">
        <w:rPr>
          <w:rFonts w:hint="cs"/>
          <w:sz w:val="24"/>
          <w:szCs w:val="24"/>
          <w:rtl/>
          <w:lang w:val="en-US"/>
        </w:rPr>
        <w:t xml:space="preserve"> </w:t>
      </w:r>
    </w:p>
    <w:p w14:paraId="00EF3769" w14:textId="77777777" w:rsidR="00C63084" w:rsidRPr="00C63084" w:rsidRDefault="00C63084" w:rsidP="00C63084">
      <w:pPr>
        <w:numPr>
          <w:ilvl w:val="0"/>
          <w:numId w:val="1"/>
        </w:numPr>
        <w:tabs>
          <w:tab w:val="left" w:pos="720"/>
        </w:tabs>
        <w:bidi/>
        <w:spacing w:after="160" w:line="360" w:lineRule="auto"/>
        <w:ind w:right="720"/>
        <w:contextualSpacing/>
        <w:rPr>
          <w:color w:val="FF0000"/>
          <w:sz w:val="24"/>
          <w:szCs w:val="24"/>
          <w:lang w:val="en-US"/>
        </w:rPr>
      </w:pPr>
      <w:r w:rsidRPr="00C63084">
        <w:rPr>
          <w:b/>
          <w:bCs/>
          <w:sz w:val="24"/>
          <w:szCs w:val="24"/>
          <w:rtl/>
          <w:lang w:val="en-US"/>
        </w:rPr>
        <w:t>הנחייה מטעם התחרות</w:t>
      </w:r>
      <w:r w:rsidRPr="00C63084">
        <w:rPr>
          <w:sz w:val="24"/>
          <w:szCs w:val="24"/>
          <w:rtl/>
          <w:lang w:val="en-US"/>
        </w:rPr>
        <w:t xml:space="preserve">. </w:t>
      </w:r>
      <w:r w:rsidRPr="00C63084">
        <w:rPr>
          <w:sz w:val="24"/>
          <w:szCs w:val="24"/>
          <w:rtl/>
          <w:lang w:val="en-US"/>
        </w:rPr>
        <w:br/>
        <w:t>תוודאו שאתם יודעים איך לכתוב את השם ומה התואר הרלוונטי.</w:t>
      </w:r>
      <w:r w:rsidRPr="00C63084">
        <w:rPr>
          <w:sz w:val="24"/>
          <w:szCs w:val="24"/>
          <w:lang w:val="en-US"/>
        </w:rPr>
        <w:t xml:space="preserve"> </w:t>
      </w:r>
      <w:r w:rsidRPr="00C63084">
        <w:rPr>
          <w:sz w:val="24"/>
          <w:szCs w:val="24"/>
          <w:lang w:val="en-US"/>
        </w:rPr>
        <w:br/>
      </w:r>
      <w:r w:rsidRPr="00C63084">
        <w:rPr>
          <w:color w:val="7030A0"/>
          <w:sz w:val="24"/>
          <w:szCs w:val="24"/>
          <w:rtl/>
          <w:lang w:val="en-US"/>
        </w:rPr>
        <w:t>למשל</w:t>
      </w:r>
      <w:r w:rsidRPr="00C63084">
        <w:rPr>
          <w:rFonts w:hint="cs"/>
          <w:color w:val="7030A0"/>
          <w:sz w:val="24"/>
          <w:szCs w:val="24"/>
          <w:rtl/>
          <w:lang w:val="en-US"/>
        </w:rPr>
        <w:t xml:space="preserve">: </w:t>
      </w:r>
      <w:r w:rsidRPr="00C63084">
        <w:rPr>
          <w:color w:val="7030A0"/>
          <w:sz w:val="24"/>
          <w:szCs w:val="24"/>
          <w:rtl/>
          <w:lang w:val="en-US"/>
        </w:rPr>
        <w:t>מר סער גרשון</w:t>
      </w:r>
    </w:p>
    <w:p w14:paraId="742D5556" w14:textId="77777777" w:rsidR="00C63084" w:rsidRPr="00C63084" w:rsidRDefault="00C63084" w:rsidP="00C63084">
      <w:pPr>
        <w:tabs>
          <w:tab w:val="left" w:pos="720"/>
        </w:tabs>
        <w:bidi/>
        <w:spacing w:after="160"/>
        <w:ind w:right="720"/>
        <w:rPr>
          <w:sz w:val="24"/>
          <w:szCs w:val="24"/>
          <w:rtl/>
          <w:lang w:val="en-US"/>
        </w:rPr>
      </w:pPr>
    </w:p>
    <w:p w14:paraId="0A2FCC2B" w14:textId="77777777" w:rsidR="00C63084" w:rsidRPr="00C63084" w:rsidRDefault="00C63084" w:rsidP="00C63084">
      <w:pPr>
        <w:bidi/>
        <w:spacing w:after="160" w:line="259" w:lineRule="auto"/>
        <w:rPr>
          <w:rFonts w:ascii="Calibri" w:eastAsia="Calibri" w:hAnsi="Calibri"/>
          <w:lang w:val="en-US"/>
        </w:rPr>
      </w:pPr>
    </w:p>
    <w:p w14:paraId="66B8394D" w14:textId="77777777" w:rsidR="00C63084" w:rsidRPr="00C63084" w:rsidRDefault="00C63084" w:rsidP="00C63084">
      <w:pPr>
        <w:bidi/>
        <w:spacing w:after="160" w:line="259" w:lineRule="auto"/>
        <w:rPr>
          <w:rFonts w:ascii="Calibri" w:eastAsia="Calibri" w:hAnsi="Calibri"/>
          <w:lang w:val="en-US"/>
        </w:rPr>
      </w:pPr>
      <w:r w:rsidRPr="00C63084">
        <w:rPr>
          <w:rFonts w:ascii="Calibri" w:eastAsia="Calibri" w:hAnsi="Calibri" w:hint="cs"/>
          <w:rtl/>
          <w:lang w:val="en-US"/>
        </w:rPr>
        <w:t xml:space="preserve">הערה לכל התקצירים </w:t>
      </w:r>
      <w:r w:rsidRPr="00C63084">
        <w:rPr>
          <w:rFonts w:ascii="Calibri" w:eastAsia="Calibri" w:hAnsi="Calibri" w:hint="cs"/>
          <w:b/>
          <w:bCs/>
          <w:rtl/>
          <w:lang w:val="en-US"/>
        </w:rPr>
        <w:t xml:space="preserve">ובמיוחד לפרויקטים מהתחום הטכנולוגי / הנדסי </w:t>
      </w:r>
      <w:r w:rsidRPr="00C63084">
        <w:rPr>
          <w:rFonts w:ascii="Calibri" w:eastAsia="Calibri" w:hAnsi="Calibri" w:hint="cs"/>
          <w:rtl/>
          <w:lang w:val="en-US"/>
        </w:rPr>
        <w:t xml:space="preserve">- יש להקפיד על משפט סיכום או הסבר בסוף שמדגיש את החדשנות – </w:t>
      </w:r>
    </w:p>
    <w:p w14:paraId="447B3B34" w14:textId="77777777" w:rsidR="00C63084" w:rsidRPr="00C63084" w:rsidRDefault="00C63084" w:rsidP="00C63084">
      <w:pPr>
        <w:bidi/>
        <w:spacing w:after="160" w:line="259" w:lineRule="auto"/>
        <w:rPr>
          <w:rFonts w:ascii="Calibri" w:eastAsia="Calibri" w:hAnsi="Calibri"/>
          <w:lang w:val="en-US"/>
        </w:rPr>
      </w:pPr>
      <w:r w:rsidRPr="00C63084">
        <w:rPr>
          <w:rFonts w:ascii="Calibri" w:eastAsia="Calibri" w:hAnsi="Calibri" w:hint="cs"/>
          <w:rtl/>
          <w:lang w:val="en-US"/>
        </w:rPr>
        <w:t>"הפיתוח מצמצם את... ונותן אינדיקציה טובה ל... המכשיר פשוט, זול ו..."</w:t>
      </w:r>
    </w:p>
    <w:p w14:paraId="469B19E0" w14:textId="77777777" w:rsidR="00C63084" w:rsidRPr="00C63084" w:rsidRDefault="00C63084" w:rsidP="00C63084">
      <w:pPr>
        <w:bidi/>
        <w:spacing w:after="160" w:line="259" w:lineRule="auto"/>
        <w:rPr>
          <w:rFonts w:ascii="Calibri" w:eastAsia="Calibri" w:hAnsi="Calibri"/>
          <w:lang w:val="en-US"/>
        </w:rPr>
      </w:pPr>
      <w:r w:rsidRPr="00C63084">
        <w:rPr>
          <w:rFonts w:ascii="Calibri" w:eastAsia="Calibri" w:hAnsi="Calibri" w:hint="cs"/>
          <w:rtl/>
          <w:lang w:val="en-US"/>
        </w:rPr>
        <w:t>"מערכת זו יכולה לחסוך ל... כסף"</w:t>
      </w:r>
    </w:p>
    <w:p w14:paraId="473C7400" w14:textId="77777777" w:rsidR="00C63084" w:rsidRPr="00C63084" w:rsidRDefault="00C63084" w:rsidP="00C63084">
      <w:pPr>
        <w:bidi/>
        <w:spacing w:after="160" w:line="259" w:lineRule="auto"/>
        <w:rPr>
          <w:rFonts w:ascii="Calibri" w:eastAsia="Calibri" w:hAnsi="Calibri"/>
          <w:lang w:val="en-US"/>
        </w:rPr>
      </w:pPr>
      <w:r w:rsidRPr="00C63084">
        <w:rPr>
          <w:rFonts w:ascii="Calibri" w:eastAsia="Calibri" w:hAnsi="Calibri" w:hint="cs"/>
          <w:rtl/>
          <w:lang w:val="en-US"/>
        </w:rPr>
        <w:t>"בעזרת המערכת שבנינו יתאפשר איבחון מהיר ו..."</w:t>
      </w:r>
    </w:p>
    <w:p w14:paraId="753B04BB" w14:textId="77777777" w:rsidR="00C63084" w:rsidRPr="00C63084" w:rsidRDefault="00C63084" w:rsidP="00C63084">
      <w:pPr>
        <w:bidi/>
        <w:spacing w:after="160" w:line="259" w:lineRule="auto"/>
        <w:rPr>
          <w:rFonts w:ascii="Calibri" w:eastAsia="Calibri" w:hAnsi="Calibri"/>
          <w:lang w:val="en-US"/>
        </w:rPr>
      </w:pPr>
      <w:r w:rsidRPr="00C63084">
        <w:rPr>
          <w:rFonts w:ascii="Calibri" w:eastAsia="Calibri" w:hAnsi="Calibri" w:hint="cs"/>
          <w:rtl/>
          <w:lang w:val="en-US"/>
        </w:rPr>
        <w:t>"הפרויקט הינו חדשני וראשוני ב...ועשוי לשמש בעתיד כתשתית ל..."</w:t>
      </w:r>
    </w:p>
    <w:p w14:paraId="743166E0" w14:textId="77777777" w:rsidR="00C63084" w:rsidRPr="00C63084" w:rsidRDefault="00C63084" w:rsidP="00C63084">
      <w:pPr>
        <w:bidi/>
        <w:spacing w:after="160" w:line="259" w:lineRule="auto"/>
        <w:rPr>
          <w:rFonts w:ascii="Calibri" w:eastAsia="Calibri" w:hAnsi="Calibri"/>
          <w:lang w:val="en-US"/>
        </w:rPr>
      </w:pPr>
      <w:r w:rsidRPr="00C63084">
        <w:rPr>
          <w:rFonts w:ascii="Calibri" w:eastAsia="Calibri" w:hAnsi="Calibri" w:hint="cs"/>
          <w:rtl/>
          <w:lang w:val="en-US"/>
        </w:rPr>
        <w:t>"הפרויקט נותן מענה פשוט ל..."</w:t>
      </w:r>
    </w:p>
    <w:p w14:paraId="2644A3C6" w14:textId="77777777" w:rsidR="00C63084" w:rsidRPr="00C63084" w:rsidRDefault="00C63084" w:rsidP="00C63084">
      <w:pPr>
        <w:bidi/>
        <w:spacing w:after="160" w:line="259" w:lineRule="auto"/>
        <w:rPr>
          <w:rFonts w:ascii="Calibri" w:eastAsia="Calibri" w:hAnsi="Calibri"/>
          <w:lang w:val="en-US"/>
        </w:rPr>
      </w:pPr>
      <w:r w:rsidRPr="00C63084">
        <w:rPr>
          <w:rFonts w:ascii="Calibri" w:eastAsia="Calibri" w:hAnsi="Calibri" w:hint="cs"/>
          <w:rtl/>
          <w:lang w:val="en-US"/>
        </w:rPr>
        <w:t>"המערכת שלנו צפויה להוריד שיעורי תמותה ולשפר את ..."</w:t>
      </w:r>
    </w:p>
    <w:p w14:paraId="324BBB45" w14:textId="77777777" w:rsidR="00C63084" w:rsidRDefault="00C63084" w:rsidP="00294B1D">
      <w:pPr>
        <w:bidi/>
        <w:spacing w:after="160" w:line="259" w:lineRule="auto"/>
        <w:rPr>
          <w:rFonts w:ascii="Calibri" w:eastAsia="Calibri" w:hAnsi="Calibri"/>
          <w:rtl/>
          <w:lang w:val="en-US"/>
        </w:rPr>
      </w:pPr>
      <w:r w:rsidRPr="00C63084">
        <w:rPr>
          <w:rFonts w:ascii="Calibri" w:eastAsia="Calibri" w:hAnsi="Calibri" w:hint="cs"/>
          <w:rtl/>
          <w:lang w:val="en-US"/>
        </w:rPr>
        <w:t>"המערכת מאפשרת לבצע את הפעולה בצורה בטוחה יותר ומהירה יותר"</w:t>
      </w:r>
    </w:p>
    <w:p w14:paraId="1E5C25D4" w14:textId="77777777" w:rsidR="00577FDC" w:rsidRDefault="00577FDC" w:rsidP="00577FDC">
      <w:pPr>
        <w:bidi/>
        <w:spacing w:after="160" w:line="259" w:lineRule="auto"/>
        <w:rPr>
          <w:rFonts w:ascii="Calibri" w:eastAsia="Calibri" w:hAnsi="Calibri"/>
          <w:rtl/>
          <w:lang w:val="en-US"/>
        </w:rPr>
      </w:pPr>
    </w:p>
    <w:p w14:paraId="5023EEBC" w14:textId="77777777" w:rsidR="00B178CC" w:rsidRDefault="00B178CC" w:rsidP="00B178CC">
      <w:pPr>
        <w:bidi/>
        <w:spacing w:after="160" w:line="259" w:lineRule="auto"/>
        <w:rPr>
          <w:rFonts w:ascii="Calibri" w:eastAsia="Calibri" w:hAnsi="Calibri"/>
          <w:rtl/>
          <w:lang w:val="en-US"/>
        </w:rPr>
      </w:pPr>
    </w:p>
    <w:p w14:paraId="0D8A8F65" w14:textId="77777777" w:rsidR="00577FDC" w:rsidRDefault="00577FDC" w:rsidP="00577FDC">
      <w:pPr>
        <w:bidi/>
        <w:spacing w:after="160" w:line="259" w:lineRule="auto"/>
        <w:rPr>
          <w:rFonts w:ascii="Calibri" w:eastAsia="Calibri" w:hAnsi="Calibri"/>
          <w:rtl/>
          <w:lang w:val="en-US"/>
        </w:rPr>
      </w:pPr>
    </w:p>
    <w:p w14:paraId="17ABDB27" w14:textId="77777777" w:rsidR="00577FDC" w:rsidRDefault="00577FDC" w:rsidP="00577FDC">
      <w:pPr>
        <w:bidi/>
        <w:spacing w:after="160" w:line="259" w:lineRule="auto"/>
        <w:rPr>
          <w:rFonts w:ascii="Calibri" w:eastAsia="Calibri" w:hAnsi="Calibri"/>
          <w:rtl/>
          <w:lang w:val="en-US"/>
        </w:rPr>
      </w:pPr>
    </w:p>
    <w:p w14:paraId="37032941" w14:textId="77777777" w:rsidR="00577FDC" w:rsidRDefault="008775E5" w:rsidP="008775E5">
      <w:pPr>
        <w:bidi/>
        <w:spacing w:after="160" w:line="259" w:lineRule="auto"/>
        <w:rPr>
          <w:rFonts w:ascii="Calibri" w:eastAsia="Calibri" w:hAnsi="Calibri"/>
          <w:rtl/>
          <w:lang w:val="en-US"/>
        </w:rPr>
      </w:pPr>
      <w:r>
        <w:rPr>
          <w:rFonts w:hint="cs"/>
          <w:b/>
          <w:sz w:val="24"/>
          <w:szCs w:val="24"/>
          <w:rtl/>
          <w:lang w:val="en-US"/>
        </w:rPr>
        <w:t xml:space="preserve">מומלץ </w:t>
      </w:r>
      <w:hyperlink r:id="rId9" w:history="1">
        <w:r w:rsidR="00B178CC" w:rsidRPr="00B178CC">
          <w:rPr>
            <w:rStyle w:val="Hyperlink"/>
            <w:rFonts w:hint="cs"/>
            <w:b/>
            <w:sz w:val="24"/>
            <w:szCs w:val="24"/>
            <w:rtl/>
            <w:lang w:val="en-US"/>
          </w:rPr>
          <w:t>להכנס לאתר</w:t>
        </w:r>
      </w:hyperlink>
      <w:r w:rsidR="00B178CC">
        <w:rPr>
          <w:rFonts w:hint="cs"/>
          <w:b/>
          <w:sz w:val="24"/>
          <w:szCs w:val="24"/>
          <w:rtl/>
          <w:lang w:val="en-US"/>
        </w:rPr>
        <w:t xml:space="preserve"> התחרות ולהסתכל על תקצירים </w:t>
      </w:r>
      <w:hyperlink r:id="rId10" w:history="1">
        <w:r w:rsidR="00B178CC" w:rsidRPr="00B178CC">
          <w:rPr>
            <w:rStyle w:val="Hyperlink"/>
            <w:rFonts w:hint="cs"/>
            <w:b/>
            <w:sz w:val="24"/>
            <w:szCs w:val="24"/>
            <w:rtl/>
            <w:lang w:val="en-US"/>
          </w:rPr>
          <w:t>מהשנתיים האחרונות</w:t>
        </w:r>
      </w:hyperlink>
      <w:r w:rsidR="00B178CC">
        <w:rPr>
          <w:rFonts w:hint="cs"/>
          <w:b/>
          <w:sz w:val="24"/>
          <w:szCs w:val="24"/>
          <w:rtl/>
          <w:lang w:val="en-US"/>
        </w:rPr>
        <w:t xml:space="preserve">. </w:t>
      </w:r>
    </w:p>
    <w:p w14:paraId="0F528466" w14:textId="77777777" w:rsidR="00577FDC" w:rsidRDefault="00577FDC" w:rsidP="00577FDC">
      <w:pPr>
        <w:bidi/>
        <w:spacing w:after="160" w:line="259" w:lineRule="auto"/>
        <w:rPr>
          <w:rFonts w:ascii="Calibri" w:eastAsia="Calibri" w:hAnsi="Calibri"/>
          <w:rtl/>
          <w:lang w:val="en-US"/>
        </w:rPr>
      </w:pPr>
    </w:p>
    <w:p w14:paraId="6BADF21A" w14:textId="77777777" w:rsidR="00577FDC" w:rsidRDefault="00577FDC" w:rsidP="00577FDC">
      <w:pPr>
        <w:bidi/>
        <w:spacing w:after="160" w:line="259" w:lineRule="auto"/>
        <w:rPr>
          <w:rFonts w:ascii="Calibri" w:eastAsia="Calibri" w:hAnsi="Calibri"/>
          <w:rtl/>
          <w:lang w:val="en-US"/>
        </w:rPr>
      </w:pPr>
    </w:p>
    <w:p w14:paraId="0B2DC05E" w14:textId="77777777" w:rsidR="00577FDC" w:rsidRDefault="00577FDC" w:rsidP="00577FDC">
      <w:pPr>
        <w:bidi/>
        <w:spacing w:after="160" w:line="259" w:lineRule="auto"/>
        <w:rPr>
          <w:rFonts w:ascii="Calibri" w:eastAsia="Calibri" w:hAnsi="Calibri"/>
          <w:rtl/>
          <w:lang w:val="en-US"/>
        </w:rPr>
      </w:pPr>
    </w:p>
    <w:p w14:paraId="75397F6E" w14:textId="77777777" w:rsidR="00577FDC" w:rsidRDefault="00577FDC" w:rsidP="00577FDC">
      <w:pPr>
        <w:bidi/>
        <w:spacing w:after="160" w:line="259" w:lineRule="auto"/>
        <w:rPr>
          <w:rFonts w:ascii="Calibri" w:eastAsia="Calibri" w:hAnsi="Calibri"/>
          <w:rtl/>
          <w:lang w:val="en-US"/>
        </w:rPr>
      </w:pPr>
    </w:p>
    <w:p w14:paraId="39DAA263" w14:textId="77777777" w:rsidR="00577FDC" w:rsidRDefault="00577FDC" w:rsidP="00577FDC">
      <w:pPr>
        <w:bidi/>
        <w:spacing w:after="160" w:line="259" w:lineRule="auto"/>
        <w:rPr>
          <w:rFonts w:ascii="Calibri" w:eastAsia="Calibri" w:hAnsi="Calibri"/>
          <w:rtl/>
          <w:lang w:val="en-US"/>
        </w:rPr>
      </w:pPr>
    </w:p>
    <w:p w14:paraId="13947A86" w14:textId="77777777" w:rsidR="00577FDC" w:rsidRDefault="00577FDC" w:rsidP="00577FDC">
      <w:pPr>
        <w:bidi/>
        <w:spacing w:after="160" w:line="259" w:lineRule="auto"/>
        <w:rPr>
          <w:rFonts w:ascii="Calibri" w:eastAsia="Calibri" w:hAnsi="Calibri"/>
          <w:rtl/>
          <w:lang w:val="en-US"/>
        </w:rPr>
      </w:pPr>
    </w:p>
    <w:p w14:paraId="422D0FE4" w14:textId="77777777" w:rsidR="00577FDC" w:rsidRPr="00C05153" w:rsidRDefault="00577FDC" w:rsidP="00577FDC">
      <w:pPr>
        <w:bidi/>
        <w:spacing w:line="360" w:lineRule="auto"/>
        <w:rPr>
          <w:sz w:val="26"/>
          <w:szCs w:val="26"/>
          <w:rtl/>
        </w:rPr>
      </w:pPr>
      <w:r w:rsidRPr="00C05153">
        <w:rPr>
          <w:rFonts w:hint="cs"/>
          <w:sz w:val="26"/>
          <w:szCs w:val="26"/>
          <w:rtl/>
        </w:rPr>
        <w:lastRenderedPageBreak/>
        <w:t>דוגמא למבנה תקציר מתחום מדעי החיים.</w:t>
      </w:r>
    </w:p>
    <w:p w14:paraId="55C773EB" w14:textId="77777777" w:rsidR="00577FDC" w:rsidRDefault="00577FDC" w:rsidP="00577FDC">
      <w:pPr>
        <w:bidi/>
        <w:spacing w:line="360" w:lineRule="auto"/>
        <w:rPr>
          <w:sz w:val="26"/>
          <w:szCs w:val="26"/>
          <w:rtl/>
        </w:rPr>
      </w:pPr>
      <w:r w:rsidRPr="00C05153">
        <w:rPr>
          <w:rFonts w:hint="cs"/>
          <w:sz w:val="26"/>
          <w:szCs w:val="26"/>
          <w:rtl/>
        </w:rPr>
        <w:t>כל צבע מייצג חלק אחר בעבודה (</w:t>
      </w:r>
      <w:r w:rsidRPr="00C05153">
        <w:rPr>
          <w:rFonts w:hint="cs"/>
          <w:sz w:val="26"/>
          <w:szCs w:val="26"/>
          <w:highlight w:val="green"/>
          <w:rtl/>
        </w:rPr>
        <w:t>מבוא</w:t>
      </w:r>
      <w:r w:rsidRPr="00C05153">
        <w:rPr>
          <w:rFonts w:hint="cs"/>
          <w:sz w:val="26"/>
          <w:szCs w:val="26"/>
          <w:rtl/>
        </w:rPr>
        <w:t xml:space="preserve">, </w:t>
      </w:r>
      <w:r w:rsidRPr="00C05153">
        <w:rPr>
          <w:rFonts w:hint="cs"/>
          <w:sz w:val="26"/>
          <w:szCs w:val="26"/>
          <w:highlight w:val="cyan"/>
          <w:rtl/>
        </w:rPr>
        <w:t>שאלת המחקר</w:t>
      </w:r>
      <w:r w:rsidRPr="00C05153">
        <w:rPr>
          <w:rFonts w:hint="cs"/>
          <w:sz w:val="26"/>
          <w:szCs w:val="26"/>
          <w:rtl/>
        </w:rPr>
        <w:t xml:space="preserve">, </w:t>
      </w:r>
      <w:r w:rsidRPr="00C05153">
        <w:rPr>
          <w:rFonts w:hint="cs"/>
          <w:sz w:val="26"/>
          <w:szCs w:val="26"/>
          <w:highlight w:val="magenta"/>
          <w:rtl/>
        </w:rPr>
        <w:t>שיטות וחומרים</w:t>
      </w:r>
      <w:r w:rsidRPr="00C05153">
        <w:rPr>
          <w:rFonts w:hint="cs"/>
          <w:sz w:val="26"/>
          <w:szCs w:val="26"/>
          <w:rtl/>
        </w:rPr>
        <w:t xml:space="preserve">, </w:t>
      </w:r>
      <w:r w:rsidRPr="00C05153">
        <w:rPr>
          <w:rFonts w:hint="cs"/>
          <w:sz w:val="26"/>
          <w:szCs w:val="26"/>
          <w:highlight w:val="lightGray"/>
          <w:rtl/>
        </w:rPr>
        <w:t>תוצאות</w:t>
      </w:r>
      <w:r w:rsidRPr="00C05153">
        <w:rPr>
          <w:rFonts w:hint="cs"/>
          <w:sz w:val="26"/>
          <w:szCs w:val="26"/>
          <w:rtl/>
        </w:rPr>
        <w:t xml:space="preserve"> </w:t>
      </w:r>
      <w:r w:rsidRPr="00C05153">
        <w:rPr>
          <w:rFonts w:hint="cs"/>
          <w:sz w:val="26"/>
          <w:szCs w:val="26"/>
          <w:highlight w:val="yellow"/>
          <w:rtl/>
        </w:rPr>
        <w:t>ומסקנות</w:t>
      </w:r>
      <w:r w:rsidRPr="00C05153">
        <w:rPr>
          <w:rFonts w:hint="cs"/>
          <w:sz w:val="26"/>
          <w:szCs w:val="26"/>
          <w:rtl/>
        </w:rPr>
        <w:t>)</w:t>
      </w:r>
      <w:r>
        <w:rPr>
          <w:rFonts w:hint="cs"/>
          <w:sz w:val="26"/>
          <w:szCs w:val="26"/>
          <w:rtl/>
        </w:rPr>
        <w:t xml:space="preserve"> </w:t>
      </w:r>
      <w:r>
        <w:rPr>
          <w:sz w:val="26"/>
          <w:szCs w:val="26"/>
          <w:rtl/>
        </w:rPr>
        <w:t>–</w:t>
      </w:r>
      <w:r>
        <w:rPr>
          <w:rFonts w:hint="cs"/>
          <w:sz w:val="26"/>
          <w:szCs w:val="26"/>
          <w:rtl/>
        </w:rPr>
        <w:t xml:space="preserve"> </w:t>
      </w:r>
    </w:p>
    <w:p w14:paraId="5FB6F342" w14:textId="77777777" w:rsidR="00577FDC" w:rsidRPr="00C05153" w:rsidRDefault="00577FDC" w:rsidP="00577FDC">
      <w:pPr>
        <w:bidi/>
        <w:spacing w:line="360" w:lineRule="auto"/>
        <w:rPr>
          <w:sz w:val="26"/>
          <w:szCs w:val="26"/>
        </w:rPr>
      </w:pPr>
    </w:p>
    <w:p w14:paraId="089F129B" w14:textId="77777777" w:rsidR="00577FDC" w:rsidRPr="00C05153" w:rsidRDefault="00577FDC" w:rsidP="00577FDC">
      <w:pPr>
        <w:bidi/>
        <w:spacing w:line="360" w:lineRule="auto"/>
        <w:ind w:left="4"/>
        <w:rPr>
          <w:sz w:val="24"/>
          <w:szCs w:val="24"/>
        </w:rPr>
      </w:pPr>
      <w:r w:rsidRPr="00C05153">
        <w:rPr>
          <w:sz w:val="24"/>
          <w:szCs w:val="24"/>
          <w:highlight w:val="green"/>
        </w:rPr>
        <w:t>Ataxia Telangiectasia (A-T</w:t>
      </w:r>
      <w:r w:rsidRPr="00C05153">
        <w:rPr>
          <w:rFonts w:hint="cs"/>
          <w:sz w:val="24"/>
          <w:szCs w:val="24"/>
          <w:highlight w:val="green"/>
          <w:rtl/>
        </w:rPr>
        <w:t xml:space="preserve">) הינה מחלה תורשתית אשר נגרמת מפגם בגן </w:t>
      </w:r>
      <w:r w:rsidRPr="00C05153">
        <w:rPr>
          <w:i/>
          <w:sz w:val="24"/>
          <w:szCs w:val="24"/>
          <w:highlight w:val="green"/>
        </w:rPr>
        <w:t>ATM</w:t>
      </w:r>
      <w:r w:rsidRPr="00C05153">
        <w:rPr>
          <w:rFonts w:hint="cs"/>
          <w:sz w:val="24"/>
          <w:szCs w:val="24"/>
          <w:highlight w:val="green"/>
          <w:rtl/>
        </w:rPr>
        <w:t xml:space="preserve"> וכוללת בין היתר, תסמיני בעיות מוטוריות אשר מקורן בנוירודגנרציה של הצרבלום. פריציטים הינם תאים אשר נמצאים מסביב לכלי דם ואחד מתפקידיהם הוא לשמור על אטימות כלי הדם ועל מחסום הדם-מוח</w:t>
      </w:r>
      <w:r w:rsidRPr="00577FDC">
        <w:rPr>
          <w:rFonts w:hint="cs"/>
          <w:sz w:val="24"/>
          <w:szCs w:val="24"/>
          <w:rtl/>
        </w:rPr>
        <w:t xml:space="preserve">. </w:t>
      </w:r>
      <w:r w:rsidRPr="00C05153">
        <w:rPr>
          <w:rFonts w:hint="cs"/>
          <w:sz w:val="24"/>
          <w:szCs w:val="24"/>
          <w:highlight w:val="cyan"/>
          <w:rtl/>
        </w:rPr>
        <w:t>השערת המחקר הייתה כי במחלת ה-</w:t>
      </w:r>
      <w:r w:rsidRPr="00C05153">
        <w:rPr>
          <w:sz w:val="24"/>
          <w:szCs w:val="24"/>
          <w:highlight w:val="cyan"/>
        </w:rPr>
        <w:t>A-T</w:t>
      </w:r>
      <w:r w:rsidRPr="00C05153">
        <w:rPr>
          <w:rFonts w:hint="cs"/>
          <w:sz w:val="24"/>
          <w:szCs w:val="24"/>
          <w:highlight w:val="cyan"/>
          <w:rtl/>
        </w:rPr>
        <w:t xml:space="preserve"> מתרחשת פגיעה בפריציטים הגורמת ליצירת רשת כלי דם לא תקינה ולדליפה מהם ומובילה לנוירודגנרציה בצרבלום</w:t>
      </w:r>
      <w:r>
        <w:rPr>
          <w:rFonts w:hint="cs"/>
          <w:sz w:val="24"/>
          <w:szCs w:val="24"/>
          <w:rtl/>
        </w:rPr>
        <w:t xml:space="preserve">. </w:t>
      </w:r>
      <w:r w:rsidRPr="00C05153">
        <w:rPr>
          <w:rFonts w:hint="cs"/>
          <w:sz w:val="24"/>
          <w:szCs w:val="24"/>
          <w:highlight w:val="magenta"/>
          <w:rtl/>
        </w:rPr>
        <w:t>במטרה להתחקות אחר תפוצת הפריציטים באזורי הצרבלום השונים בעכברי מודל ל-</w:t>
      </w:r>
      <w:r w:rsidRPr="00C05153">
        <w:rPr>
          <w:sz w:val="24"/>
          <w:szCs w:val="24"/>
          <w:highlight w:val="magenta"/>
        </w:rPr>
        <w:t>A-T</w:t>
      </w:r>
      <w:r w:rsidRPr="00C05153">
        <w:rPr>
          <w:rFonts w:hint="cs"/>
          <w:sz w:val="24"/>
          <w:szCs w:val="24"/>
          <w:highlight w:val="magenta"/>
          <w:rtl/>
        </w:rPr>
        <w:t xml:space="preserve">, </w:t>
      </w:r>
      <w:r w:rsidRPr="00C05153">
        <w:rPr>
          <w:rFonts w:hint="cs"/>
          <w:b/>
          <w:sz w:val="24"/>
          <w:szCs w:val="24"/>
          <w:highlight w:val="magenta"/>
          <w:rtl/>
        </w:rPr>
        <w:t>נלקחו</w:t>
      </w:r>
      <w:r w:rsidRPr="00C05153">
        <w:rPr>
          <w:rFonts w:hint="cs"/>
          <w:sz w:val="24"/>
          <w:szCs w:val="24"/>
          <w:highlight w:val="magenta"/>
          <w:rtl/>
        </w:rPr>
        <w:t xml:space="preserve"> עכברי </w:t>
      </w:r>
      <w:r w:rsidRPr="00C05153">
        <w:rPr>
          <w:i/>
          <w:sz w:val="24"/>
          <w:szCs w:val="24"/>
          <w:highlight w:val="magenta"/>
        </w:rPr>
        <w:t>Pdgfrβ-tdTomato</w:t>
      </w:r>
      <w:r w:rsidRPr="00C05153">
        <w:rPr>
          <w:rFonts w:hint="cs"/>
          <w:sz w:val="24"/>
          <w:szCs w:val="24"/>
          <w:highlight w:val="magenta"/>
          <w:rtl/>
        </w:rPr>
        <w:t>, בעלי סמן פלואורוסנטי בפריציטים, ונבדקו כמות הפריציטים ושטח שלוחותיהם.</w:t>
      </w:r>
      <w:r w:rsidRPr="00C05153">
        <w:rPr>
          <w:rFonts w:hint="cs"/>
          <w:sz w:val="24"/>
          <w:szCs w:val="24"/>
        </w:rPr>
        <w:t xml:space="preserve"> </w:t>
      </w:r>
      <w:r w:rsidRPr="00C05153">
        <w:rPr>
          <w:rFonts w:hint="cs"/>
          <w:sz w:val="24"/>
          <w:szCs w:val="24"/>
          <w:highlight w:val="lightGray"/>
          <w:rtl/>
        </w:rPr>
        <w:t>התוצאות הראו ירידה מובהקת בשטח שלוחות הפריציטים בעכברי המודל למחלה בשתי השכבות של הצרבלום, בעוד שבכמות הפריציטים נמצאה ירידה רק בשכבה הגרנולרית של הצרבלום</w:t>
      </w:r>
      <w:r w:rsidRPr="00C05153">
        <w:rPr>
          <w:sz w:val="24"/>
          <w:szCs w:val="24"/>
        </w:rPr>
        <w:t xml:space="preserve">. </w:t>
      </w:r>
      <w:r w:rsidRPr="00C05153">
        <w:rPr>
          <w:rFonts w:hint="cs"/>
          <w:sz w:val="24"/>
          <w:szCs w:val="24"/>
          <w:highlight w:val="yellow"/>
          <w:rtl/>
        </w:rPr>
        <w:t>ממצאים אלה מהווים ראיה נוספת לפגיעה במערכת כלי הדם ב-</w:t>
      </w:r>
      <w:r w:rsidRPr="00C05153">
        <w:rPr>
          <w:sz w:val="24"/>
          <w:szCs w:val="24"/>
          <w:highlight w:val="yellow"/>
        </w:rPr>
        <w:t>A-T</w:t>
      </w:r>
      <w:r w:rsidRPr="00C05153">
        <w:rPr>
          <w:rFonts w:hint="cs"/>
          <w:sz w:val="24"/>
          <w:szCs w:val="24"/>
          <w:highlight w:val="yellow"/>
          <w:rtl/>
        </w:rPr>
        <w:t>, תורמים להבנה עמוקה יותר של מנגנון הפגיעה ופותחים צוהר למחקרי המשך בתחום.</w:t>
      </w:r>
    </w:p>
    <w:p w14:paraId="59997FCD" w14:textId="77777777" w:rsidR="00577FDC" w:rsidRDefault="00577FDC" w:rsidP="00577FDC">
      <w:pPr>
        <w:bidi/>
      </w:pPr>
    </w:p>
    <w:p w14:paraId="70C8BDDA" w14:textId="77777777" w:rsidR="00577FDC" w:rsidRDefault="00577FDC" w:rsidP="00577FDC">
      <w:pPr>
        <w:tabs>
          <w:tab w:val="left" w:pos="720"/>
        </w:tabs>
        <w:bidi/>
        <w:ind w:right="720"/>
        <w:rPr>
          <w:color w:val="FF0000"/>
          <w:sz w:val="24"/>
          <w:szCs w:val="24"/>
          <w:rtl/>
        </w:rPr>
      </w:pPr>
    </w:p>
    <w:p w14:paraId="602840FD" w14:textId="77777777" w:rsidR="00577FDC" w:rsidRPr="00C63084" w:rsidRDefault="00B178CC" w:rsidP="00577FDC">
      <w:pPr>
        <w:bidi/>
        <w:spacing w:after="160" w:line="259" w:lineRule="auto"/>
        <w:rPr>
          <w:rFonts w:ascii="Calibri" w:eastAsia="Calibri" w:hAnsi="Calibri"/>
          <w:lang w:val="en-US"/>
        </w:rPr>
      </w:pPr>
      <w:r>
        <w:rPr>
          <w:noProof/>
        </w:rPr>
        <w:drawing>
          <wp:inline distT="0" distB="0" distL="0" distR="0" wp14:anchorId="0352203A" wp14:editId="00AAFD48">
            <wp:extent cx="5134692" cy="2867425"/>
            <wp:effectExtent l="0" t="0" r="8890"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דוגמה לתקציר.png"/>
                    <pic:cNvPicPr/>
                  </pic:nvPicPr>
                  <pic:blipFill>
                    <a:blip r:embed="rId11">
                      <a:extLst>
                        <a:ext uri="{28A0092B-C50C-407E-A947-70E740481C1C}">
                          <a14:useLocalDpi xmlns:a14="http://schemas.microsoft.com/office/drawing/2010/main" val="0"/>
                        </a:ext>
                      </a:extLst>
                    </a:blip>
                    <a:stretch>
                      <a:fillRect/>
                    </a:stretch>
                  </pic:blipFill>
                  <pic:spPr>
                    <a:xfrm>
                      <a:off x="0" y="0"/>
                      <a:ext cx="5134692" cy="2867425"/>
                    </a:xfrm>
                    <a:prstGeom prst="rect">
                      <a:avLst/>
                    </a:prstGeom>
                  </pic:spPr>
                </pic:pic>
              </a:graphicData>
            </a:graphic>
          </wp:inline>
        </w:drawing>
      </w:r>
    </w:p>
    <w:sectPr w:rsidR="00577FDC" w:rsidRPr="00C63084" w:rsidSect="00A43C65">
      <w:headerReference w:type="default" r:id="rId12"/>
      <w:footerReference w:type="default" r:id="rId13"/>
      <w:pgSz w:w="11906" w:h="16838"/>
      <w:pgMar w:top="0" w:right="720" w:bottom="1440" w:left="1440" w:header="57"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EFCF4" w14:textId="77777777" w:rsidR="00C22F79" w:rsidRDefault="00C22F79">
      <w:pPr>
        <w:spacing w:line="240" w:lineRule="auto"/>
      </w:pPr>
      <w:r>
        <w:separator/>
      </w:r>
    </w:p>
  </w:endnote>
  <w:endnote w:type="continuationSeparator" w:id="0">
    <w:p w14:paraId="24458CC5" w14:textId="77777777" w:rsidR="00C22F79" w:rsidRDefault="00C22F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A247C" w14:textId="77777777" w:rsidR="00D95F27" w:rsidRDefault="00A43C65" w:rsidP="00D64C96">
    <w:r>
      <w:rPr>
        <w:noProof/>
        <w:lang w:val="en-US"/>
      </w:rPr>
      <w:drawing>
        <wp:anchor distT="0" distB="0" distL="114300" distR="114300" simplePos="0" relativeHeight="251659264" behindDoc="0" locked="0" layoutInCell="1" allowOverlap="1" wp14:anchorId="71A87A74" wp14:editId="676E9FF6">
          <wp:simplePos x="0" y="0"/>
          <wp:positionH relativeFrom="page">
            <wp:align>center</wp:align>
          </wp:positionH>
          <wp:positionV relativeFrom="paragraph">
            <wp:posOffset>-278765</wp:posOffset>
          </wp:positionV>
          <wp:extent cx="7973591" cy="1208405"/>
          <wp:effectExtent l="0" t="0" r="8890"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___נייר מכתבים-2023-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73591" cy="120840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FD7BD" w14:textId="77777777" w:rsidR="00C22F79" w:rsidRDefault="00C22F79">
      <w:pPr>
        <w:spacing w:line="240" w:lineRule="auto"/>
      </w:pPr>
      <w:r>
        <w:separator/>
      </w:r>
    </w:p>
  </w:footnote>
  <w:footnote w:type="continuationSeparator" w:id="0">
    <w:p w14:paraId="527C1BEE" w14:textId="77777777" w:rsidR="00C22F79" w:rsidRDefault="00C22F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51EC0" w14:textId="77777777" w:rsidR="00D95F27" w:rsidRDefault="00C7305C">
    <w:r>
      <w:rPr>
        <w:noProof/>
        <w:lang w:val="en-US"/>
      </w:rPr>
      <w:drawing>
        <wp:anchor distT="114300" distB="114300" distL="114300" distR="114300" simplePos="0" relativeHeight="251658240" behindDoc="1" locked="0" layoutInCell="1" hidden="0" allowOverlap="1" wp14:anchorId="240BE577" wp14:editId="776ED32E">
          <wp:simplePos x="0" y="0"/>
          <wp:positionH relativeFrom="column">
            <wp:posOffset>-914399</wp:posOffset>
          </wp:positionH>
          <wp:positionV relativeFrom="paragraph">
            <wp:posOffset>-342899</wp:posOffset>
          </wp:positionV>
          <wp:extent cx="7562850" cy="1390650"/>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b="86999"/>
                  <a:stretch>
                    <a:fillRect/>
                  </a:stretch>
                </pic:blipFill>
                <pic:spPr>
                  <a:xfrm>
                    <a:off x="0" y="0"/>
                    <a:ext cx="7562850" cy="1390650"/>
                  </a:xfrm>
                  <a:prstGeom prst="rect">
                    <a:avLst/>
                  </a:prstGeom>
                  <a:ln/>
                </pic:spPr>
              </pic:pic>
            </a:graphicData>
          </a:graphic>
        </wp:anchor>
      </w:drawing>
    </w:r>
  </w:p>
  <w:p w14:paraId="33498EBB" w14:textId="77777777" w:rsidR="00D95F27" w:rsidRDefault="00D95F27"/>
  <w:p w14:paraId="27F573C0" w14:textId="77777777" w:rsidR="00D95F27" w:rsidRDefault="00D95F27"/>
  <w:p w14:paraId="0E666219" w14:textId="77777777" w:rsidR="00D95F27" w:rsidRDefault="00D95F27"/>
  <w:p w14:paraId="08CE084A" w14:textId="77777777" w:rsidR="00D95F27" w:rsidRDefault="00D95F27">
    <w:pPr>
      <w:bidi/>
      <w:ind w:firstLine="180"/>
    </w:pPr>
  </w:p>
  <w:p w14:paraId="6320C2FE" w14:textId="77777777" w:rsidR="00D95F27" w:rsidRDefault="00D95F27"/>
  <w:p w14:paraId="7AE56861" w14:textId="77777777" w:rsidR="00D95F27" w:rsidRDefault="00D95F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364C2"/>
    <w:multiLevelType w:val="multilevel"/>
    <w:tmpl w:val="34843AF6"/>
    <w:lvl w:ilvl="0">
      <w:start w:val="1"/>
      <w:numFmt w:val="decimal"/>
      <w:lvlText w:val="%1."/>
      <w:lvlJc w:val="left"/>
      <w:pPr>
        <w:ind w:left="720" w:hanging="360"/>
      </w:pPr>
      <w:rPr>
        <w:rFonts w:hint="default"/>
        <w:color w:val="auto"/>
      </w:rPr>
    </w:lvl>
    <w:lvl w:ilvl="1">
      <w:start w:val="1"/>
      <w:numFmt w:val="bullet"/>
      <w:lvlText w:val=""/>
      <w:lvlJc w:val="left"/>
      <w:pPr>
        <w:ind w:left="1440" w:hanging="360"/>
      </w:pPr>
      <w:rPr>
        <w:rFonts w:ascii="Symbol" w:hAnsi="Symbol" w:cs="Times New Roman" w:hint="default"/>
        <w:color w:val="auto"/>
        <w:szCs w:val="28"/>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E3NLewNDY2MTIyNLRQ0lEKTi0uzszPAykwrAUAxcmiuiwAAAA="/>
  </w:docVars>
  <w:rsids>
    <w:rsidRoot w:val="00D95F27"/>
    <w:rsid w:val="00036D2D"/>
    <w:rsid w:val="000B5DFF"/>
    <w:rsid w:val="001267F1"/>
    <w:rsid w:val="00236A86"/>
    <w:rsid w:val="00294B1D"/>
    <w:rsid w:val="0032449F"/>
    <w:rsid w:val="00332655"/>
    <w:rsid w:val="004F1808"/>
    <w:rsid w:val="00523D5A"/>
    <w:rsid w:val="00577FDC"/>
    <w:rsid w:val="00601FDE"/>
    <w:rsid w:val="00603AB3"/>
    <w:rsid w:val="006B518A"/>
    <w:rsid w:val="00754032"/>
    <w:rsid w:val="008775E5"/>
    <w:rsid w:val="00A204EF"/>
    <w:rsid w:val="00A40A8D"/>
    <w:rsid w:val="00A43C65"/>
    <w:rsid w:val="00AF3CC1"/>
    <w:rsid w:val="00B178CC"/>
    <w:rsid w:val="00BA613E"/>
    <w:rsid w:val="00C22F79"/>
    <w:rsid w:val="00C63084"/>
    <w:rsid w:val="00C7305C"/>
    <w:rsid w:val="00CD4B9F"/>
    <w:rsid w:val="00D64C96"/>
    <w:rsid w:val="00D95F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BF7B93"/>
  <w15:docId w15:val="{3753B18E-9B86-46E8-AF55-935FADE1E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header"/>
    <w:basedOn w:val="a"/>
    <w:link w:val="a6"/>
    <w:uiPriority w:val="99"/>
    <w:unhideWhenUsed/>
    <w:rsid w:val="00C7305C"/>
    <w:pPr>
      <w:tabs>
        <w:tab w:val="center" w:pos="4153"/>
        <w:tab w:val="right" w:pos="8306"/>
      </w:tabs>
      <w:spacing w:line="240" w:lineRule="auto"/>
    </w:pPr>
  </w:style>
  <w:style w:type="character" w:customStyle="1" w:styleId="a6">
    <w:name w:val="כותרת עליונה תו"/>
    <w:basedOn w:val="a0"/>
    <w:link w:val="a5"/>
    <w:uiPriority w:val="99"/>
    <w:rsid w:val="00C7305C"/>
  </w:style>
  <w:style w:type="paragraph" w:styleId="a7">
    <w:name w:val="footer"/>
    <w:basedOn w:val="a"/>
    <w:link w:val="a8"/>
    <w:uiPriority w:val="99"/>
    <w:unhideWhenUsed/>
    <w:rsid w:val="00C7305C"/>
    <w:pPr>
      <w:tabs>
        <w:tab w:val="center" w:pos="4153"/>
        <w:tab w:val="right" w:pos="8306"/>
      </w:tabs>
      <w:spacing w:line="240" w:lineRule="auto"/>
    </w:pPr>
  </w:style>
  <w:style w:type="character" w:customStyle="1" w:styleId="a8">
    <w:name w:val="כותרת תחתונה תו"/>
    <w:basedOn w:val="a0"/>
    <w:link w:val="a7"/>
    <w:uiPriority w:val="99"/>
    <w:rsid w:val="00C7305C"/>
  </w:style>
  <w:style w:type="character" w:styleId="Hyperlink">
    <w:name w:val="Hyperlink"/>
    <w:basedOn w:val="a0"/>
    <w:uiPriority w:val="99"/>
    <w:unhideWhenUsed/>
    <w:rsid w:val="00B178CC"/>
    <w:rPr>
      <w:color w:val="0000FF" w:themeColor="hyperlink"/>
      <w:u w:val="single"/>
    </w:rPr>
  </w:style>
  <w:style w:type="character" w:styleId="FollowedHyperlink">
    <w:name w:val="FollowedHyperlink"/>
    <w:basedOn w:val="a0"/>
    <w:uiPriority w:val="99"/>
    <w:semiHidden/>
    <w:unhideWhenUsed/>
    <w:rsid w:val="00A40A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134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ordcounter.ne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ngscientistsisrael.com/archive" TargetMode="External"/><Relationship Id="rId4" Type="http://schemas.openxmlformats.org/officeDocument/2006/relationships/settings" Target="settings.xml"/><Relationship Id="rId9" Type="http://schemas.openxmlformats.org/officeDocument/2006/relationships/hyperlink" Target="https://www.youngscientistsisrael.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E9768-8C33-42D3-92E5-5FF075DB9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591</Words>
  <Characters>2956</Characters>
  <Application>Microsoft Office Word</Application>
  <DocSecurity>0</DocSecurity>
  <Lines>24</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Aviv Chen</dc:creator>
  <cp:lastModifiedBy>יוני קרמר</cp:lastModifiedBy>
  <cp:revision>9</cp:revision>
  <cp:lastPrinted>2022-10-22T16:45:00Z</cp:lastPrinted>
  <dcterms:created xsi:type="dcterms:W3CDTF">2022-12-05T05:46:00Z</dcterms:created>
  <dcterms:modified xsi:type="dcterms:W3CDTF">2022-12-05T13:26:00Z</dcterms:modified>
</cp:coreProperties>
</file>