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6DC8" w14:textId="5FFFB4B6" w:rsidR="00FA673B" w:rsidRDefault="00CA3077" w:rsidP="008F09B0">
      <w:pPr>
        <w:pStyle w:val="1"/>
        <w:rPr>
          <w:lang w:val="en-US"/>
        </w:rPr>
      </w:pPr>
      <w:r>
        <w:rPr>
          <w:lang w:val="en-US"/>
        </w:rPr>
        <w:t xml:space="preserve">Notes about </w:t>
      </w:r>
      <w:r w:rsidR="008F09B0">
        <w:rPr>
          <w:lang w:val="en-US"/>
        </w:rPr>
        <w:t xml:space="preserve">Old </w:t>
      </w:r>
      <w:r>
        <w:rPr>
          <w:lang w:val="en-US"/>
        </w:rPr>
        <w:t>RTL</w:t>
      </w:r>
      <w:r w:rsidR="008F09B0">
        <w:rPr>
          <w:lang w:val="en-US"/>
        </w:rPr>
        <w:t>:</w:t>
      </w:r>
    </w:p>
    <w:p w14:paraId="4B4FF299" w14:textId="0EA7BFB5" w:rsidR="008F09B0" w:rsidRDefault="008F09B0" w:rsidP="008F09B0">
      <w:pPr>
        <w:pStyle w:val="2"/>
        <w:rPr>
          <w:lang w:val="en-US"/>
        </w:rPr>
      </w:pPr>
      <w:r>
        <w:rPr>
          <w:lang w:val="en-US"/>
        </w:rPr>
        <w:t>Code</w:t>
      </w:r>
      <w:r w:rsidR="003947B2">
        <w:rPr>
          <w:lang w:val="en-US"/>
        </w:rPr>
        <w:t xml:space="preserve"> that we saw in the diff with the fresh game install</w:t>
      </w:r>
      <w:r>
        <w:rPr>
          <w:lang w:val="en-US"/>
        </w:rPr>
        <w:t>:</w:t>
      </w:r>
    </w:p>
    <w:p w14:paraId="144C1F36" w14:textId="77777777" w:rsidR="008F09B0" w:rsidRDefault="008F09B0" w:rsidP="008F09B0">
      <w:pPr>
        <w:rPr>
          <w:lang w:val="en-US"/>
        </w:rPr>
      </w:pPr>
    </w:p>
    <w:p w14:paraId="013FD515" w14:textId="5E21B6BE" w:rsidR="008F09B0" w:rsidRDefault="008F09B0" w:rsidP="008F09B0">
      <w:pPr>
        <w:pStyle w:val="a3"/>
        <w:numPr>
          <w:ilvl w:val="0"/>
          <w:numId w:val="4"/>
        </w:numPr>
        <w:rPr>
          <w:lang w:val="en-US"/>
        </w:rPr>
      </w:pPr>
      <w:r w:rsidRPr="008F09B0">
        <w:rPr>
          <w:u w:val="single"/>
          <w:lang w:val="en-US"/>
        </w:rPr>
        <w:t>Positions</w:t>
      </w:r>
      <w:r>
        <w:rPr>
          <w:lang w:val="en-US"/>
        </w:rPr>
        <w:t xml:space="preserve"> -</w:t>
      </w:r>
      <w:r w:rsidRPr="008F09B0">
        <w:rPr>
          <w:lang w:val="en-US"/>
        </w:rPr>
        <w:t xml:space="preserve"> From testing, it does not change anything? worked the same for </w:t>
      </w:r>
      <w:r w:rsidR="00FC0A77">
        <w:rPr>
          <w:lang w:val="en-US"/>
        </w:rPr>
        <w:t>me without</w:t>
      </w:r>
      <w:r w:rsidR="00C3543F">
        <w:rPr>
          <w:lang w:val="en-US"/>
        </w:rPr>
        <w:t xml:space="preserve"> this </w:t>
      </w:r>
    </w:p>
    <w:p w14:paraId="331B30A0" w14:textId="77777777" w:rsidR="008F09B0" w:rsidRDefault="008F09B0" w:rsidP="008F09B0">
      <w:pPr>
        <w:rPr>
          <w:lang w:val="en-US"/>
        </w:rPr>
      </w:pPr>
    </w:p>
    <w:p w14:paraId="2D21D988" w14:textId="10D4AA1F" w:rsidR="008F09B0" w:rsidRDefault="008F09B0" w:rsidP="008F09B0">
      <w:pPr>
        <w:jc w:val="center"/>
      </w:pPr>
      <w:r>
        <w:rPr>
          <w:noProof/>
        </w:rPr>
        <w:drawing>
          <wp:inline distT="0" distB="0" distL="0" distR="0" wp14:anchorId="5CE4CEB4" wp14:editId="2C2DB84A">
            <wp:extent cx="4906835" cy="1981200"/>
            <wp:effectExtent l="0" t="0" r="8255" b="0"/>
            <wp:docPr id="22480162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22867"/>
                    <a:stretch/>
                  </pic:blipFill>
                  <pic:spPr bwMode="auto">
                    <a:xfrm>
                      <a:off x="0" y="0"/>
                      <a:ext cx="4913330" cy="1983823"/>
                    </a:xfrm>
                    <a:prstGeom prst="rect">
                      <a:avLst/>
                    </a:prstGeom>
                    <a:noFill/>
                    <a:ln>
                      <a:noFill/>
                    </a:ln>
                    <a:extLst>
                      <a:ext uri="{53640926-AAD7-44D8-BBD7-CCE9431645EC}">
                        <a14:shadowObscured xmlns:a14="http://schemas.microsoft.com/office/drawing/2010/main"/>
                      </a:ext>
                    </a:extLst>
                  </pic:spPr>
                </pic:pic>
              </a:graphicData>
            </a:graphic>
          </wp:inline>
        </w:drawing>
      </w:r>
    </w:p>
    <w:p w14:paraId="3A7DCD65" w14:textId="76DCF4C0" w:rsidR="008F09B0" w:rsidRPr="008F09B0" w:rsidRDefault="008F09B0" w:rsidP="008F09B0">
      <w:pPr>
        <w:pStyle w:val="a3"/>
        <w:numPr>
          <w:ilvl w:val="0"/>
          <w:numId w:val="4"/>
        </w:numPr>
        <w:rPr>
          <w:b/>
          <w:bCs/>
          <w:lang w:val="en-US"/>
        </w:rPr>
      </w:pPr>
      <w:r w:rsidRPr="008F09B0">
        <w:rPr>
          <w:u w:val="single"/>
          <w:lang w:val="en-US"/>
        </w:rPr>
        <w:t>Alignment</w:t>
      </w:r>
      <w:r>
        <w:rPr>
          <w:lang w:val="en-US"/>
        </w:rPr>
        <w:t xml:space="preserve"> - </w:t>
      </w:r>
      <w:r w:rsidRPr="008F09B0">
        <w:rPr>
          <w:lang w:val="en-US"/>
        </w:rPr>
        <w:t xml:space="preserve">Changes the alignment of the built in </w:t>
      </w:r>
      <w:proofErr w:type="spellStart"/>
      <w:proofErr w:type="gramStart"/>
      <w:r w:rsidRPr="008F09B0">
        <w:rPr>
          <w:b/>
          <w:bCs/>
          <w:lang w:val="en-US"/>
        </w:rPr>
        <w:t>UnityEngine.UI.Text</w:t>
      </w:r>
      <w:proofErr w:type="spellEnd"/>
      <w:proofErr w:type="gramEnd"/>
      <w:r w:rsidRPr="008F09B0">
        <w:rPr>
          <w:lang w:val="en-US"/>
        </w:rPr>
        <w:t xml:space="preserve">. Only "sticks" the text to the right. Looks like it is not compatible with </w:t>
      </w:r>
      <w:r w:rsidRPr="008F09B0">
        <w:rPr>
          <w:b/>
          <w:bCs/>
          <w:lang w:val="en-US"/>
        </w:rPr>
        <w:t>&lt;center</w:t>
      </w:r>
      <w:r w:rsidR="00F16B23">
        <w:rPr>
          <w:b/>
          <w:bCs/>
          <w:lang w:val="en-US"/>
        </w:rPr>
        <w:t>:1</w:t>
      </w:r>
      <w:r w:rsidRPr="008F09B0">
        <w:rPr>
          <w:b/>
          <w:bCs/>
          <w:lang w:val="en-US"/>
        </w:rPr>
        <w:t>&gt;</w:t>
      </w:r>
    </w:p>
    <w:p w14:paraId="4E693604" w14:textId="7935FDC4" w:rsidR="008F09B0" w:rsidRDefault="008F09B0" w:rsidP="008F09B0">
      <w:pPr>
        <w:jc w:val="center"/>
        <w:rPr>
          <w:lang w:val="en-US"/>
        </w:rPr>
      </w:pPr>
      <w:r>
        <w:rPr>
          <w:noProof/>
        </w:rPr>
        <w:drawing>
          <wp:inline distT="0" distB="0" distL="0" distR="0" wp14:anchorId="20B4178B" wp14:editId="11F9E4E4">
            <wp:extent cx="4648591" cy="896654"/>
            <wp:effectExtent l="19050" t="19050" r="19050" b="17780"/>
            <wp:docPr id="1251378169" name="תמונה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624" cy="898396"/>
                    </a:xfrm>
                    <a:prstGeom prst="rect">
                      <a:avLst/>
                    </a:prstGeom>
                    <a:noFill/>
                    <a:ln>
                      <a:solidFill>
                        <a:schemeClr val="accent1"/>
                      </a:solidFill>
                    </a:ln>
                  </pic:spPr>
                </pic:pic>
              </a:graphicData>
            </a:graphic>
          </wp:inline>
        </w:drawing>
      </w:r>
    </w:p>
    <w:p w14:paraId="24E376CD" w14:textId="66B0883F" w:rsidR="008F09B0" w:rsidRPr="008F09B0" w:rsidRDefault="008F09B0" w:rsidP="008F09B0">
      <w:pPr>
        <w:pStyle w:val="a3"/>
        <w:numPr>
          <w:ilvl w:val="0"/>
          <w:numId w:val="4"/>
        </w:numPr>
      </w:pPr>
      <w:r w:rsidRPr="008F09B0">
        <w:rPr>
          <w:u w:val="single"/>
          <w:lang w:val="en-US"/>
        </w:rPr>
        <w:t xml:space="preserve">Reverse </w:t>
      </w:r>
      <w:r>
        <w:rPr>
          <w:u w:val="single"/>
          <w:lang w:val="en-US"/>
        </w:rPr>
        <w:t>String</w:t>
      </w:r>
      <w:r>
        <w:rPr>
          <w:lang w:val="en-US"/>
        </w:rPr>
        <w:t xml:space="preserve"> - </w:t>
      </w:r>
      <w:r w:rsidRPr="008F09B0">
        <w:rPr>
          <w:lang w:val="en-US"/>
        </w:rPr>
        <w:t>From testing, does not change anything? All you had to do, is write in reverse inside scenario</w:t>
      </w:r>
      <w:r>
        <w:rPr>
          <w:lang w:val="en-US"/>
        </w:rPr>
        <w:t xml:space="preserve"> fil</w:t>
      </w:r>
      <w:r w:rsidR="001544D6">
        <w:rPr>
          <w:lang w:val="en-US"/>
        </w:rPr>
        <w:t>e</w:t>
      </w:r>
      <w:r w:rsidR="00202330">
        <w:rPr>
          <w:lang w:val="en-US"/>
        </w:rPr>
        <w:t xml:space="preserve"> </w:t>
      </w:r>
      <w:r w:rsidR="001544D6">
        <w:rPr>
          <w:lang w:val="en-US"/>
        </w:rPr>
        <w:t>(</w:t>
      </w:r>
      <w:r w:rsidR="001544D6">
        <w:rPr>
          <w:rFonts w:hint="cs"/>
          <w:rtl/>
          <w:lang w:val="en-US"/>
        </w:rPr>
        <w:t>שלום</w:t>
      </w:r>
      <w:r w:rsidR="001544D6">
        <w:rPr>
          <w:lang w:val="en-US"/>
        </w:rPr>
        <w:t xml:space="preserve"> </w:t>
      </w:r>
      <w:r w:rsidR="001544D6" w:rsidRPr="001544D6">
        <w:rPr>
          <w:lang w:val="en-US"/>
        </w:rPr>
        <w:sym w:font="Wingdings" w:char="F0E8"/>
      </w:r>
      <w:r w:rsidR="001544D6">
        <w:rPr>
          <w:lang w:val="en-US"/>
        </w:rPr>
        <w:t xml:space="preserve"> </w:t>
      </w:r>
      <w:proofErr w:type="spellStart"/>
      <w:r w:rsidR="001544D6">
        <w:rPr>
          <w:rFonts w:hint="cs"/>
          <w:rtl/>
          <w:lang w:val="en-US"/>
        </w:rPr>
        <w:t>םולש</w:t>
      </w:r>
      <w:proofErr w:type="spellEnd"/>
      <w:r w:rsidR="001544D6">
        <w:rPr>
          <w:lang w:val="en-US"/>
        </w:rPr>
        <w:t>)</w:t>
      </w:r>
      <w:r w:rsidRPr="008F09B0">
        <w:rPr>
          <w:lang w:val="en-US"/>
        </w:rPr>
        <w:t xml:space="preserve">, and built in </w:t>
      </w:r>
      <w:proofErr w:type="spellStart"/>
      <w:proofErr w:type="gramStart"/>
      <w:r w:rsidRPr="008F09B0">
        <w:rPr>
          <w:b/>
          <w:bCs/>
          <w:lang w:val="en-US"/>
        </w:rPr>
        <w:t>UnityEngine.UI.Text</w:t>
      </w:r>
      <w:proofErr w:type="spellEnd"/>
      <w:proofErr w:type="gramEnd"/>
      <w:r w:rsidRPr="008F09B0">
        <w:rPr>
          <w:lang w:val="en-US"/>
        </w:rPr>
        <w:t xml:space="preserve"> will render it fine.</w:t>
      </w:r>
      <w:r w:rsidR="00C81D9D">
        <w:rPr>
          <w:lang w:val="en-US"/>
        </w:rPr>
        <w:t xml:space="preserve"> Did not need this code.</w:t>
      </w:r>
    </w:p>
    <w:p w14:paraId="447A2E4C" w14:textId="502380C7" w:rsidR="008F09B0" w:rsidRDefault="008F09B0" w:rsidP="008F09B0">
      <w:pPr>
        <w:jc w:val="center"/>
        <w:rPr>
          <w:lang w:val="en-US"/>
        </w:rPr>
      </w:pPr>
      <w:r>
        <w:rPr>
          <w:noProof/>
        </w:rPr>
        <w:drawing>
          <wp:inline distT="0" distB="0" distL="0" distR="0" wp14:anchorId="1EFC2A37" wp14:editId="3C3E2D6B">
            <wp:extent cx="4552950" cy="2952586"/>
            <wp:effectExtent l="19050" t="19050" r="19050" b="19685"/>
            <wp:docPr id="64670658" name="תמונה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5826"/>
                    <a:stretch/>
                  </pic:blipFill>
                  <pic:spPr bwMode="auto">
                    <a:xfrm>
                      <a:off x="0" y="0"/>
                      <a:ext cx="4569784" cy="2963503"/>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BE8F03" w14:textId="2E1A7D21" w:rsidR="008F09B0" w:rsidRDefault="00D05B32" w:rsidP="00D05B32">
      <w:pPr>
        <w:ind w:firstLine="720"/>
        <w:rPr>
          <w:lang w:val="en-US"/>
        </w:rPr>
      </w:pPr>
      <w:r w:rsidRPr="00D05B32">
        <w:rPr>
          <w:lang w:val="en-US"/>
        </w:rPr>
        <w:lastRenderedPageBreak/>
        <w:t>My Test (that did not change anything... no Date was shown...):</w:t>
      </w:r>
    </w:p>
    <w:p w14:paraId="146DEDA5" w14:textId="7C8DFAA5" w:rsidR="00D05B32" w:rsidRDefault="00D05B32" w:rsidP="00D05B32">
      <w:pPr>
        <w:ind w:firstLine="720"/>
        <w:jc w:val="center"/>
        <w:rPr>
          <w:lang w:val="en-US"/>
        </w:rPr>
      </w:pPr>
      <w:r>
        <w:rPr>
          <w:noProof/>
        </w:rPr>
        <w:drawing>
          <wp:inline distT="0" distB="0" distL="0" distR="0" wp14:anchorId="612C4CE1" wp14:editId="27E1DE42">
            <wp:extent cx="4091354" cy="1278890"/>
            <wp:effectExtent l="0" t="0" r="4445" b="0"/>
            <wp:docPr id="279974570" name="תמונה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r="28616"/>
                    <a:stretch/>
                  </pic:blipFill>
                  <pic:spPr bwMode="auto">
                    <a:xfrm>
                      <a:off x="0" y="0"/>
                      <a:ext cx="4091354" cy="1278890"/>
                    </a:xfrm>
                    <a:prstGeom prst="rect">
                      <a:avLst/>
                    </a:prstGeom>
                    <a:noFill/>
                    <a:ln>
                      <a:noFill/>
                    </a:ln>
                    <a:extLst>
                      <a:ext uri="{53640926-AAD7-44D8-BBD7-CCE9431645EC}">
                        <a14:shadowObscured xmlns:a14="http://schemas.microsoft.com/office/drawing/2010/main"/>
                      </a:ext>
                    </a:extLst>
                  </pic:spPr>
                </pic:pic>
              </a:graphicData>
            </a:graphic>
          </wp:inline>
        </w:drawing>
      </w:r>
    </w:p>
    <w:p w14:paraId="0421ECF7" w14:textId="7E344501" w:rsidR="00D05B32" w:rsidRDefault="00D05B32" w:rsidP="00D05B32">
      <w:pPr>
        <w:pStyle w:val="2"/>
        <w:rPr>
          <w:lang w:val="en-US"/>
        </w:rPr>
      </w:pPr>
      <w:r>
        <w:rPr>
          <w:lang w:val="en-US"/>
        </w:rPr>
        <w:t>Conclusion:</w:t>
      </w:r>
    </w:p>
    <w:p w14:paraId="0AF3A887" w14:textId="385AC34F" w:rsidR="00D05B32" w:rsidRDefault="00D05B32" w:rsidP="00D05B32">
      <w:pPr>
        <w:rPr>
          <w:lang w:val="en-US"/>
        </w:rPr>
      </w:pPr>
      <w:r w:rsidRPr="00D05B32">
        <w:t xml:space="preserve">Only </w:t>
      </w:r>
      <w:r w:rsidR="00E442A8">
        <w:rPr>
          <w:lang w:val="en-US"/>
        </w:rPr>
        <w:t>“</w:t>
      </w:r>
      <w:r>
        <w:rPr>
          <w:lang w:val="en-US"/>
        </w:rPr>
        <w:t>2.</w:t>
      </w:r>
      <w:r w:rsidR="00E442A8">
        <w:rPr>
          <w:lang w:val="en-US"/>
        </w:rPr>
        <w:t xml:space="preserve"> </w:t>
      </w:r>
      <w:r w:rsidRPr="00D05B32">
        <w:t>Alignment</w:t>
      </w:r>
      <w:r w:rsidR="00E442A8">
        <w:rPr>
          <w:lang w:val="en-US"/>
        </w:rPr>
        <w:t>”</w:t>
      </w:r>
      <w:r w:rsidRPr="00D05B32">
        <w:t xml:space="preserve"> is relevant... putting the text to the right... all the other did not help</w:t>
      </w:r>
      <w:r>
        <w:rPr>
          <w:lang w:val="en-US"/>
        </w:rPr>
        <w:t>/are not needed.</w:t>
      </w:r>
    </w:p>
    <w:p w14:paraId="2B56BBFF" w14:textId="035E00CE" w:rsidR="00D05B32" w:rsidRDefault="00D05B32" w:rsidP="00D05B32">
      <w:pPr>
        <w:rPr>
          <w:lang w:val="en-US"/>
        </w:rPr>
      </w:pPr>
      <w:r>
        <w:rPr>
          <w:lang w:val="en-US"/>
        </w:rPr>
        <w:t xml:space="preserve">It did point me to the right place, as it seem that </w:t>
      </w:r>
      <w:proofErr w:type="spellStart"/>
      <w:proofErr w:type="gramStart"/>
      <w:r w:rsidRPr="00D05B32">
        <w:rPr>
          <w:b/>
          <w:bCs/>
          <w:lang w:val="en-US"/>
        </w:rPr>
        <w:t>this.line</w:t>
      </w:r>
      <w:proofErr w:type="gramEnd"/>
      <w:r w:rsidRPr="00D05B32">
        <w:rPr>
          <w:b/>
          <w:bCs/>
          <w:lang w:val="en-US"/>
        </w:rPr>
        <w:t>_list</w:t>
      </w:r>
      <w:proofErr w:type="spellEnd"/>
      <w:r w:rsidRPr="00D05B32">
        <w:rPr>
          <w:b/>
          <w:bCs/>
          <w:lang w:val="en-US"/>
        </w:rPr>
        <w:t>_[0..2].text</w:t>
      </w:r>
      <w:r>
        <w:rPr>
          <w:b/>
          <w:bCs/>
          <w:lang w:val="en-US"/>
        </w:rPr>
        <w:t xml:space="preserve"> </w:t>
      </w:r>
      <w:r>
        <w:rPr>
          <w:lang w:val="en-US"/>
        </w:rPr>
        <w:t>is the common Text</w:t>
      </w:r>
      <w:r w:rsidR="00BD2EE9">
        <w:rPr>
          <w:lang w:val="en-US"/>
        </w:rPr>
        <w:t xml:space="preserve"> </w:t>
      </w:r>
      <w:r w:rsidR="006B4D21">
        <w:rPr>
          <w:lang w:val="en-US"/>
        </w:rPr>
        <w:t>component</w:t>
      </w:r>
      <w:r>
        <w:rPr>
          <w:lang w:val="en-US"/>
        </w:rPr>
        <w:t xml:space="preserve"> for all text scenarios (but not other, like inside his </w:t>
      </w:r>
      <w:r w:rsidR="00DE4DB6">
        <w:rPr>
          <w:lang w:val="en-US"/>
        </w:rPr>
        <w:t>evidence case</w:t>
      </w:r>
      <w:r>
        <w:rPr>
          <w:lang w:val="en-US"/>
        </w:rPr>
        <w:t xml:space="preserve"> which will need more work to find)</w:t>
      </w:r>
    </w:p>
    <w:p w14:paraId="37AE1CF3" w14:textId="2AE0058F" w:rsidR="00D05B32" w:rsidRDefault="00D05B32" w:rsidP="00D05B32">
      <w:pPr>
        <w:pStyle w:val="1"/>
        <w:rPr>
          <w:lang w:val="en-US"/>
        </w:rPr>
      </w:pPr>
      <w:r>
        <w:rPr>
          <w:lang w:val="en-US"/>
        </w:rPr>
        <w:t>My solution</w:t>
      </w:r>
    </w:p>
    <w:p w14:paraId="53F1E3BF" w14:textId="6F4E4C49" w:rsidR="00D05B32" w:rsidRDefault="00D05B32" w:rsidP="00D05B32">
      <w:pPr>
        <w:pStyle w:val="2"/>
        <w:rPr>
          <w:lang w:val="en-US"/>
        </w:rPr>
      </w:pPr>
      <w:r>
        <w:rPr>
          <w:lang w:val="en-US"/>
        </w:rPr>
        <w:t>Code</w:t>
      </w:r>
    </w:p>
    <w:p w14:paraId="0C93DB53" w14:textId="7FA8B759" w:rsidR="00D05B32" w:rsidRDefault="00D05B32" w:rsidP="00D05B32">
      <w:pPr>
        <w:rPr>
          <w:lang w:val="en-US"/>
        </w:rPr>
      </w:pPr>
      <w:r>
        <w:rPr>
          <w:lang w:val="en-US"/>
        </w:rPr>
        <w:t xml:space="preserve">Like we discussed, the Text Animation code seems to be repeated across the whole game and not in one place, so it seems too much </w:t>
      </w:r>
      <w:r w:rsidR="001544D6">
        <w:rPr>
          <w:lang w:val="en-US"/>
        </w:rPr>
        <w:t xml:space="preserve">complex. And we should be focused on the </w:t>
      </w:r>
      <w:proofErr w:type="spellStart"/>
      <w:proofErr w:type="gramStart"/>
      <w:r w:rsidR="001544D6" w:rsidRPr="008F09B0">
        <w:rPr>
          <w:b/>
          <w:bCs/>
          <w:lang w:val="en-US"/>
        </w:rPr>
        <w:t>UnityEngine.UI.Text</w:t>
      </w:r>
      <w:proofErr w:type="spellEnd"/>
      <w:proofErr w:type="gramEnd"/>
      <w:r w:rsidR="001544D6">
        <w:rPr>
          <w:b/>
          <w:bCs/>
          <w:lang w:val="en-US"/>
        </w:rPr>
        <w:t xml:space="preserve"> </w:t>
      </w:r>
      <w:r w:rsidR="001544D6">
        <w:rPr>
          <w:lang w:val="en-US"/>
        </w:rPr>
        <w:t>and change it there.</w:t>
      </w:r>
    </w:p>
    <w:p w14:paraId="320EAF3D" w14:textId="379331F6" w:rsidR="001544D6" w:rsidRDefault="001544D6" w:rsidP="00D05B32">
      <w:pPr>
        <w:rPr>
          <w:lang w:val="en-US"/>
        </w:rPr>
      </w:pPr>
      <w:r>
        <w:rPr>
          <w:lang w:val="en-US"/>
        </w:rPr>
        <w:t>From testing, a simple reverse will not work as there are tags inside (“&lt;</w:t>
      </w:r>
      <w:proofErr w:type="spellStart"/>
      <w:r>
        <w:rPr>
          <w:lang w:val="en-US"/>
        </w:rPr>
        <w:t>abc</w:t>
      </w:r>
      <w:proofErr w:type="spellEnd"/>
      <w:r>
        <w:rPr>
          <w:lang w:val="en-US"/>
        </w:rPr>
        <w:t>&gt;</w:t>
      </w:r>
      <w:r>
        <w:rPr>
          <w:rFonts w:hint="cs"/>
          <w:rtl/>
          <w:lang w:val="en-US"/>
        </w:rPr>
        <w:t>שלום</w:t>
      </w:r>
      <w:r>
        <w:rPr>
          <w:lang w:val="en-US"/>
        </w:rPr>
        <w:t>&lt;/</w:t>
      </w:r>
      <w:proofErr w:type="spellStart"/>
      <w:r>
        <w:rPr>
          <w:lang w:val="en-US"/>
        </w:rPr>
        <w:t>abc</w:t>
      </w:r>
      <w:proofErr w:type="spellEnd"/>
      <w:r>
        <w:rPr>
          <w:lang w:val="en-US"/>
        </w:rPr>
        <w:t xml:space="preserve">&gt;” </w:t>
      </w:r>
      <w:r w:rsidRPr="001544D6">
        <w:rPr>
          <w:lang w:val="en-US"/>
        </w:rPr>
        <w:sym w:font="Wingdings" w:char="F0E8"/>
      </w:r>
      <w:r>
        <w:rPr>
          <w:lang w:val="en-US"/>
        </w:rPr>
        <w:t xml:space="preserve"> “&gt;cba/&lt;</w:t>
      </w:r>
      <w:proofErr w:type="spellStart"/>
      <w:r>
        <w:rPr>
          <w:rFonts w:hint="cs"/>
          <w:rtl/>
          <w:lang w:val="en-US"/>
        </w:rPr>
        <w:t>םומלש</w:t>
      </w:r>
      <w:proofErr w:type="spellEnd"/>
      <w:r>
        <w:rPr>
          <w:lang w:val="en-US"/>
        </w:rPr>
        <w:t>&gt;cba&lt;”)</w:t>
      </w:r>
      <w:r w:rsidR="00A62F4A">
        <w:rPr>
          <w:rFonts w:hint="cs"/>
          <w:rtl/>
          <w:lang w:val="en-US"/>
        </w:rPr>
        <w:t xml:space="preserve"> </w:t>
      </w:r>
      <w:r w:rsidR="00A62F4A">
        <w:rPr>
          <w:lang w:val="en-US"/>
        </w:rPr>
        <w:t>so I had to write helper functions, to replace only the text inside the tags.</w:t>
      </w:r>
    </w:p>
    <w:p w14:paraId="6841D1DE" w14:textId="5C37F11D" w:rsidR="00A62F4A" w:rsidRDefault="003F15E0" w:rsidP="00D05B32">
      <w:pPr>
        <w:rPr>
          <w:lang w:val="en-US"/>
        </w:rPr>
      </w:pPr>
      <w:r>
        <w:rPr>
          <w:lang w:val="en-US"/>
        </w:rPr>
        <w:t>Also, to not reverse if already reverse, I added a junk tag to the start to tell us if the text was changed (by others, like said Animations from all over). And with that, now the RTL typing animation work correct. But see edge cases bellow.</w:t>
      </w:r>
    </w:p>
    <w:p w14:paraId="067C3F8D" w14:textId="0FE5AC20" w:rsidR="003F15E0" w:rsidRDefault="00C150BF" w:rsidP="00D05B32">
      <w:pPr>
        <w:rPr>
          <w:lang w:val="en-US"/>
        </w:rPr>
      </w:pPr>
      <w:r>
        <w:rPr>
          <w:lang w:val="en-US"/>
        </w:rPr>
        <w:t xml:space="preserve">And the last trick was to do it under </w:t>
      </w:r>
      <w:proofErr w:type="spellStart"/>
      <w:proofErr w:type="gramStart"/>
      <w:r>
        <w:rPr>
          <w:lang w:val="en-US"/>
        </w:rPr>
        <w:t>LateUpdate</w:t>
      </w:r>
      <w:proofErr w:type="spellEnd"/>
      <w:r>
        <w:rPr>
          <w:lang w:val="en-US"/>
        </w:rPr>
        <w:t>(</w:t>
      </w:r>
      <w:proofErr w:type="gramEnd"/>
      <w:r>
        <w:rPr>
          <w:lang w:val="en-US"/>
        </w:rPr>
        <w:t>) which comes after Update() where I suspected all animations occurred.</w:t>
      </w:r>
    </w:p>
    <w:p w14:paraId="6876478A" w14:textId="1E44093C" w:rsidR="00C150BF" w:rsidRDefault="00C150BF" w:rsidP="00D05B32">
      <w:pPr>
        <w:rPr>
          <w:lang w:val="en-US"/>
        </w:rPr>
      </w:pPr>
      <w:r w:rsidRPr="00C150BF">
        <w:rPr>
          <w:noProof/>
          <w:lang w:val="en-US"/>
        </w:rPr>
        <w:drawing>
          <wp:inline distT="0" distB="0" distL="0" distR="0" wp14:anchorId="33231119" wp14:editId="31A2B5F3">
            <wp:extent cx="5731510" cy="2485390"/>
            <wp:effectExtent l="0" t="0" r="2540" b="0"/>
            <wp:docPr id="1319632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32331" name=""/>
                    <pic:cNvPicPr/>
                  </pic:nvPicPr>
                  <pic:blipFill>
                    <a:blip r:embed="rId9"/>
                    <a:stretch>
                      <a:fillRect/>
                    </a:stretch>
                  </pic:blipFill>
                  <pic:spPr>
                    <a:xfrm>
                      <a:off x="0" y="0"/>
                      <a:ext cx="5731510" cy="2485390"/>
                    </a:xfrm>
                    <a:prstGeom prst="rect">
                      <a:avLst/>
                    </a:prstGeom>
                  </pic:spPr>
                </pic:pic>
              </a:graphicData>
            </a:graphic>
          </wp:inline>
        </w:drawing>
      </w:r>
    </w:p>
    <w:p w14:paraId="41121238" w14:textId="130BD402" w:rsidR="00C150BF" w:rsidRDefault="00C150BF" w:rsidP="00D05B32">
      <w:pPr>
        <w:rPr>
          <w:lang w:val="en-US"/>
        </w:rPr>
      </w:pPr>
      <w:r>
        <w:rPr>
          <w:lang w:val="en-US"/>
        </w:rPr>
        <w:t>And:</w:t>
      </w:r>
    </w:p>
    <w:p w14:paraId="377E7D5E" w14:textId="3A5FF48F" w:rsidR="00C150BF" w:rsidRDefault="00C150BF" w:rsidP="00D05B32">
      <w:pPr>
        <w:rPr>
          <w:lang w:val="en-US"/>
        </w:rPr>
      </w:pPr>
      <w:r w:rsidRPr="00C150BF">
        <w:rPr>
          <w:noProof/>
          <w:lang w:val="en-US"/>
        </w:rPr>
        <w:lastRenderedPageBreak/>
        <w:drawing>
          <wp:inline distT="0" distB="0" distL="0" distR="0" wp14:anchorId="0E35D876" wp14:editId="0C5F076A">
            <wp:extent cx="5731510" cy="2815590"/>
            <wp:effectExtent l="0" t="0" r="2540" b="3810"/>
            <wp:docPr id="265129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988" name=""/>
                    <pic:cNvPicPr/>
                  </pic:nvPicPr>
                  <pic:blipFill>
                    <a:blip r:embed="rId10"/>
                    <a:stretch>
                      <a:fillRect/>
                    </a:stretch>
                  </pic:blipFill>
                  <pic:spPr>
                    <a:xfrm>
                      <a:off x="0" y="0"/>
                      <a:ext cx="5731510" cy="2815590"/>
                    </a:xfrm>
                    <a:prstGeom prst="rect">
                      <a:avLst/>
                    </a:prstGeom>
                  </pic:spPr>
                </pic:pic>
              </a:graphicData>
            </a:graphic>
          </wp:inline>
        </w:drawing>
      </w:r>
    </w:p>
    <w:p w14:paraId="4BB3871F" w14:textId="2972E226" w:rsidR="00C150BF" w:rsidRDefault="00C150BF" w:rsidP="00C150BF">
      <w:pPr>
        <w:pStyle w:val="1"/>
        <w:rPr>
          <w:lang w:val="en-US"/>
        </w:rPr>
      </w:pPr>
      <w:r>
        <w:rPr>
          <w:lang w:val="en-US"/>
        </w:rPr>
        <w:t>Implications and Edge Cases</w:t>
      </w:r>
      <w:r w:rsidR="007F0286">
        <w:rPr>
          <w:lang w:val="en-US"/>
        </w:rPr>
        <w:t xml:space="preserve"> of my way</w:t>
      </w:r>
    </w:p>
    <w:p w14:paraId="297AD4AB" w14:textId="751E0529" w:rsidR="007F0286" w:rsidRDefault="007F0286" w:rsidP="00C150BF">
      <w:pPr>
        <w:pStyle w:val="a3"/>
        <w:numPr>
          <w:ilvl w:val="0"/>
          <w:numId w:val="5"/>
        </w:numPr>
        <w:rPr>
          <w:lang w:val="en-US"/>
        </w:rPr>
      </w:pPr>
      <w:r>
        <w:rPr>
          <w:lang w:val="en-US"/>
        </w:rPr>
        <w:t>You write mostly normal in the scenario file</w:t>
      </w:r>
      <w:r w:rsidR="00435726">
        <w:rPr>
          <w:lang w:val="en-US"/>
        </w:rPr>
        <w:t xml:space="preserve"> (at least in Notepad++)</w:t>
      </w:r>
    </w:p>
    <w:p w14:paraId="18555779" w14:textId="1C0DD78B" w:rsidR="007F0286" w:rsidRPr="007F0286" w:rsidRDefault="007F0286" w:rsidP="007F0286">
      <w:pPr>
        <w:ind w:left="360"/>
        <w:jc w:val="center"/>
        <w:rPr>
          <w:lang w:val="en-US"/>
        </w:rPr>
      </w:pPr>
      <w:r w:rsidRPr="007F0286">
        <w:rPr>
          <w:noProof/>
          <w:lang w:val="en-US"/>
        </w:rPr>
        <w:drawing>
          <wp:inline distT="0" distB="0" distL="0" distR="0" wp14:anchorId="5A12B0D5" wp14:editId="214EED42">
            <wp:extent cx="2667550" cy="211016"/>
            <wp:effectExtent l="0" t="0" r="0" b="0"/>
            <wp:docPr id="7195297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29768" name=""/>
                    <pic:cNvPicPr/>
                  </pic:nvPicPr>
                  <pic:blipFill>
                    <a:blip r:embed="rId11"/>
                    <a:stretch>
                      <a:fillRect/>
                    </a:stretch>
                  </pic:blipFill>
                  <pic:spPr>
                    <a:xfrm>
                      <a:off x="0" y="0"/>
                      <a:ext cx="2726881" cy="215709"/>
                    </a:xfrm>
                    <a:prstGeom prst="rect">
                      <a:avLst/>
                    </a:prstGeom>
                  </pic:spPr>
                </pic:pic>
              </a:graphicData>
            </a:graphic>
          </wp:inline>
        </w:drawing>
      </w:r>
    </w:p>
    <w:p w14:paraId="73DC42FF" w14:textId="3289BCBC" w:rsidR="00C150BF" w:rsidRDefault="00C150BF" w:rsidP="00C150BF">
      <w:pPr>
        <w:pStyle w:val="a3"/>
        <w:numPr>
          <w:ilvl w:val="0"/>
          <w:numId w:val="5"/>
        </w:numPr>
        <w:rPr>
          <w:lang w:val="en-US"/>
        </w:rPr>
      </w:pPr>
      <w:r>
        <w:rPr>
          <w:lang w:val="en-US"/>
        </w:rPr>
        <w:t xml:space="preserve">Since we found out no real </w:t>
      </w:r>
      <w:r w:rsidR="00A977DD">
        <w:rPr>
          <w:lang w:val="en-US"/>
        </w:rPr>
        <w:t xml:space="preserve">RTL </w:t>
      </w:r>
      <w:r>
        <w:rPr>
          <w:lang w:val="en-US"/>
        </w:rPr>
        <w:t>reverse happened before</w:t>
      </w:r>
      <w:r w:rsidR="00A977DD">
        <w:rPr>
          <w:lang w:val="en-US"/>
        </w:rPr>
        <w:t xml:space="preserve"> in code</w:t>
      </w:r>
      <w:r>
        <w:rPr>
          <w:lang w:val="en-US"/>
        </w:rPr>
        <w:t>, now that we DO reverse</w:t>
      </w:r>
      <w:r w:rsidR="007F0286">
        <w:rPr>
          <w:lang w:val="en-US"/>
        </w:rPr>
        <w:t xml:space="preserve"> </w:t>
      </w:r>
      <w:r w:rsidR="00A977DD">
        <w:rPr>
          <w:lang w:val="en-US"/>
        </w:rPr>
        <w:t>Hebrew</w:t>
      </w:r>
      <w:r>
        <w:rPr>
          <w:lang w:val="en-US"/>
        </w:rPr>
        <w:t xml:space="preserve">, we will need to add this code </w:t>
      </w:r>
      <w:r w:rsidR="007F0286">
        <w:rPr>
          <w:lang w:val="en-US"/>
        </w:rPr>
        <w:t>in</w:t>
      </w:r>
      <w:r>
        <w:rPr>
          <w:lang w:val="en-US"/>
        </w:rPr>
        <w:t xml:space="preserve"> other software, like the “preview for translator” software you showed </w:t>
      </w:r>
      <w:r w:rsidR="00F02EA2">
        <w:rPr>
          <w:lang w:val="en-US"/>
        </w:rPr>
        <w:t>in the zoom</w:t>
      </w:r>
    </w:p>
    <w:p w14:paraId="14D9CE8D" w14:textId="68757B32" w:rsidR="007F0286" w:rsidRPr="007F0286" w:rsidRDefault="007F0286" w:rsidP="007F0286">
      <w:pPr>
        <w:pStyle w:val="a3"/>
        <w:numPr>
          <w:ilvl w:val="0"/>
          <w:numId w:val="5"/>
        </w:numPr>
        <w:rPr>
          <w:lang w:val="en-US"/>
        </w:rPr>
      </w:pPr>
      <w:r>
        <w:rPr>
          <w:lang w:val="en-US"/>
        </w:rPr>
        <w:t xml:space="preserve">Some numbers and </w:t>
      </w:r>
      <w:r w:rsidR="0011656D">
        <w:rPr>
          <w:lang w:val="en-US"/>
        </w:rPr>
        <w:t>symbols</w:t>
      </w:r>
      <w:r>
        <w:rPr>
          <w:lang w:val="en-US"/>
        </w:rPr>
        <w:t xml:space="preserve"> need to be reversed in the scenario </w:t>
      </w:r>
      <w:r w:rsidR="000D0370">
        <w:rPr>
          <w:lang w:val="en-US"/>
        </w:rPr>
        <w:t>file</w:t>
      </w:r>
      <w:r>
        <w:rPr>
          <w:lang w:val="en-US"/>
        </w:rPr>
        <w:t xml:space="preserve"> (it could</w:t>
      </w:r>
      <w:r w:rsidR="000D0370">
        <w:rPr>
          <w:lang w:val="en-US"/>
        </w:rPr>
        <w:t xml:space="preserve"> probably</w:t>
      </w:r>
      <w:r>
        <w:rPr>
          <w:lang w:val="en-US"/>
        </w:rPr>
        <w:t xml:space="preserve"> be fixed with more code…)</w:t>
      </w:r>
    </w:p>
    <w:p w14:paraId="16091C17" w14:textId="5B260ED5" w:rsidR="007F0286" w:rsidRPr="007F0286" w:rsidRDefault="007F0286" w:rsidP="007F0286">
      <w:pPr>
        <w:ind w:left="360"/>
        <w:jc w:val="center"/>
        <w:rPr>
          <w:lang w:val="en-US"/>
        </w:rPr>
      </w:pPr>
      <w:r w:rsidRPr="007F0286">
        <w:rPr>
          <w:noProof/>
          <w:lang w:val="en-US"/>
        </w:rPr>
        <w:drawing>
          <wp:inline distT="0" distB="0" distL="0" distR="0" wp14:anchorId="5E13F06C" wp14:editId="3AEF48D2">
            <wp:extent cx="3364523" cy="241921"/>
            <wp:effectExtent l="0" t="0" r="0" b="6350"/>
            <wp:docPr id="3057345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34506" name=""/>
                    <pic:cNvPicPr/>
                  </pic:nvPicPr>
                  <pic:blipFill>
                    <a:blip r:embed="rId12"/>
                    <a:stretch>
                      <a:fillRect/>
                    </a:stretch>
                  </pic:blipFill>
                  <pic:spPr>
                    <a:xfrm>
                      <a:off x="0" y="0"/>
                      <a:ext cx="3484171" cy="250524"/>
                    </a:xfrm>
                    <a:prstGeom prst="rect">
                      <a:avLst/>
                    </a:prstGeom>
                  </pic:spPr>
                </pic:pic>
              </a:graphicData>
            </a:graphic>
          </wp:inline>
        </w:drawing>
      </w:r>
    </w:p>
    <w:p w14:paraId="19EC26B0" w14:textId="5BC9CFB2" w:rsidR="007F0286" w:rsidRDefault="007F0286" w:rsidP="007F0286">
      <w:pPr>
        <w:pStyle w:val="a3"/>
        <w:numPr>
          <w:ilvl w:val="0"/>
          <w:numId w:val="5"/>
        </w:numPr>
        <w:rPr>
          <w:lang w:val="en-US"/>
        </w:rPr>
      </w:pPr>
      <w:r w:rsidRPr="007F0286">
        <w:rPr>
          <w:lang w:val="en-US"/>
        </w:rPr>
        <w:t>&lt;center:1&gt;</w:t>
      </w:r>
      <w:r>
        <w:rPr>
          <w:lang w:val="en-US"/>
        </w:rPr>
        <w:t xml:space="preserve"> will not work, as it assumes the text is on the left side. But that is </w:t>
      </w:r>
      <w:r w:rsidR="00252936">
        <w:rPr>
          <w:lang w:val="en-US"/>
        </w:rPr>
        <w:t>about</w:t>
      </w:r>
      <w:r>
        <w:rPr>
          <w:lang w:val="en-US"/>
        </w:rPr>
        <w:t xml:space="preserve"> text align, and not because my way of reverse.</w:t>
      </w:r>
    </w:p>
    <w:p w14:paraId="0D65D0D3" w14:textId="09E9AA22" w:rsidR="003B5809" w:rsidRDefault="003B5809" w:rsidP="003B5809">
      <w:pPr>
        <w:pStyle w:val="a3"/>
        <w:numPr>
          <w:ilvl w:val="1"/>
          <w:numId w:val="5"/>
        </w:numPr>
        <w:rPr>
          <w:lang w:val="en-US"/>
        </w:rPr>
      </w:pPr>
      <w:r>
        <w:rPr>
          <w:lang w:val="en-US"/>
        </w:rPr>
        <w:t xml:space="preserve">Solve by either removing or change to </w:t>
      </w:r>
      <w:r w:rsidRPr="007F0286">
        <w:rPr>
          <w:lang w:val="en-US"/>
        </w:rPr>
        <w:t>&lt;center:</w:t>
      </w:r>
      <w:r w:rsidRPr="003B5809">
        <w:rPr>
          <w:b/>
          <w:bCs/>
          <w:lang w:val="en-US"/>
        </w:rPr>
        <w:t>0</w:t>
      </w:r>
      <w:r w:rsidRPr="007F0286">
        <w:rPr>
          <w:lang w:val="en-US"/>
        </w:rPr>
        <w:t>&gt;</w:t>
      </w:r>
      <w:r>
        <w:rPr>
          <w:lang w:val="en-US"/>
        </w:rPr>
        <w:t xml:space="preserve">  </w:t>
      </w:r>
    </w:p>
    <w:p w14:paraId="3E119A26" w14:textId="46FC028D" w:rsidR="004454F0" w:rsidRDefault="004454F0">
      <w:pPr>
        <w:rPr>
          <w:lang w:val="en-US"/>
        </w:rPr>
      </w:pPr>
      <w:r>
        <w:rPr>
          <w:lang w:val="en-US"/>
        </w:rPr>
        <w:t>And:</w:t>
      </w:r>
    </w:p>
    <w:p w14:paraId="4CFAA986" w14:textId="77777777" w:rsidR="004454F0" w:rsidRDefault="004454F0">
      <w:pPr>
        <w:rPr>
          <w:lang w:val="en-US"/>
        </w:rPr>
      </w:pPr>
      <w:r>
        <w:rPr>
          <w:lang w:val="en-US"/>
        </w:rPr>
        <w:br w:type="page"/>
      </w:r>
    </w:p>
    <w:p w14:paraId="7A73C93C" w14:textId="77777777" w:rsidR="00A475A5" w:rsidRDefault="00A475A5">
      <w:pPr>
        <w:rPr>
          <w:lang w:val="en-US"/>
        </w:rPr>
      </w:pPr>
    </w:p>
    <w:p w14:paraId="0E95E587" w14:textId="39098A76" w:rsidR="000D0370" w:rsidRDefault="00675889" w:rsidP="007F0286">
      <w:pPr>
        <w:pStyle w:val="a3"/>
        <w:numPr>
          <w:ilvl w:val="0"/>
          <w:numId w:val="5"/>
        </w:numPr>
        <w:rPr>
          <w:lang w:val="en-US"/>
        </w:rPr>
      </w:pPr>
      <w:r>
        <w:rPr>
          <w:lang w:val="en-US"/>
        </w:rPr>
        <w:t xml:space="preserve">All </w:t>
      </w:r>
      <w:r w:rsidR="00500942">
        <w:rPr>
          <w:lang w:val="en-US"/>
        </w:rPr>
        <w:t>solution did</w:t>
      </w:r>
      <w:r w:rsidR="000D0370">
        <w:rPr>
          <w:lang w:val="en-US"/>
        </w:rPr>
        <w:t xml:space="preserve"> not </w:t>
      </w:r>
      <w:r w:rsidR="00500942">
        <w:rPr>
          <w:lang w:val="en-US"/>
        </w:rPr>
        <w:t>solve</w:t>
      </w:r>
      <w:r w:rsidR="000D0370">
        <w:rPr>
          <w:lang w:val="en-US"/>
        </w:rPr>
        <w:t xml:space="preserve"> that </w:t>
      </w:r>
      <w:r w:rsidR="00DE4DB6">
        <w:rPr>
          <w:lang w:val="en-US"/>
        </w:rPr>
        <w:t>evidence case</w:t>
      </w:r>
      <w:r w:rsidR="00500942">
        <w:rPr>
          <w:lang w:val="en-US"/>
        </w:rPr>
        <w:t xml:space="preserve"> items</w:t>
      </w:r>
      <w:r w:rsidR="000D0370">
        <w:rPr>
          <w:lang w:val="en-US"/>
        </w:rPr>
        <w:t xml:space="preserve"> (me and the old solution. </w:t>
      </w:r>
      <w:r w:rsidR="00500942">
        <w:rPr>
          <w:lang w:val="en-US"/>
        </w:rPr>
        <w:t>Probably the code for it somewhere else</w:t>
      </w:r>
      <w:r w:rsidR="000D0370">
        <w:rPr>
          <w:lang w:val="en-US"/>
        </w:rPr>
        <w:t>)</w:t>
      </w:r>
    </w:p>
    <w:p w14:paraId="6CD28B3D" w14:textId="0EB36783" w:rsidR="00A475A5" w:rsidRPr="00A475A5" w:rsidRDefault="00A475A5" w:rsidP="00A475A5">
      <w:pPr>
        <w:ind w:left="360"/>
        <w:rPr>
          <w:lang w:val="en-US"/>
        </w:rPr>
      </w:pPr>
      <w:r>
        <w:rPr>
          <w:noProof/>
          <w:lang w:val="en-US"/>
        </w:rPr>
        <w:drawing>
          <wp:inline distT="0" distB="0" distL="0" distR="0" wp14:anchorId="765B141B" wp14:editId="36EBCA0F">
            <wp:extent cx="5726430" cy="3188970"/>
            <wp:effectExtent l="0" t="0" r="7620" b="0"/>
            <wp:docPr id="138734986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3188970"/>
                    </a:xfrm>
                    <a:prstGeom prst="rect">
                      <a:avLst/>
                    </a:prstGeom>
                    <a:noFill/>
                    <a:ln>
                      <a:noFill/>
                    </a:ln>
                  </pic:spPr>
                </pic:pic>
              </a:graphicData>
            </a:graphic>
          </wp:inline>
        </w:drawing>
      </w:r>
    </w:p>
    <w:p w14:paraId="084B30DA" w14:textId="224D77C6" w:rsidR="00D02A3D" w:rsidRDefault="00D02A3D" w:rsidP="00D02A3D">
      <w:pPr>
        <w:pStyle w:val="1"/>
        <w:rPr>
          <w:lang w:val="en-US"/>
        </w:rPr>
      </w:pPr>
      <w:r>
        <w:rPr>
          <w:lang w:val="en-US"/>
        </w:rPr>
        <w:t>Other notes:</w:t>
      </w:r>
    </w:p>
    <w:p w14:paraId="056271E2" w14:textId="253585A9" w:rsidR="00D02A3D" w:rsidRPr="007F0286" w:rsidRDefault="00D02A3D" w:rsidP="00D02A3D">
      <w:pPr>
        <w:pStyle w:val="a3"/>
        <w:numPr>
          <w:ilvl w:val="0"/>
          <w:numId w:val="5"/>
        </w:numPr>
        <w:rPr>
          <w:lang w:val="en-US"/>
        </w:rPr>
      </w:pPr>
      <w:r w:rsidRPr="00D02A3D">
        <w:rPr>
          <w:lang w:val="en-US"/>
        </w:rPr>
        <w:t xml:space="preserve">&lt;b&gt; </w:t>
      </w:r>
      <w:r>
        <w:rPr>
          <w:lang w:val="en-US"/>
        </w:rPr>
        <w:t xml:space="preserve">is </w:t>
      </w:r>
      <w:r w:rsidRPr="00D02A3D">
        <w:rPr>
          <w:lang w:val="en-US"/>
        </w:rPr>
        <w:t>new line</w:t>
      </w:r>
      <w:r>
        <w:rPr>
          <w:lang w:val="en-US"/>
        </w:rPr>
        <w:t xml:space="preserve"> (no changed by me/old, but weird </w:t>
      </w:r>
      <w:r w:rsidR="004D2BEC">
        <w:rPr>
          <w:lang w:val="en-US"/>
        </w:rPr>
        <w:t xml:space="preserve">that </w:t>
      </w:r>
      <w:r>
        <w:rPr>
          <w:lang w:val="en-US"/>
        </w:rPr>
        <w:t>it is not “bold”)</w:t>
      </w:r>
    </w:p>
    <w:p w14:paraId="2E1CE460" w14:textId="77777777" w:rsidR="00D02A3D" w:rsidRPr="00D02A3D" w:rsidRDefault="00D02A3D" w:rsidP="00D02A3D">
      <w:pPr>
        <w:rPr>
          <w:lang w:val="en-US"/>
        </w:rPr>
      </w:pPr>
    </w:p>
    <w:sectPr w:rsidR="00D02A3D" w:rsidRPr="00D02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719"/>
    <w:multiLevelType w:val="multilevel"/>
    <w:tmpl w:val="21D6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7374C"/>
    <w:multiLevelType w:val="hybridMultilevel"/>
    <w:tmpl w:val="193C7A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B804DF"/>
    <w:multiLevelType w:val="multilevel"/>
    <w:tmpl w:val="24C88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B045D"/>
    <w:multiLevelType w:val="multilevel"/>
    <w:tmpl w:val="20B64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A1974"/>
    <w:multiLevelType w:val="hybridMultilevel"/>
    <w:tmpl w:val="B916FD24"/>
    <w:lvl w:ilvl="0" w:tplc="4B62796C">
      <w:start w:val="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7865415">
    <w:abstractNumId w:val="0"/>
  </w:num>
  <w:num w:numId="2" w16cid:durableId="1117064336">
    <w:abstractNumId w:val="3"/>
  </w:num>
  <w:num w:numId="3" w16cid:durableId="1842356795">
    <w:abstractNumId w:val="2"/>
  </w:num>
  <w:num w:numId="4" w16cid:durableId="1262029123">
    <w:abstractNumId w:val="1"/>
  </w:num>
  <w:num w:numId="5" w16cid:durableId="1865899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B0"/>
    <w:rsid w:val="000D0370"/>
    <w:rsid w:val="0011656D"/>
    <w:rsid w:val="001544D6"/>
    <w:rsid w:val="00202330"/>
    <w:rsid w:val="00252936"/>
    <w:rsid w:val="003947B2"/>
    <w:rsid w:val="003B5809"/>
    <w:rsid w:val="003F15E0"/>
    <w:rsid w:val="00435726"/>
    <w:rsid w:val="004454F0"/>
    <w:rsid w:val="004D2BEC"/>
    <w:rsid w:val="00500942"/>
    <w:rsid w:val="00675889"/>
    <w:rsid w:val="006B4D21"/>
    <w:rsid w:val="007A51EF"/>
    <w:rsid w:val="007F0286"/>
    <w:rsid w:val="008F09B0"/>
    <w:rsid w:val="00A475A5"/>
    <w:rsid w:val="00A62F4A"/>
    <w:rsid w:val="00A977DD"/>
    <w:rsid w:val="00BD2EE9"/>
    <w:rsid w:val="00C150BF"/>
    <w:rsid w:val="00C3543F"/>
    <w:rsid w:val="00C81D9D"/>
    <w:rsid w:val="00CA3077"/>
    <w:rsid w:val="00D02A3D"/>
    <w:rsid w:val="00D05B32"/>
    <w:rsid w:val="00DE4DB6"/>
    <w:rsid w:val="00E442A8"/>
    <w:rsid w:val="00F02EA2"/>
    <w:rsid w:val="00F16B23"/>
    <w:rsid w:val="00FA673B"/>
    <w:rsid w:val="00FC0A77"/>
    <w:rsid w:val="00FC4E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B3C0"/>
  <w15:chartTrackingRefBased/>
  <w15:docId w15:val="{88FBFB98-2601-4E1D-9FCD-7C78E9CF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F0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14:ligatures w14:val="none"/>
    </w:rPr>
  </w:style>
  <w:style w:type="paragraph" w:styleId="2">
    <w:name w:val="heading 2"/>
    <w:basedOn w:val="a"/>
    <w:next w:val="a"/>
    <w:link w:val="20"/>
    <w:uiPriority w:val="9"/>
    <w:unhideWhenUsed/>
    <w:qFormat/>
    <w:rsid w:val="008F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F09B0"/>
    <w:rPr>
      <w:rFonts w:ascii="Times New Roman" w:eastAsia="Times New Roman" w:hAnsi="Times New Roman" w:cs="Times New Roman"/>
      <w:b/>
      <w:bCs/>
      <w:kern w:val="36"/>
      <w:sz w:val="48"/>
      <w:szCs w:val="48"/>
      <w:lang w:eastAsia="en-IL"/>
      <w14:ligatures w14:val="none"/>
    </w:rPr>
  </w:style>
  <w:style w:type="character" w:styleId="Hyperlink">
    <w:name w:val="Hyperlink"/>
    <w:basedOn w:val="a0"/>
    <w:uiPriority w:val="99"/>
    <w:semiHidden/>
    <w:unhideWhenUsed/>
    <w:rsid w:val="008F09B0"/>
    <w:rPr>
      <w:color w:val="0000FF"/>
      <w:u w:val="single"/>
    </w:rPr>
  </w:style>
  <w:style w:type="character" w:styleId="HTMLCode">
    <w:name w:val="HTML Code"/>
    <w:basedOn w:val="a0"/>
    <w:uiPriority w:val="99"/>
    <w:semiHidden/>
    <w:unhideWhenUsed/>
    <w:rsid w:val="008F09B0"/>
    <w:rPr>
      <w:rFonts w:ascii="Courier New" w:eastAsia="Times New Roman" w:hAnsi="Courier New" w:cs="Courier New"/>
      <w:sz w:val="20"/>
      <w:szCs w:val="20"/>
    </w:rPr>
  </w:style>
  <w:style w:type="paragraph" w:styleId="NormalWeb">
    <w:name w:val="Normal (Web)"/>
    <w:basedOn w:val="a"/>
    <w:uiPriority w:val="99"/>
    <w:semiHidden/>
    <w:unhideWhenUsed/>
    <w:rsid w:val="008F09B0"/>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customStyle="1" w:styleId="20">
    <w:name w:val="כותרת 2 תו"/>
    <w:basedOn w:val="a0"/>
    <w:link w:val="2"/>
    <w:uiPriority w:val="9"/>
    <w:rsid w:val="008F09B0"/>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F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46427">
      <w:bodyDiv w:val="1"/>
      <w:marLeft w:val="0"/>
      <w:marRight w:val="0"/>
      <w:marTop w:val="0"/>
      <w:marBottom w:val="0"/>
      <w:divBdr>
        <w:top w:val="none" w:sz="0" w:space="0" w:color="auto"/>
        <w:left w:val="none" w:sz="0" w:space="0" w:color="auto"/>
        <w:bottom w:val="none" w:sz="0" w:space="0" w:color="auto"/>
        <w:right w:val="none" w:sz="0" w:space="0" w:color="auto"/>
      </w:divBdr>
    </w:div>
    <w:div w:id="1416593253">
      <w:bodyDiv w:val="1"/>
      <w:marLeft w:val="0"/>
      <w:marRight w:val="0"/>
      <w:marTop w:val="0"/>
      <w:marBottom w:val="0"/>
      <w:divBdr>
        <w:top w:val="none" w:sz="0" w:space="0" w:color="auto"/>
        <w:left w:val="none" w:sz="0" w:space="0" w:color="auto"/>
        <w:bottom w:val="none" w:sz="0" w:space="0" w:color="auto"/>
        <w:right w:val="none" w:sz="0" w:space="0" w:color="auto"/>
      </w:divBdr>
    </w:div>
    <w:div w:id="1750927105">
      <w:bodyDiv w:val="1"/>
      <w:marLeft w:val="0"/>
      <w:marRight w:val="0"/>
      <w:marTop w:val="0"/>
      <w:marBottom w:val="0"/>
      <w:divBdr>
        <w:top w:val="none" w:sz="0" w:space="0" w:color="auto"/>
        <w:left w:val="none" w:sz="0" w:space="0" w:color="auto"/>
        <w:bottom w:val="none" w:sz="0" w:space="0" w:color="auto"/>
        <w:right w:val="none" w:sz="0" w:space="0" w:color="auto"/>
      </w:divBdr>
    </w:div>
    <w:div w:id="194422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383</Words>
  <Characters>2185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Wasserman</dc:creator>
  <cp:keywords/>
  <dc:description/>
  <cp:lastModifiedBy>Yehonatan Wasserman</cp:lastModifiedBy>
  <cp:revision>30</cp:revision>
  <dcterms:created xsi:type="dcterms:W3CDTF">2023-10-06T00:46:00Z</dcterms:created>
  <dcterms:modified xsi:type="dcterms:W3CDTF">2023-10-06T02:10:00Z</dcterms:modified>
</cp:coreProperties>
</file>