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2D82" w:rsidRPr="00296410" w:rsidRDefault="007445D1" w:rsidP="00296410">
      <w:pPr>
        <w:rPr>
          <w:b/>
          <w:bCs/>
          <w:sz w:val="54"/>
          <w:szCs w:val="54"/>
          <w:rtl/>
        </w:rPr>
      </w:pPr>
      <w:r w:rsidRPr="007D2D82">
        <w:rPr>
          <w:b/>
          <w:bCs/>
          <w:sz w:val="54"/>
          <w:szCs w:val="54"/>
        </w:rPr>
        <w:t>Hard Real Time</w:t>
      </w:r>
      <w:r w:rsidRPr="007D2D82">
        <w:rPr>
          <w:rFonts w:hint="cs"/>
          <w:b/>
          <w:bCs/>
          <w:sz w:val="54"/>
          <w:szCs w:val="54"/>
          <w:rtl/>
        </w:rPr>
        <w:t xml:space="preserve"> וסיבוכיות</w:t>
      </w:r>
    </w:p>
    <w:p w:rsidR="007D2D82" w:rsidRDefault="007D2D82">
      <w:pPr>
        <w:rPr>
          <w:b/>
          <w:bCs/>
          <w:sz w:val="46"/>
          <w:szCs w:val="46"/>
          <w:rtl/>
        </w:rPr>
      </w:pPr>
      <w:r>
        <w:rPr>
          <w:rFonts w:hint="cs"/>
          <w:b/>
          <w:bCs/>
          <w:sz w:val="46"/>
          <w:szCs w:val="46"/>
          <w:rtl/>
        </w:rPr>
        <w:t>ב-</w:t>
      </w:r>
      <w:r>
        <w:rPr>
          <w:b/>
          <w:bCs/>
          <w:sz w:val="46"/>
          <w:szCs w:val="46"/>
        </w:rPr>
        <w:t>HRT</w:t>
      </w:r>
      <w:r>
        <w:rPr>
          <w:rFonts w:hint="cs"/>
          <w:b/>
          <w:bCs/>
          <w:sz w:val="46"/>
          <w:szCs w:val="46"/>
          <w:rtl/>
        </w:rPr>
        <w:t xml:space="preserve"> קיימת התובנה הבאה:</w:t>
      </w:r>
    </w:p>
    <w:p w:rsidR="001147B8" w:rsidRDefault="007D2D82" w:rsidP="007D2D82">
      <w:pPr>
        <w:pStyle w:val="ListParagraph"/>
        <w:numPr>
          <w:ilvl w:val="0"/>
          <w:numId w:val="1"/>
        </w:numPr>
        <w:rPr>
          <w:b/>
          <w:bCs/>
          <w:sz w:val="46"/>
          <w:szCs w:val="46"/>
        </w:rPr>
      </w:pPr>
      <w:r w:rsidRPr="007D2D82">
        <w:rPr>
          <w:rFonts w:hint="cs"/>
          <w:b/>
          <w:bCs/>
          <w:sz w:val="46"/>
          <w:szCs w:val="46"/>
          <w:rtl/>
        </w:rPr>
        <w:t xml:space="preserve">בכל הקשור לסיבוכיות של אלגוריתמים, קובע </w:t>
      </w:r>
      <w:r w:rsidRPr="00AC0E4C">
        <w:rPr>
          <w:rFonts w:hint="cs"/>
          <w:b/>
          <w:bCs/>
          <w:sz w:val="46"/>
          <w:szCs w:val="46"/>
          <w:highlight w:val="yellow"/>
          <w:rtl/>
        </w:rPr>
        <w:t>המקרה הגרוע ביותר.</w:t>
      </w:r>
      <w:r w:rsidR="00B31CEB">
        <w:rPr>
          <w:rFonts w:hint="cs"/>
          <w:b/>
          <w:bCs/>
          <w:sz w:val="46"/>
          <w:szCs w:val="46"/>
          <w:rtl/>
        </w:rPr>
        <w:t xml:space="preserve"> </w:t>
      </w:r>
    </w:p>
    <w:p w:rsidR="007D2D82" w:rsidRDefault="001147B8" w:rsidP="007D2D82">
      <w:pPr>
        <w:pStyle w:val="ListParagraph"/>
        <w:numPr>
          <w:ilvl w:val="0"/>
          <w:numId w:val="1"/>
        </w:numPr>
        <w:rPr>
          <w:b/>
          <w:bCs/>
          <w:sz w:val="46"/>
          <w:szCs w:val="46"/>
        </w:rPr>
      </w:pPr>
      <w:r>
        <w:rPr>
          <w:rFonts w:hint="cs"/>
          <w:b/>
          <w:bCs/>
          <w:sz w:val="46"/>
          <w:szCs w:val="46"/>
          <w:rtl/>
        </w:rPr>
        <w:t>אלגורית</w:t>
      </w:r>
      <w:r w:rsidR="00C004F2">
        <w:rPr>
          <w:rFonts w:hint="cs"/>
          <w:b/>
          <w:bCs/>
          <w:sz w:val="46"/>
          <w:szCs w:val="46"/>
          <w:rtl/>
        </w:rPr>
        <w:t>ם</w:t>
      </w:r>
      <w:r>
        <w:rPr>
          <w:rFonts w:hint="cs"/>
          <w:b/>
          <w:bCs/>
          <w:sz w:val="46"/>
          <w:szCs w:val="46"/>
          <w:rtl/>
        </w:rPr>
        <w:t xml:space="preserve"> נמדד לפי </w:t>
      </w:r>
      <w:r w:rsidRPr="007B0B25">
        <w:rPr>
          <w:rFonts w:hint="cs"/>
          <w:b/>
          <w:bCs/>
          <w:sz w:val="46"/>
          <w:szCs w:val="46"/>
          <w:highlight w:val="yellow"/>
          <w:rtl/>
        </w:rPr>
        <w:t>קצב העלייה</w:t>
      </w:r>
      <w:r>
        <w:rPr>
          <w:rFonts w:hint="cs"/>
          <w:b/>
          <w:bCs/>
          <w:sz w:val="46"/>
          <w:szCs w:val="46"/>
          <w:rtl/>
        </w:rPr>
        <w:t xml:space="preserve"> של החישובים </w:t>
      </w:r>
      <w:r w:rsidRPr="007B0B25">
        <w:rPr>
          <w:rFonts w:hint="cs"/>
          <w:b/>
          <w:bCs/>
          <w:sz w:val="46"/>
          <w:szCs w:val="46"/>
          <w:highlight w:val="yellow"/>
          <w:rtl/>
        </w:rPr>
        <w:t>עם גודל הקלט</w:t>
      </w:r>
      <w:r>
        <w:rPr>
          <w:rFonts w:hint="cs"/>
          <w:b/>
          <w:bCs/>
          <w:sz w:val="46"/>
          <w:szCs w:val="46"/>
          <w:rtl/>
        </w:rPr>
        <w:t xml:space="preserve">, </w:t>
      </w:r>
      <w:r w:rsidR="00B31CEB">
        <w:rPr>
          <w:rFonts w:hint="cs"/>
          <w:b/>
          <w:bCs/>
          <w:sz w:val="46"/>
          <w:szCs w:val="46"/>
          <w:rtl/>
        </w:rPr>
        <w:t>לאו דווקא מתוך הנחה שהקלט גדול.</w:t>
      </w:r>
      <w:r w:rsidR="00503AE6">
        <w:rPr>
          <w:rFonts w:hint="cs"/>
          <w:b/>
          <w:bCs/>
          <w:sz w:val="46"/>
          <w:szCs w:val="46"/>
          <w:rtl/>
        </w:rPr>
        <w:t xml:space="preserve"> </w:t>
      </w:r>
      <w:r w:rsidR="00F8441F">
        <w:rPr>
          <w:rFonts w:hint="cs"/>
          <w:b/>
          <w:bCs/>
          <w:sz w:val="46"/>
          <w:szCs w:val="46"/>
          <w:rtl/>
        </w:rPr>
        <w:t xml:space="preserve"> </w:t>
      </w:r>
      <w:r w:rsidR="00503AE6">
        <w:rPr>
          <w:rFonts w:hint="cs"/>
          <w:b/>
          <w:bCs/>
          <w:sz w:val="46"/>
          <w:szCs w:val="46"/>
          <w:rtl/>
        </w:rPr>
        <w:t>מה שחשוב שנהיה יעילים במקרי קצה.</w:t>
      </w:r>
    </w:p>
    <w:p w:rsidR="007D2D82" w:rsidRDefault="007D2D82" w:rsidP="007D2D82">
      <w:pPr>
        <w:pStyle w:val="ListParagraph"/>
        <w:numPr>
          <w:ilvl w:val="0"/>
          <w:numId w:val="1"/>
        </w:numPr>
        <w:rPr>
          <w:b/>
          <w:bCs/>
          <w:sz w:val="46"/>
          <w:szCs w:val="46"/>
        </w:rPr>
      </w:pPr>
      <w:r>
        <w:rPr>
          <w:rFonts w:hint="cs"/>
          <w:b/>
          <w:bCs/>
          <w:sz w:val="46"/>
          <w:szCs w:val="46"/>
          <w:rtl/>
        </w:rPr>
        <w:t xml:space="preserve">סיבוכיות </w:t>
      </w:r>
      <w:r>
        <w:rPr>
          <w:b/>
          <w:bCs/>
          <w:sz w:val="46"/>
          <w:szCs w:val="46"/>
        </w:rPr>
        <w:t>O(1)</w:t>
      </w:r>
      <w:r>
        <w:rPr>
          <w:rFonts w:hint="cs"/>
          <w:b/>
          <w:bCs/>
          <w:sz w:val="46"/>
          <w:szCs w:val="46"/>
          <w:rtl/>
        </w:rPr>
        <w:t xml:space="preserve"> נחשבת אידאלית</w:t>
      </w:r>
    </w:p>
    <w:p w:rsidR="007D2D82" w:rsidRDefault="007D2D82" w:rsidP="007D2D82">
      <w:pPr>
        <w:pStyle w:val="ListParagraph"/>
        <w:numPr>
          <w:ilvl w:val="0"/>
          <w:numId w:val="1"/>
        </w:numPr>
        <w:rPr>
          <w:b/>
          <w:bCs/>
          <w:sz w:val="46"/>
          <w:szCs w:val="46"/>
        </w:rPr>
      </w:pPr>
      <w:r>
        <w:rPr>
          <w:rFonts w:hint="cs"/>
          <w:b/>
          <w:bCs/>
          <w:sz w:val="46"/>
          <w:szCs w:val="46"/>
          <w:rtl/>
        </w:rPr>
        <w:t xml:space="preserve">סיבוכיות </w:t>
      </w:r>
      <w:r>
        <w:rPr>
          <w:b/>
          <w:bCs/>
          <w:sz w:val="46"/>
          <w:szCs w:val="46"/>
        </w:rPr>
        <w:t>O(</w:t>
      </w:r>
      <w:proofErr w:type="spellStart"/>
      <w:r>
        <w:rPr>
          <w:b/>
          <w:bCs/>
          <w:sz w:val="46"/>
          <w:szCs w:val="46"/>
        </w:rPr>
        <w:t>logN</w:t>
      </w:r>
      <w:proofErr w:type="spellEnd"/>
      <w:r>
        <w:rPr>
          <w:b/>
          <w:bCs/>
          <w:sz w:val="46"/>
          <w:szCs w:val="46"/>
        </w:rPr>
        <w:t>)</w:t>
      </w:r>
      <w:r>
        <w:rPr>
          <w:rFonts w:hint="cs"/>
          <w:b/>
          <w:bCs/>
          <w:sz w:val="46"/>
          <w:szCs w:val="46"/>
          <w:rtl/>
        </w:rPr>
        <w:t xml:space="preserve"> נחשבת מצוינת</w:t>
      </w:r>
    </w:p>
    <w:p w:rsidR="007D2D82" w:rsidRDefault="007D2D82" w:rsidP="007D2D82">
      <w:pPr>
        <w:pStyle w:val="ListParagraph"/>
        <w:numPr>
          <w:ilvl w:val="0"/>
          <w:numId w:val="1"/>
        </w:numPr>
        <w:rPr>
          <w:b/>
          <w:bCs/>
          <w:sz w:val="46"/>
          <w:szCs w:val="46"/>
        </w:rPr>
      </w:pPr>
      <w:r>
        <w:rPr>
          <w:rFonts w:hint="cs"/>
          <w:b/>
          <w:bCs/>
          <w:sz w:val="46"/>
          <w:szCs w:val="46"/>
          <w:rtl/>
        </w:rPr>
        <w:t xml:space="preserve">סיבוכיות </w:t>
      </w:r>
      <w:r>
        <w:rPr>
          <w:b/>
          <w:bCs/>
          <w:sz w:val="46"/>
          <w:szCs w:val="46"/>
        </w:rPr>
        <w:t>O(N)</w:t>
      </w:r>
      <w:r w:rsidR="00892F96">
        <w:rPr>
          <w:rFonts w:hint="cs"/>
          <w:b/>
          <w:bCs/>
          <w:sz w:val="46"/>
          <w:szCs w:val="46"/>
          <w:rtl/>
        </w:rPr>
        <w:t xml:space="preserve"> נחשבת סבירה.</w:t>
      </w:r>
    </w:p>
    <w:p w:rsidR="007D2D82" w:rsidRDefault="007D2D82" w:rsidP="007D2D82">
      <w:pPr>
        <w:rPr>
          <w:b/>
          <w:bCs/>
          <w:sz w:val="46"/>
          <w:szCs w:val="46"/>
          <w:rtl/>
        </w:rPr>
      </w:pPr>
      <w:r>
        <w:rPr>
          <w:rFonts w:hint="cs"/>
          <w:b/>
          <w:bCs/>
          <w:sz w:val="46"/>
          <w:szCs w:val="46"/>
          <w:rtl/>
        </w:rPr>
        <w:t>כל סיבוכיות מעל לזה נחשבת בעייתית.</w:t>
      </w:r>
    </w:p>
    <w:p w:rsidR="00892F96" w:rsidRDefault="007B0B25" w:rsidP="007D2D82">
      <w:pPr>
        <w:rPr>
          <w:b/>
          <w:bCs/>
          <w:sz w:val="46"/>
          <w:szCs w:val="46"/>
          <w:rtl/>
        </w:rPr>
      </w:pPr>
      <w:r>
        <w:rPr>
          <w:rFonts w:hint="cs"/>
          <w:b/>
          <w:bCs/>
          <w:sz w:val="46"/>
          <w:szCs w:val="46"/>
          <w:rtl/>
        </w:rPr>
        <w:t>השאלה למה?</w:t>
      </w:r>
    </w:p>
    <w:p w:rsidR="00CB485F" w:rsidRDefault="00362A0D" w:rsidP="007D2D82">
      <w:pPr>
        <w:rPr>
          <w:b/>
          <w:bCs/>
          <w:sz w:val="46"/>
          <w:szCs w:val="46"/>
          <w:rtl/>
        </w:rPr>
      </w:pPr>
      <w:r>
        <w:rPr>
          <w:rFonts w:hint="cs"/>
          <w:b/>
          <w:bCs/>
          <w:sz w:val="46"/>
          <w:szCs w:val="46"/>
          <w:rtl/>
        </w:rPr>
        <w:t>ברור שמקרה ממוצע הוא לא חשוב.</w:t>
      </w:r>
    </w:p>
    <w:p w:rsidR="00E75740" w:rsidRDefault="004A2C75" w:rsidP="004A2C75">
      <w:pPr>
        <w:rPr>
          <w:b/>
          <w:bCs/>
          <w:sz w:val="46"/>
          <w:szCs w:val="46"/>
          <w:rtl/>
        </w:rPr>
      </w:pPr>
      <w:r>
        <w:rPr>
          <w:rFonts w:hint="cs"/>
          <w:b/>
          <w:bCs/>
          <w:sz w:val="46"/>
          <w:szCs w:val="46"/>
          <w:rtl/>
        </w:rPr>
        <w:t>הסיבוכיות חש</w:t>
      </w:r>
      <w:r w:rsidR="002E7584">
        <w:rPr>
          <w:rFonts w:hint="cs"/>
          <w:b/>
          <w:bCs/>
          <w:sz w:val="46"/>
          <w:szCs w:val="46"/>
          <w:rtl/>
        </w:rPr>
        <w:t xml:space="preserve">ובה מעבר לשאלה "האם החסם </w:t>
      </w:r>
      <w:proofErr w:type="spellStart"/>
      <w:r w:rsidR="002E7584">
        <w:rPr>
          <w:rFonts w:hint="cs"/>
          <w:b/>
          <w:bCs/>
          <w:sz w:val="46"/>
          <w:szCs w:val="46"/>
          <w:rtl/>
        </w:rPr>
        <w:t>האסימפטוט</w:t>
      </w:r>
      <w:r>
        <w:rPr>
          <w:rFonts w:hint="cs"/>
          <w:b/>
          <w:bCs/>
          <w:sz w:val="46"/>
          <w:szCs w:val="46"/>
          <w:rtl/>
        </w:rPr>
        <w:t>י</w:t>
      </w:r>
      <w:proofErr w:type="spellEnd"/>
      <w:r>
        <w:rPr>
          <w:rFonts w:hint="cs"/>
          <w:b/>
          <w:bCs/>
          <w:sz w:val="46"/>
          <w:szCs w:val="46"/>
          <w:rtl/>
        </w:rPr>
        <w:t xml:space="preserve"> למקרה הגרוע ביותר משקף את היעילות של אלגוריתם".</w:t>
      </w:r>
    </w:p>
    <w:p w:rsidR="001648B8" w:rsidRDefault="001648B8" w:rsidP="004A2C75">
      <w:pPr>
        <w:rPr>
          <w:b/>
          <w:bCs/>
          <w:sz w:val="46"/>
          <w:szCs w:val="46"/>
          <w:rtl/>
        </w:rPr>
      </w:pPr>
    </w:p>
    <w:p w:rsidR="001648B8" w:rsidRDefault="001648B8" w:rsidP="004A2C75">
      <w:pPr>
        <w:rPr>
          <w:b/>
          <w:bCs/>
          <w:sz w:val="46"/>
          <w:szCs w:val="46"/>
          <w:rtl/>
        </w:rPr>
      </w:pPr>
    </w:p>
    <w:p w:rsidR="00C2091B" w:rsidRDefault="00C2091B" w:rsidP="004A2C75">
      <w:pPr>
        <w:rPr>
          <w:b/>
          <w:bCs/>
          <w:sz w:val="46"/>
          <w:szCs w:val="46"/>
          <w:rtl/>
        </w:rPr>
      </w:pPr>
      <w:r>
        <w:rPr>
          <w:rFonts w:hint="cs"/>
          <w:b/>
          <w:bCs/>
          <w:sz w:val="46"/>
          <w:szCs w:val="46"/>
          <w:rtl/>
        </w:rPr>
        <w:lastRenderedPageBreak/>
        <w:t>ביקורת על תורת הסיבוכיות:</w:t>
      </w:r>
    </w:p>
    <w:p w:rsidR="00C2091B" w:rsidRDefault="00C2091B" w:rsidP="00C2091B">
      <w:pPr>
        <w:pStyle w:val="ListParagraph"/>
        <w:numPr>
          <w:ilvl w:val="0"/>
          <w:numId w:val="2"/>
        </w:numPr>
        <w:rPr>
          <w:b/>
          <w:bCs/>
          <w:sz w:val="46"/>
          <w:szCs w:val="46"/>
        </w:rPr>
      </w:pPr>
      <w:r>
        <w:rPr>
          <w:rFonts w:hint="cs"/>
          <w:b/>
          <w:bCs/>
          <w:sz w:val="46"/>
          <w:szCs w:val="46"/>
          <w:rtl/>
        </w:rPr>
        <w:t>מקרה גרוע ביותר,</w:t>
      </w:r>
    </w:p>
    <w:p w:rsidR="00DB4166" w:rsidRDefault="00DB4166" w:rsidP="00DB4166">
      <w:pPr>
        <w:pStyle w:val="ListParagraph"/>
        <w:numPr>
          <w:ilvl w:val="0"/>
          <w:numId w:val="2"/>
        </w:numPr>
        <w:rPr>
          <w:b/>
          <w:bCs/>
          <w:sz w:val="46"/>
          <w:szCs w:val="46"/>
        </w:rPr>
      </w:pPr>
      <w:r>
        <w:rPr>
          <w:rFonts w:hint="cs"/>
          <w:b/>
          <w:bCs/>
          <w:sz w:val="46"/>
          <w:szCs w:val="46"/>
          <w:rtl/>
        </w:rPr>
        <w:t xml:space="preserve">רלוונטי </w:t>
      </w:r>
      <w:proofErr w:type="spellStart"/>
      <w:r>
        <w:rPr>
          <w:rFonts w:hint="cs"/>
          <w:b/>
          <w:bCs/>
          <w:sz w:val="46"/>
          <w:szCs w:val="46"/>
          <w:rtl/>
        </w:rPr>
        <w:t>לקלטים</w:t>
      </w:r>
      <w:proofErr w:type="spellEnd"/>
      <w:r>
        <w:rPr>
          <w:rFonts w:hint="cs"/>
          <w:b/>
          <w:bCs/>
          <w:sz w:val="46"/>
          <w:szCs w:val="46"/>
          <w:rtl/>
        </w:rPr>
        <w:t xml:space="preserve"> ג</w:t>
      </w:r>
      <w:r w:rsidR="00C2091B">
        <w:rPr>
          <w:rFonts w:hint="cs"/>
          <w:b/>
          <w:bCs/>
          <w:sz w:val="46"/>
          <w:szCs w:val="46"/>
          <w:rtl/>
        </w:rPr>
        <w:t>דולים יחסית.</w:t>
      </w:r>
    </w:p>
    <w:p w:rsidR="00DB4166" w:rsidRDefault="00DB4166" w:rsidP="00DB4166">
      <w:pPr>
        <w:rPr>
          <w:b/>
          <w:bCs/>
          <w:sz w:val="46"/>
          <w:szCs w:val="46"/>
          <w:rtl/>
        </w:rPr>
      </w:pPr>
    </w:p>
    <w:p w:rsidR="00DB4166" w:rsidRDefault="00DB4166" w:rsidP="00DB4166">
      <w:pPr>
        <w:rPr>
          <w:b/>
          <w:bCs/>
          <w:sz w:val="46"/>
          <w:szCs w:val="46"/>
          <w:rtl/>
        </w:rPr>
      </w:pPr>
      <w:r>
        <w:rPr>
          <w:rFonts w:hint="cs"/>
          <w:b/>
          <w:bCs/>
          <w:sz w:val="46"/>
          <w:szCs w:val="46"/>
          <w:rtl/>
        </w:rPr>
        <w:t>דווקא שיקולים אלו לא רלוונטיים ל-</w:t>
      </w:r>
      <w:r>
        <w:rPr>
          <w:b/>
          <w:bCs/>
          <w:sz w:val="46"/>
          <w:szCs w:val="46"/>
        </w:rPr>
        <w:t>HRT</w:t>
      </w:r>
      <w:r>
        <w:rPr>
          <w:rFonts w:hint="cs"/>
          <w:b/>
          <w:bCs/>
          <w:sz w:val="46"/>
          <w:szCs w:val="46"/>
          <w:rtl/>
        </w:rPr>
        <w:t>.</w:t>
      </w:r>
    </w:p>
    <w:p w:rsidR="00906D01" w:rsidRDefault="00906D01" w:rsidP="00DB4166">
      <w:pPr>
        <w:rPr>
          <w:b/>
          <w:bCs/>
          <w:sz w:val="46"/>
          <w:szCs w:val="46"/>
          <w:rtl/>
        </w:rPr>
      </w:pPr>
      <w:r>
        <w:rPr>
          <w:rFonts w:hint="cs"/>
          <w:b/>
          <w:bCs/>
          <w:sz w:val="46"/>
          <w:szCs w:val="46"/>
          <w:rtl/>
        </w:rPr>
        <w:t>ב-</w:t>
      </w:r>
      <w:r>
        <w:rPr>
          <w:b/>
          <w:bCs/>
          <w:sz w:val="46"/>
          <w:szCs w:val="46"/>
        </w:rPr>
        <w:t>HRT</w:t>
      </w:r>
      <w:r>
        <w:rPr>
          <w:rFonts w:hint="cs"/>
          <w:b/>
          <w:bCs/>
          <w:sz w:val="46"/>
          <w:szCs w:val="46"/>
          <w:rtl/>
        </w:rPr>
        <w:t xml:space="preserve">  יש אספקט נוסף:  דטרמיניזם.</w:t>
      </w:r>
    </w:p>
    <w:p w:rsidR="000F02E2" w:rsidRDefault="00906D01" w:rsidP="00DB4166">
      <w:pPr>
        <w:rPr>
          <w:b/>
          <w:bCs/>
          <w:sz w:val="46"/>
          <w:szCs w:val="46"/>
          <w:rtl/>
        </w:rPr>
      </w:pPr>
      <w:r>
        <w:rPr>
          <w:rFonts w:hint="cs"/>
          <w:b/>
          <w:bCs/>
          <w:sz w:val="46"/>
          <w:szCs w:val="46"/>
          <w:rtl/>
        </w:rPr>
        <w:t xml:space="preserve">אלגוריתם עם סיבוכיות טובה, אם הוא עומד בלוחות זמנים, יש סיכוי גדול שהוא יעמוד בהם גם תסריטים </w:t>
      </w:r>
      <w:r w:rsidRPr="00DF0450">
        <w:rPr>
          <w:rFonts w:hint="cs"/>
          <w:b/>
          <w:bCs/>
          <w:sz w:val="46"/>
          <w:szCs w:val="46"/>
          <w:highlight w:val="yellow"/>
          <w:rtl/>
        </w:rPr>
        <w:t xml:space="preserve">נדירים של </w:t>
      </w:r>
      <w:proofErr w:type="spellStart"/>
      <w:r w:rsidRPr="00DF0450">
        <w:rPr>
          <w:rFonts w:hint="cs"/>
          <w:b/>
          <w:bCs/>
          <w:sz w:val="46"/>
          <w:szCs w:val="46"/>
          <w:highlight w:val="yellow"/>
          <w:rtl/>
        </w:rPr>
        <w:t>קלטים</w:t>
      </w:r>
      <w:proofErr w:type="spellEnd"/>
      <w:r w:rsidRPr="00DF0450">
        <w:rPr>
          <w:rFonts w:hint="cs"/>
          <w:b/>
          <w:bCs/>
          <w:sz w:val="46"/>
          <w:szCs w:val="46"/>
          <w:highlight w:val="yellow"/>
          <w:rtl/>
        </w:rPr>
        <w:t xml:space="preserve"> בגודל</w:t>
      </w:r>
      <w:r>
        <w:rPr>
          <w:rFonts w:hint="cs"/>
          <w:b/>
          <w:bCs/>
          <w:sz w:val="46"/>
          <w:szCs w:val="46"/>
          <w:rtl/>
        </w:rPr>
        <w:t xml:space="preserve"> </w:t>
      </w:r>
      <w:r w:rsidRPr="00DF0450">
        <w:rPr>
          <w:rFonts w:hint="cs"/>
          <w:b/>
          <w:bCs/>
          <w:sz w:val="46"/>
          <w:szCs w:val="46"/>
          <w:highlight w:val="yellow"/>
          <w:rtl/>
        </w:rPr>
        <w:t>גדולים הרבה מהצפוי</w:t>
      </w:r>
      <w:r>
        <w:rPr>
          <w:rFonts w:hint="cs"/>
          <w:b/>
          <w:bCs/>
          <w:sz w:val="46"/>
          <w:szCs w:val="46"/>
          <w:rtl/>
        </w:rPr>
        <w:t>.</w:t>
      </w:r>
    </w:p>
    <w:p w:rsidR="000F02E2" w:rsidRDefault="000F02E2" w:rsidP="00DB4166">
      <w:pPr>
        <w:rPr>
          <w:b/>
          <w:bCs/>
          <w:sz w:val="46"/>
          <w:szCs w:val="46"/>
          <w:rtl/>
        </w:rPr>
      </w:pPr>
      <w:r>
        <w:rPr>
          <w:rFonts w:hint="cs"/>
          <w:b/>
          <w:bCs/>
          <w:sz w:val="46"/>
          <w:szCs w:val="46"/>
          <w:rtl/>
        </w:rPr>
        <w:t xml:space="preserve">זה מאד חשוב כי זה קשור לשאלה </w:t>
      </w:r>
    </w:p>
    <w:p w:rsidR="000F02E2" w:rsidRDefault="000F02E2" w:rsidP="00DB4166">
      <w:pPr>
        <w:rPr>
          <w:b/>
          <w:bCs/>
          <w:sz w:val="46"/>
          <w:szCs w:val="46"/>
          <w:rtl/>
        </w:rPr>
      </w:pPr>
      <w:r>
        <w:rPr>
          <w:rFonts w:hint="cs"/>
          <w:b/>
          <w:bCs/>
          <w:sz w:val="46"/>
          <w:szCs w:val="46"/>
          <w:rtl/>
        </w:rPr>
        <w:t>"מתי אני יכול לבדוק תוכנה במשך חודש ולהאמין שהוא ירוץ שנים".</w:t>
      </w:r>
    </w:p>
    <w:p w:rsidR="00D4148C" w:rsidRDefault="00D4148C" w:rsidP="00DB4166">
      <w:pPr>
        <w:rPr>
          <w:b/>
          <w:bCs/>
          <w:sz w:val="46"/>
          <w:szCs w:val="46"/>
          <w:rtl/>
        </w:rPr>
      </w:pPr>
      <w:r>
        <w:rPr>
          <w:rFonts w:hint="cs"/>
          <w:b/>
          <w:bCs/>
          <w:sz w:val="46"/>
          <w:szCs w:val="46"/>
          <w:rtl/>
        </w:rPr>
        <w:t>צריך להשיג ברמת "אי תלות בתסריטים נדירים" שיכול להיות גם "קלט הרבה גדול מהרגיל".</w:t>
      </w:r>
    </w:p>
    <w:p w:rsidR="00D4148C" w:rsidRDefault="00D4148C" w:rsidP="00DB4166">
      <w:pPr>
        <w:rPr>
          <w:b/>
          <w:bCs/>
          <w:sz w:val="46"/>
          <w:szCs w:val="46"/>
          <w:rtl/>
        </w:rPr>
      </w:pPr>
      <w:r>
        <w:rPr>
          <w:rFonts w:hint="cs"/>
          <w:b/>
          <w:bCs/>
          <w:sz w:val="46"/>
          <w:szCs w:val="46"/>
          <w:rtl/>
        </w:rPr>
        <w:t>זה קשור גם לעניין ש"יעילות לכשעצמה לא תמיד חשוב ב-</w:t>
      </w:r>
      <w:r>
        <w:rPr>
          <w:b/>
          <w:bCs/>
          <w:sz w:val="46"/>
          <w:szCs w:val="46"/>
        </w:rPr>
        <w:t>HRT</w:t>
      </w:r>
      <w:r>
        <w:rPr>
          <w:rFonts w:hint="cs"/>
          <w:b/>
          <w:bCs/>
          <w:sz w:val="46"/>
          <w:szCs w:val="46"/>
          <w:rtl/>
        </w:rPr>
        <w:t>".</w:t>
      </w:r>
    </w:p>
    <w:p w:rsidR="00C4568A" w:rsidRDefault="00906D01" w:rsidP="001648B8">
      <w:pPr>
        <w:rPr>
          <w:b/>
          <w:bCs/>
          <w:sz w:val="46"/>
          <w:szCs w:val="46"/>
          <w:rtl/>
        </w:rPr>
      </w:pPr>
      <w:r>
        <w:rPr>
          <w:rFonts w:hint="cs"/>
          <w:b/>
          <w:bCs/>
          <w:sz w:val="46"/>
          <w:szCs w:val="46"/>
          <w:rtl/>
        </w:rPr>
        <w:t xml:space="preserve"> </w:t>
      </w:r>
    </w:p>
    <w:p w:rsidR="00906D01" w:rsidRDefault="00FB494A" w:rsidP="00DB4166">
      <w:pPr>
        <w:rPr>
          <w:b/>
          <w:bCs/>
          <w:sz w:val="46"/>
          <w:szCs w:val="46"/>
          <w:rtl/>
        </w:rPr>
      </w:pPr>
      <w:r>
        <w:rPr>
          <w:rFonts w:hint="cs"/>
          <w:b/>
          <w:bCs/>
          <w:sz w:val="46"/>
          <w:szCs w:val="46"/>
          <w:rtl/>
        </w:rPr>
        <w:lastRenderedPageBreak/>
        <w:t xml:space="preserve">דוגמא: </w:t>
      </w:r>
    </w:p>
    <w:p w:rsidR="00FB494A" w:rsidRPr="00FB494A" w:rsidRDefault="00FB494A" w:rsidP="00DB4166">
      <w:pPr>
        <w:rPr>
          <w:b/>
          <w:bCs/>
          <w:sz w:val="46"/>
          <w:szCs w:val="46"/>
          <w:rtl/>
        </w:rPr>
      </w:pPr>
      <w:r>
        <w:rPr>
          <w:rFonts w:hint="cs"/>
          <w:b/>
          <w:bCs/>
          <w:sz w:val="46"/>
          <w:szCs w:val="46"/>
          <w:rtl/>
        </w:rPr>
        <w:t>ניהול תור ה-</w:t>
      </w:r>
      <w:r>
        <w:rPr>
          <w:b/>
          <w:bCs/>
          <w:sz w:val="46"/>
          <w:szCs w:val="46"/>
        </w:rPr>
        <w:t>Ready</w:t>
      </w:r>
      <w:r>
        <w:rPr>
          <w:rFonts w:hint="cs"/>
          <w:b/>
          <w:bCs/>
          <w:sz w:val="46"/>
          <w:szCs w:val="46"/>
          <w:rtl/>
        </w:rPr>
        <w:t xml:space="preserve"> ב-</w:t>
      </w:r>
      <w:proofErr w:type="spellStart"/>
      <w:r>
        <w:rPr>
          <w:b/>
          <w:bCs/>
          <w:sz w:val="46"/>
          <w:szCs w:val="46"/>
        </w:rPr>
        <w:t>xinu</w:t>
      </w:r>
      <w:proofErr w:type="spellEnd"/>
      <w:r>
        <w:rPr>
          <w:rFonts w:hint="cs"/>
          <w:b/>
          <w:bCs/>
          <w:sz w:val="46"/>
          <w:szCs w:val="46"/>
          <w:rtl/>
        </w:rPr>
        <w:t xml:space="preserve"> ע"י ערימה </w:t>
      </w:r>
      <w:r>
        <w:rPr>
          <w:b/>
          <w:bCs/>
          <w:sz w:val="46"/>
          <w:szCs w:val="46"/>
        </w:rPr>
        <w:t>heap</w:t>
      </w:r>
      <w:r>
        <w:rPr>
          <w:rFonts w:hint="cs"/>
          <w:b/>
          <w:bCs/>
          <w:sz w:val="46"/>
          <w:szCs w:val="46"/>
          <w:rtl/>
        </w:rPr>
        <w:t xml:space="preserve"> בינארי.</w:t>
      </w:r>
    </w:p>
    <w:p w:rsidR="00906D01" w:rsidRPr="00DB4166" w:rsidRDefault="00080EB4" w:rsidP="00DB4166">
      <w:pPr>
        <w:rPr>
          <w:b/>
          <w:bCs/>
          <w:sz w:val="46"/>
          <w:szCs w:val="46"/>
          <w:rtl/>
        </w:rPr>
      </w:pPr>
      <w:r>
        <w:rPr>
          <w:rFonts w:hint="cs"/>
          <w:b/>
          <w:bCs/>
          <w:sz w:val="46"/>
          <w:szCs w:val="46"/>
          <w:rtl/>
        </w:rPr>
        <w:t xml:space="preserve">הכנסה/הוצאה בסיבוכיות </w:t>
      </w:r>
      <w:r w:rsidRPr="00606DE2">
        <w:rPr>
          <w:b/>
          <w:bCs/>
          <w:sz w:val="46"/>
          <w:szCs w:val="46"/>
          <w:highlight w:val="yellow"/>
        </w:rPr>
        <w:t>O(</w:t>
      </w:r>
      <w:proofErr w:type="spellStart"/>
      <w:r w:rsidRPr="00606DE2">
        <w:rPr>
          <w:b/>
          <w:bCs/>
          <w:sz w:val="46"/>
          <w:szCs w:val="46"/>
          <w:highlight w:val="yellow"/>
        </w:rPr>
        <w:t>logN</w:t>
      </w:r>
      <w:proofErr w:type="spellEnd"/>
      <w:r w:rsidRPr="00606DE2">
        <w:rPr>
          <w:b/>
          <w:bCs/>
          <w:sz w:val="46"/>
          <w:szCs w:val="46"/>
          <w:highlight w:val="yellow"/>
        </w:rPr>
        <w:t>)</w:t>
      </w:r>
      <w:r>
        <w:rPr>
          <w:rFonts w:hint="cs"/>
          <w:b/>
          <w:bCs/>
          <w:sz w:val="46"/>
          <w:szCs w:val="46"/>
          <w:rtl/>
        </w:rPr>
        <w:t xml:space="preserve"> לעומת </w:t>
      </w:r>
      <w:bookmarkStart w:id="0" w:name="_GoBack"/>
      <w:bookmarkEnd w:id="0"/>
      <w:r w:rsidRPr="00606DE2">
        <w:rPr>
          <w:b/>
          <w:bCs/>
          <w:sz w:val="46"/>
          <w:szCs w:val="46"/>
          <w:highlight w:val="yellow"/>
        </w:rPr>
        <w:t>O(N)</w:t>
      </w:r>
      <w:r w:rsidRPr="00606DE2">
        <w:rPr>
          <w:rFonts w:hint="cs"/>
          <w:b/>
          <w:bCs/>
          <w:sz w:val="46"/>
          <w:szCs w:val="46"/>
          <w:highlight w:val="yellow"/>
          <w:rtl/>
        </w:rPr>
        <w:t>/</w:t>
      </w:r>
      <w:r w:rsidRPr="00606DE2">
        <w:rPr>
          <w:b/>
          <w:bCs/>
          <w:sz w:val="46"/>
          <w:szCs w:val="46"/>
          <w:highlight w:val="yellow"/>
        </w:rPr>
        <w:t>O(1)</w:t>
      </w:r>
      <w:r w:rsidR="001648B8">
        <w:rPr>
          <w:rFonts w:hint="cs"/>
          <w:b/>
          <w:bCs/>
          <w:sz w:val="46"/>
          <w:szCs w:val="46"/>
          <w:rtl/>
        </w:rPr>
        <w:t xml:space="preserve">  במדיניות הקיימת</w:t>
      </w:r>
      <w:r>
        <w:rPr>
          <w:rFonts w:hint="cs"/>
          <w:b/>
          <w:bCs/>
          <w:sz w:val="46"/>
          <w:szCs w:val="46"/>
          <w:rtl/>
        </w:rPr>
        <w:t>.</w:t>
      </w:r>
    </w:p>
    <w:p w:rsidR="00C2091B" w:rsidRDefault="00C2091B" w:rsidP="004A2C75">
      <w:pPr>
        <w:rPr>
          <w:b/>
          <w:bCs/>
          <w:sz w:val="46"/>
          <w:szCs w:val="46"/>
          <w:rtl/>
        </w:rPr>
      </w:pPr>
    </w:p>
    <w:p w:rsidR="00EB23C7" w:rsidRDefault="00EB23C7" w:rsidP="004A2C75">
      <w:pPr>
        <w:rPr>
          <w:b/>
          <w:bCs/>
          <w:sz w:val="46"/>
          <w:szCs w:val="46"/>
          <w:rtl/>
        </w:rPr>
      </w:pPr>
      <w:r>
        <w:rPr>
          <w:rFonts w:hint="cs"/>
          <w:b/>
          <w:bCs/>
          <w:sz w:val="46"/>
          <w:szCs w:val="46"/>
          <w:rtl/>
        </w:rPr>
        <w:t>זה לא מובן מאליו שאפשר לעשות  את ההסבה: הערימה המממשת את תור ה-</w:t>
      </w:r>
      <w:r>
        <w:rPr>
          <w:b/>
          <w:bCs/>
          <w:sz w:val="46"/>
          <w:szCs w:val="46"/>
        </w:rPr>
        <w:t>ready</w:t>
      </w:r>
      <w:r>
        <w:rPr>
          <w:rFonts w:hint="cs"/>
          <w:b/>
          <w:bCs/>
          <w:sz w:val="46"/>
          <w:szCs w:val="46"/>
          <w:rtl/>
        </w:rPr>
        <w:t xml:space="preserve"> חייבת לקיים 2 תנאים שהערימה הקלאסית לא:</w:t>
      </w:r>
    </w:p>
    <w:p w:rsidR="00EB23C7" w:rsidRDefault="00EB23C7" w:rsidP="00EB23C7">
      <w:pPr>
        <w:pStyle w:val="ListParagraph"/>
        <w:numPr>
          <w:ilvl w:val="0"/>
          <w:numId w:val="3"/>
        </w:numPr>
        <w:rPr>
          <w:b/>
          <w:bCs/>
          <w:sz w:val="46"/>
          <w:szCs w:val="46"/>
        </w:rPr>
      </w:pPr>
      <w:r>
        <w:rPr>
          <w:rFonts w:hint="cs"/>
          <w:b/>
          <w:bCs/>
          <w:sz w:val="46"/>
          <w:szCs w:val="46"/>
          <w:rtl/>
        </w:rPr>
        <w:t>צריך להיות תמיכה של הוצאה של תהליך מסוים מתור ה-</w:t>
      </w:r>
      <w:r>
        <w:rPr>
          <w:b/>
          <w:bCs/>
          <w:sz w:val="46"/>
          <w:szCs w:val="46"/>
        </w:rPr>
        <w:t>ready</w:t>
      </w:r>
      <w:r>
        <w:rPr>
          <w:rFonts w:hint="cs"/>
          <w:b/>
          <w:bCs/>
          <w:sz w:val="46"/>
          <w:szCs w:val="46"/>
          <w:rtl/>
        </w:rPr>
        <w:t xml:space="preserve"> גם כאשר</w:t>
      </w:r>
      <w:r w:rsidR="00F53D99">
        <w:rPr>
          <w:rFonts w:hint="cs"/>
          <w:b/>
          <w:bCs/>
          <w:sz w:val="46"/>
          <w:szCs w:val="46"/>
          <w:rtl/>
        </w:rPr>
        <w:t xml:space="preserve"> </w:t>
      </w:r>
      <w:r w:rsidR="00E031C6">
        <w:rPr>
          <w:rFonts w:hint="cs"/>
          <w:b/>
          <w:bCs/>
          <w:sz w:val="46"/>
          <w:szCs w:val="46"/>
          <w:rtl/>
        </w:rPr>
        <w:t xml:space="preserve">בתהליך איננו </w:t>
      </w:r>
      <w:r w:rsidR="00F53D99">
        <w:rPr>
          <w:rFonts w:hint="cs"/>
          <w:b/>
          <w:bCs/>
          <w:sz w:val="46"/>
          <w:szCs w:val="46"/>
          <w:rtl/>
        </w:rPr>
        <w:t>המ</w:t>
      </w:r>
      <w:r>
        <w:rPr>
          <w:rFonts w:hint="cs"/>
          <w:b/>
          <w:bCs/>
          <w:sz w:val="46"/>
          <w:szCs w:val="46"/>
          <w:rtl/>
        </w:rPr>
        <w:t>רבי (</w:t>
      </w:r>
      <w:r>
        <w:rPr>
          <w:b/>
          <w:bCs/>
          <w:sz w:val="46"/>
          <w:szCs w:val="46"/>
        </w:rPr>
        <w:t>kill, suspend</w:t>
      </w:r>
      <w:r>
        <w:rPr>
          <w:rFonts w:hint="cs"/>
          <w:b/>
          <w:bCs/>
          <w:sz w:val="46"/>
          <w:szCs w:val="46"/>
          <w:rtl/>
        </w:rPr>
        <w:t>)</w:t>
      </w:r>
      <w:r w:rsidR="00F53D99">
        <w:rPr>
          <w:rFonts w:hint="cs"/>
          <w:b/>
          <w:bCs/>
          <w:sz w:val="46"/>
          <w:szCs w:val="46"/>
          <w:rtl/>
        </w:rPr>
        <w:t xml:space="preserve"> ב-</w:t>
      </w:r>
      <w:r w:rsidR="00F53D99">
        <w:rPr>
          <w:b/>
          <w:bCs/>
          <w:sz w:val="46"/>
          <w:szCs w:val="46"/>
        </w:rPr>
        <w:t>O(</w:t>
      </w:r>
      <w:proofErr w:type="spellStart"/>
      <w:r w:rsidR="00F53D99">
        <w:rPr>
          <w:b/>
          <w:bCs/>
          <w:sz w:val="46"/>
          <w:szCs w:val="46"/>
        </w:rPr>
        <w:t>logn</w:t>
      </w:r>
      <w:proofErr w:type="spellEnd"/>
      <w:r w:rsidR="00F53D99">
        <w:rPr>
          <w:b/>
          <w:bCs/>
          <w:sz w:val="46"/>
          <w:szCs w:val="46"/>
        </w:rPr>
        <w:t>)</w:t>
      </w:r>
      <w:r>
        <w:rPr>
          <w:rFonts w:hint="cs"/>
          <w:b/>
          <w:bCs/>
          <w:sz w:val="46"/>
          <w:szCs w:val="46"/>
          <w:rtl/>
        </w:rPr>
        <w:t>.</w:t>
      </w:r>
    </w:p>
    <w:p w:rsidR="00120BE0" w:rsidRDefault="00120BE0" w:rsidP="00EB23C7">
      <w:pPr>
        <w:pStyle w:val="ListParagraph"/>
        <w:numPr>
          <w:ilvl w:val="0"/>
          <w:numId w:val="3"/>
        </w:numPr>
        <w:rPr>
          <w:b/>
          <w:bCs/>
          <w:sz w:val="46"/>
          <w:szCs w:val="46"/>
        </w:rPr>
      </w:pPr>
      <w:r>
        <w:rPr>
          <w:rFonts w:hint="cs"/>
          <w:b/>
          <w:bCs/>
          <w:sz w:val="46"/>
          <w:szCs w:val="46"/>
          <w:rtl/>
        </w:rPr>
        <w:t>הערימה צריכה למיין תהליכים שווי עדיפויות לפי וותק בתור.</w:t>
      </w:r>
    </w:p>
    <w:p w:rsidR="007208B3" w:rsidRDefault="007208B3" w:rsidP="007208B3">
      <w:pPr>
        <w:rPr>
          <w:b/>
          <w:bCs/>
          <w:sz w:val="46"/>
          <w:szCs w:val="46"/>
          <w:rtl/>
        </w:rPr>
      </w:pPr>
    </w:p>
    <w:p w:rsidR="00E031C6" w:rsidRDefault="00E031C6" w:rsidP="007208B3">
      <w:pPr>
        <w:rPr>
          <w:b/>
          <w:bCs/>
          <w:sz w:val="46"/>
          <w:szCs w:val="46"/>
          <w:rtl/>
        </w:rPr>
      </w:pPr>
    </w:p>
    <w:p w:rsidR="00E031C6" w:rsidRDefault="00E031C6" w:rsidP="007208B3">
      <w:pPr>
        <w:rPr>
          <w:b/>
          <w:bCs/>
          <w:sz w:val="46"/>
          <w:szCs w:val="46"/>
          <w:rtl/>
        </w:rPr>
      </w:pPr>
    </w:p>
    <w:p w:rsidR="002C2269" w:rsidRDefault="002C2269" w:rsidP="007208B3">
      <w:pPr>
        <w:rPr>
          <w:b/>
          <w:bCs/>
          <w:sz w:val="46"/>
          <w:szCs w:val="46"/>
          <w:rtl/>
        </w:rPr>
      </w:pPr>
      <w:r>
        <w:rPr>
          <w:rFonts w:hint="cs"/>
          <w:b/>
          <w:bCs/>
          <w:sz w:val="46"/>
          <w:szCs w:val="46"/>
          <w:rtl/>
        </w:rPr>
        <w:lastRenderedPageBreak/>
        <w:t xml:space="preserve">פתרונות: </w:t>
      </w:r>
    </w:p>
    <w:p w:rsidR="002C2269" w:rsidRDefault="002C2269" w:rsidP="002C2269">
      <w:pPr>
        <w:pStyle w:val="ListParagraph"/>
        <w:numPr>
          <w:ilvl w:val="0"/>
          <w:numId w:val="4"/>
        </w:numPr>
        <w:rPr>
          <w:b/>
          <w:bCs/>
          <w:sz w:val="46"/>
          <w:szCs w:val="46"/>
        </w:rPr>
      </w:pPr>
      <w:r>
        <w:rPr>
          <w:rFonts w:hint="cs"/>
          <w:b/>
          <w:bCs/>
          <w:sz w:val="46"/>
          <w:szCs w:val="46"/>
          <w:rtl/>
        </w:rPr>
        <w:t>מתחזקים מערך עם כניסה לכל תהליך היכן בערימה הו נמצא.</w:t>
      </w:r>
    </w:p>
    <w:p w:rsidR="002C2269" w:rsidRPr="002C2269" w:rsidRDefault="002C2269" w:rsidP="002C2269">
      <w:pPr>
        <w:pStyle w:val="ListParagraph"/>
        <w:numPr>
          <w:ilvl w:val="0"/>
          <w:numId w:val="4"/>
        </w:numPr>
        <w:rPr>
          <w:b/>
          <w:bCs/>
          <w:sz w:val="46"/>
          <w:szCs w:val="46"/>
          <w:rtl/>
        </w:rPr>
      </w:pPr>
      <w:r>
        <w:rPr>
          <w:rFonts w:hint="cs"/>
          <w:b/>
          <w:bCs/>
          <w:sz w:val="46"/>
          <w:szCs w:val="46"/>
          <w:rtl/>
        </w:rPr>
        <w:t>ממשים מצב שבו אין שוויון בערימה: שוברים שוויון לפי ותק.</w:t>
      </w:r>
    </w:p>
    <w:p w:rsidR="007208B3" w:rsidRPr="007208B3" w:rsidRDefault="007208B3" w:rsidP="007208B3">
      <w:pPr>
        <w:rPr>
          <w:b/>
          <w:bCs/>
          <w:sz w:val="46"/>
          <w:szCs w:val="46"/>
          <w:rtl/>
        </w:rPr>
      </w:pPr>
    </w:p>
    <w:p w:rsidR="002E7584" w:rsidRDefault="002E7584" w:rsidP="004A2C75">
      <w:pPr>
        <w:rPr>
          <w:b/>
          <w:bCs/>
          <w:sz w:val="46"/>
          <w:szCs w:val="46"/>
          <w:rtl/>
        </w:rPr>
      </w:pPr>
    </w:p>
    <w:p w:rsidR="00CB485F" w:rsidRDefault="00CB485F" w:rsidP="007D2D82">
      <w:pPr>
        <w:rPr>
          <w:b/>
          <w:bCs/>
          <w:sz w:val="46"/>
          <w:szCs w:val="46"/>
          <w:rtl/>
        </w:rPr>
      </w:pPr>
    </w:p>
    <w:p w:rsidR="00892F96" w:rsidRPr="007D2D82" w:rsidRDefault="00892F96" w:rsidP="007D2D82">
      <w:pPr>
        <w:rPr>
          <w:b/>
          <w:bCs/>
          <w:sz w:val="46"/>
          <w:szCs w:val="46"/>
          <w:rtl/>
        </w:rPr>
      </w:pPr>
    </w:p>
    <w:sectPr w:rsidR="00892F96" w:rsidRPr="007D2D82" w:rsidSect="004D1E3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074730"/>
    <w:multiLevelType w:val="hybridMultilevel"/>
    <w:tmpl w:val="12F220D6"/>
    <w:lvl w:ilvl="0" w:tplc="4DE6D99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DE45CE"/>
    <w:multiLevelType w:val="hybridMultilevel"/>
    <w:tmpl w:val="9EEE8854"/>
    <w:lvl w:ilvl="0" w:tplc="B2641C4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0349E4"/>
    <w:multiLevelType w:val="hybridMultilevel"/>
    <w:tmpl w:val="2026BBD2"/>
    <w:lvl w:ilvl="0" w:tplc="A736435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8345E7"/>
    <w:multiLevelType w:val="hybridMultilevel"/>
    <w:tmpl w:val="B85ADC1E"/>
    <w:lvl w:ilvl="0" w:tplc="4502DE6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45D1"/>
    <w:rsid w:val="00080EB4"/>
    <w:rsid w:val="000F02E2"/>
    <w:rsid w:val="001147B8"/>
    <w:rsid w:val="00120BE0"/>
    <w:rsid w:val="001648B8"/>
    <w:rsid w:val="00296410"/>
    <w:rsid w:val="002C2269"/>
    <w:rsid w:val="002E7584"/>
    <w:rsid w:val="00362A0D"/>
    <w:rsid w:val="004A2C75"/>
    <w:rsid w:val="004D1E3B"/>
    <w:rsid w:val="00503AE6"/>
    <w:rsid w:val="00606DE2"/>
    <w:rsid w:val="006C6028"/>
    <w:rsid w:val="007208B3"/>
    <w:rsid w:val="007445D1"/>
    <w:rsid w:val="007B0B25"/>
    <w:rsid w:val="007D2D82"/>
    <w:rsid w:val="00892F96"/>
    <w:rsid w:val="00906D01"/>
    <w:rsid w:val="00AB1D8F"/>
    <w:rsid w:val="00AC0E4C"/>
    <w:rsid w:val="00B31CEB"/>
    <w:rsid w:val="00C004F2"/>
    <w:rsid w:val="00C2091B"/>
    <w:rsid w:val="00C4568A"/>
    <w:rsid w:val="00CB485F"/>
    <w:rsid w:val="00D4148C"/>
    <w:rsid w:val="00DB4166"/>
    <w:rsid w:val="00DF0450"/>
    <w:rsid w:val="00E031C6"/>
    <w:rsid w:val="00E75740"/>
    <w:rsid w:val="00EB23C7"/>
    <w:rsid w:val="00F53D99"/>
    <w:rsid w:val="00F8441F"/>
    <w:rsid w:val="00FB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5717BF2-BB6B-44E0-82B4-56A057850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2D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253</Words>
  <Characters>1267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Uhb</dc:creator>
  <cp:lastModifiedBy>braude</cp:lastModifiedBy>
  <cp:revision>16</cp:revision>
  <dcterms:created xsi:type="dcterms:W3CDTF">2014-01-05T13:16:00Z</dcterms:created>
  <dcterms:modified xsi:type="dcterms:W3CDTF">2015-12-30T13:56:00Z</dcterms:modified>
</cp:coreProperties>
</file>