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670088</wp:posOffset>
            </wp:positionH>
            <wp:positionV relativeFrom="paragraph">
              <wp:posOffset>171450</wp:posOffset>
            </wp:positionV>
            <wp:extent cx="3935738" cy="3928633"/>
            <wp:effectExtent b="0" l="0" r="0" t="0"/>
            <wp:wrapSquare wrapText="bothSides" distB="114300" distT="114300" distL="114300" distR="114300"/>
            <wp:docPr id="16487166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738" cy="39286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0" w:righ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WEB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הגשת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פרויקט</w:t>
      </w:r>
    </w:p>
    <w:p w:rsidR="00000000" w:rsidDel="00000000" w:rsidP="00000000" w:rsidRDefault="00000000" w:rsidRPr="00000000" w14:paraId="00000009">
      <w:pPr>
        <w:bidi w:val="1"/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קבוצה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ENGLISH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TUTOR</w:t>
      </w:r>
    </w:p>
    <w:tbl>
      <w:tblPr>
        <w:tblStyle w:val="Table1"/>
        <w:bidiVisual w:val="1"/>
        <w:tblW w:w="7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40"/>
        <w:gridCol w:w="4095"/>
        <w:tblGridChange w:id="0">
          <w:tblGrid>
            <w:gridCol w:w="3540"/>
            <w:gridCol w:w="4095"/>
          </w:tblGrid>
        </w:tblGridChange>
      </w:tblGrid>
      <w:tr>
        <w:trPr>
          <w:cantSplit w:val="0"/>
          <w:trHeight w:val="69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bidi w:val="1"/>
              <w:spacing w:after="0" w:before="240"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יוני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גרינברג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240" w:line="259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307868257</w:t>
            </w:r>
          </w:p>
        </w:tc>
      </w:tr>
      <w:tr>
        <w:trPr>
          <w:cantSplit w:val="0"/>
          <w:trHeight w:val="375" w:hRule="atLeast"/>
          <w:tblHeader w:val="1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bidi w:val="1"/>
              <w:spacing w:after="240" w:before="240"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שירז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בלמס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240" w:line="259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207721853</w:t>
            </w:r>
          </w:p>
        </w:tc>
      </w:tr>
      <w:tr>
        <w:trPr>
          <w:cantSplit w:val="0"/>
          <w:trHeight w:val="375" w:hRule="atLeast"/>
          <w:tblHeader w:val="1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bidi w:val="1"/>
              <w:spacing w:after="240" w:before="240"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שיר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דוקרקר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240" w:line="259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206650327</w:t>
            </w:r>
          </w:p>
        </w:tc>
      </w:tr>
      <w:tr>
        <w:trPr>
          <w:cantSplit w:val="0"/>
          <w:trHeight w:val="375" w:hRule="atLeast"/>
          <w:tblHeader w:val="1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bidi w:val="1"/>
              <w:spacing w:after="240" w:before="240"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מתן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חמו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240" w:line="259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207186131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spacing w:after="240" w:before="240" w:line="36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רוני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שיפרין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240" w:line="259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206548976          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רובינוב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240" w:before="240" w:line="259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319112116</w:t>
            </w:r>
          </w:p>
        </w:tc>
      </w:tr>
    </w:tbl>
    <w:p w:rsidR="00000000" w:rsidDel="00000000" w:rsidP="00000000" w:rsidRDefault="00000000" w:rsidRPr="00000000" w14:paraId="00000016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59" w:lineRule="auto"/>
        <w:ind w:left="0" w:righ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- </w:t>
      </w:r>
    </w:p>
    <w:p w:rsidR="00000000" w:rsidDel="00000000" w:rsidP="00000000" w:rsidRDefault="00000000" w:rsidRPr="00000000" w14:paraId="00000019">
      <w:pPr>
        <w:ind w:left="720" w:firstLine="0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https://github.com/yoniyoni920/WebProjectTeam5.git</w:t>
      </w:r>
    </w:p>
    <w:p w:rsidR="00000000" w:rsidDel="00000000" w:rsidP="00000000" w:rsidRDefault="00000000" w:rsidRPr="00000000" w14:paraId="0000001A">
      <w:pPr>
        <w:bidi w:val="1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TalkWise</w:t>
      </w:r>
    </w:p>
    <w:p w:rsidR="00000000" w:rsidDel="00000000" w:rsidP="00000000" w:rsidRDefault="00000000" w:rsidRPr="00000000" w14:paraId="0000001B">
      <w:pPr>
        <w:bidi w:val="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מיועד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ללימוד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אינטראקטיבית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מותאמת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ומבוססת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TalkWise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הדיגיטלי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”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הקשיים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והצרכים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ומציע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לימוד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מודרנית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בשיחות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תיקוני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כתיבה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 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והקשבה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 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pPr w:leftFromText="180" w:rightFromText="180" w:topFromText="0" w:bottomFromText="0" w:vertAnchor="text" w:horzAnchor="text" w:tblpX="90" w:tblpY="0"/>
            <w:bidiVisual w:val="1"/>
            <w:tblW w:w="8296.0" w:type="dxa"/>
            <w:jc w:val="left"/>
            <w:tblLayout w:type="fixed"/>
            <w:tblLook w:val="0400"/>
          </w:tblPr>
          <w:tblGrid>
            <w:gridCol w:w="4010"/>
            <w:gridCol w:w="1360"/>
            <w:gridCol w:w="2720"/>
            <w:gridCol w:w="206"/>
            <w:tblGridChange w:id="0">
              <w:tblGrid>
                <w:gridCol w:w="4010"/>
                <w:gridCol w:w="1360"/>
                <w:gridCol w:w="2720"/>
                <w:gridCol w:w="206"/>
              </w:tblGrid>
            </w:tblGridChange>
          </w:tblGrid>
          <w:tr>
            <w:trPr>
              <w:cantSplit w:val="0"/>
              <w:trHeight w:val="7751.1315917968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1E">
                <w:pPr>
                  <w:bidi w:val="1"/>
                  <w:rPr>
                    <w:rFonts w:ascii="Arial" w:cs="Arial" w:eastAsia="Arial" w:hAnsi="Arial"/>
                    <w:b w:val="1"/>
                    <w:sz w:val="24"/>
                    <w:szCs w:val="24"/>
                    <w:u w:val="singl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F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u w:val="single"/>
                    <w:rtl w:val="1"/>
                  </w:rPr>
                  <w:t xml:space="preserve">פרסונה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u w:val="single"/>
                    <w:rtl w:val="1"/>
                  </w:rPr>
                  <w:t xml:space="preserve"> 1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מאפיינים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גילה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מתקשה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בשפה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האנגלית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ורוצה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לשפר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כישורי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האנגלית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מכיוון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שבסביבת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עבודתה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היא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נדרשת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לדבר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לקוחות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מחו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ומתקשה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להתנסח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באנגלית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בדיבור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ובכתיבה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22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קורות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חיים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 (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בקצרה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ובהקשר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למקרה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גילה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מחפשת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פתרון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לשיפור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כישורי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האנגלית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025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היא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מחפשת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פתרון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זול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מהיר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ונגיש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שניתן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יהיה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לעשות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בבית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. </w:t>
                </w:r>
              </w:p>
              <w:p w:rsidR="00000000" w:rsidDel="00000000" w:rsidP="00000000" w:rsidRDefault="00000000" w:rsidRPr="00000000" w14:paraId="00000026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br w:type="textWrapping"/>
                  <w:br w:type="textWrapping"/>
                  <w:br w:type="textWrapping"/>
                  <w:br w:type="textWrapping"/>
                  <w:br w:type="textWrapping"/>
                  <w:br w:type="textWrapping"/>
                  <w:br w:type="textWrapping"/>
                  <w:br w:type="textWrapping"/>
                  <w:br w:type="textWrapping"/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27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פרטים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אישיים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u w:val="single"/>
                    <w:rtl w:val="1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8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גילה</w:t>
                </w:r>
              </w:p>
              <w:p w:rsidR="00000000" w:rsidDel="00000000" w:rsidP="00000000" w:rsidRDefault="00000000" w:rsidRPr="00000000" w14:paraId="00000029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גיל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42</w:t>
                </w:r>
              </w:p>
              <w:p w:rsidR="00000000" w:rsidDel="00000000" w:rsidP="00000000" w:rsidRDefault="00000000" w:rsidRPr="00000000" w14:paraId="0000002A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מין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נקבה</w:t>
                </w:r>
              </w:p>
              <w:p w:rsidR="00000000" w:rsidDel="00000000" w:rsidP="00000000" w:rsidRDefault="00000000" w:rsidRPr="00000000" w14:paraId="0000002B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מקום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מגורים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כרמיאל</w:t>
                </w:r>
              </w:p>
              <w:p w:rsidR="00000000" w:rsidDel="00000000" w:rsidP="00000000" w:rsidRDefault="00000000" w:rsidRPr="00000000" w14:paraId="0000002C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השכלה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תואר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ראשון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במדמ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ח</w:t>
                </w:r>
              </w:p>
              <w:p w:rsidR="00000000" w:rsidDel="00000000" w:rsidP="00000000" w:rsidRDefault="00000000" w:rsidRPr="00000000" w14:paraId="0000002D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מקום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עבודה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  <w:br w:type="textWrapping"/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intel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מנהלת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מוצר</w:t>
                </w:r>
              </w:p>
              <w:p w:rsidR="00000000" w:rsidDel="00000000" w:rsidP="00000000" w:rsidRDefault="00000000" w:rsidRPr="00000000" w14:paraId="0000002E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מצב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משפחתי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גרושה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+2</w:t>
                </w:r>
              </w:p>
              <w:p w:rsidR="00000000" w:rsidDel="00000000" w:rsidP="00000000" w:rsidRDefault="00000000" w:rsidRPr="00000000" w14:paraId="0000002F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br w:type="textWrapping"/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0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1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</w:rPr>
                  <w:drawing>
                    <wp:inline distB="0" distT="0" distL="0" distR="0">
                      <wp:extent cx="1600200" cy="1793875"/>
                      <wp:effectExtent b="0" l="0" r="0" t="0"/>
                      <wp:docPr descr="תמונה שמכילה פני אדם, משקפיים, אדם, סנטר&#10;&#10;תוכן שנוצר על-ידי בינה מלאכותית עשוי להיות שגוי." id="1648716700" name="image1.png"/>
                      <a:graphic>
                        <a:graphicData uri="http://schemas.openxmlformats.org/drawingml/2006/picture">
                          <pic:pic>
                            <pic:nvPicPr>
                              <pic:cNvPr descr="תמונה שמכילה פני אדם, משקפיים, אדם, סנטר&#10;&#10;תוכן שנוצר על-ידי בינה מלאכותית עשוי להיות שגוי."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00200" cy="17938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2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br w:type="textWrapping"/>
                  <w:br w:type="textWrapping"/>
                  <w:br w:type="textWrapping"/>
                </w:r>
              </w:p>
            </w:tc>
            <w:tc>
              <w:tcPr>
                <w:tcBorders>
                  <w:left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3">
                <w:pPr>
                  <w:bidi w:val="1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4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תמלול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הראיון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הסיבה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המרכזית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שבגללה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מתקשה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בלימודי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אנגלית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בעיקר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ביטחון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לדבר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כשאני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לדבר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לכתוב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משהו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מכירה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מרגישה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חסרת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ביטחון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ניסית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להתמודד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הקושי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ניסיתי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בכמה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אפליקציות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Duolingo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וגוגל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ניסיתי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סרטים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תרגום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עוזר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לתרגל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הדיבור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הקושי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מורגש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מרגישה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הקושי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בעיקר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בעבודה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לפעמים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קולגות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מדברים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עברית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יודעת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איך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להסביר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עצמי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ברורה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גורם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להרגיש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נעים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בטכנולוגיות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מסוימות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להתמודד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הקושי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באפליקציות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בעיקר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Duolingo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מנסה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לשמוע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פודקאסטים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לשפר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ההבנה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מרגישה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משפר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הדיבור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המועדף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ללמוד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ללמוד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בערב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כשהילדים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כבר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ישנים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העדפה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ללימוד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אישי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מוכנות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מראש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מעדיפה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ללמוד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מדריך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שמתקנת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נשמע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לעזור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לתרגל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וללמוד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התקציב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להוציא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כסף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לימודים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מחפשת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פתרונות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זולים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חינמיים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הייתי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3-6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חודשים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בשיחות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יומיומיות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לאיזה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רמת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שואפת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להגיע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שואפת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להגיע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לרמה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אוכל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לדבר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בקלות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לשוחח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נושאים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פשוטים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ולהתנסח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בכתב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דווקא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ברמה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שוטפת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למידה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נראה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מצוין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אוכל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לתרגל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חכמה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ולקבל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לעזור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לשפר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תצפי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מצפה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לפידבק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שיתקן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טועה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במילה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במשמעות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לדעת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ולתקן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שהכי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לחזק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דיבור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הדבר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מרגישה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חוסר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ביטחון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אוצר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מילים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הדיבור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העיקר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תעדיפי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מעדיפה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לחכות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לדעת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טעיתי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תרצי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מבחנים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תקופתיים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מבחנים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לעזור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ולראות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איפה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לקריאה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ולתת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דוח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לספר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שקראת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רעיון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אוהבת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לקרוא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קשור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בלימוד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אנגלית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אשמח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לנסות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דוח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שקראתי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לעזור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שקראתי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צורך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היית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שהאפליקציה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חייבת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לענות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צריכה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נגישה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ויעילה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לתרגל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דיבור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ולהשיג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שהאפליקציה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מותאמת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לצרכים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ותהיה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גמישה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מבחינת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8296.0" w:type="dxa"/>
        <w:jc w:val="left"/>
        <w:tblInd w:w="8.0" w:type="dxa"/>
        <w:tblLayout w:type="fixed"/>
        <w:tblLook w:val="0400"/>
      </w:tblPr>
      <w:tblGrid>
        <w:gridCol w:w="3085"/>
        <w:gridCol w:w="5211"/>
        <w:tblGridChange w:id="0">
          <w:tblGrid>
            <w:gridCol w:w="3085"/>
            <w:gridCol w:w="521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4">
            <w:pPr>
              <w:bidi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FEELS:</w:t>
            </w:r>
          </w:p>
          <w:p w:rsidR="00000000" w:rsidDel="00000000" w:rsidP="00000000" w:rsidRDefault="00000000" w:rsidRPr="00000000" w14:paraId="00000055">
            <w:pPr>
              <w:bidi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חוסר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ביטחון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תסכול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ופחד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מכישלון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6">
            <w:pPr>
              <w:bidi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SAYS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</w:t>
              <w:br w:type="textWrapping"/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מתקשה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בעיקר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ביטחון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לדבר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אנגלית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יכולה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להבין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די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טוב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אבל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כשאני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צריכה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לדבר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לקרוא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משהו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מכירה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מרגישה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חסרת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ביטחון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."</w:t>
              <w:br w:type="textWrapping"/>
              <w:br w:type="textWrapping"/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7">
            <w:pPr>
              <w:bidi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THINKS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גילה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חוששת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שהיא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תצליח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להשתפר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ושתישאר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בחוסר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התמצאות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החיים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br w:type="textWrapping"/>
              <w:br w:type="textWrapping"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8">
            <w:pPr>
              <w:bidi w:val="1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DOES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משתמשת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באפליקציות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Duolingo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ושומעת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פודקאסטים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באנגלית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5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4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מבוסס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שיכול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לתפקד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לשאול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לתרגל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דקדוק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משפטים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  <w:br w:type="textWrapping"/>
        <w:t xml:space="preserve">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משחקים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בסגנון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טריוויה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תלוי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תפזורות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המירוץ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למיליון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ומילוי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חסרות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65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 </w:t>
      </w:r>
    </w:p>
    <w:p w:rsidR="00000000" w:rsidDel="00000000" w:rsidP="00000000" w:rsidRDefault="00000000" w:rsidRPr="00000000" w14:paraId="00000066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4.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דיאלוגים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מדומים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רופא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פקיד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תיקון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חיבורים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כותב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מסביר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ומדרג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6.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ומתקן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7.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חידון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5-10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תיקון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מיידי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התשובה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נכונה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שגויה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8.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לומד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נשמרת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ודוגמא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לשמוע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משפטים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9.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שיטת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ניקוד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ולהתחרות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ניקוד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גבוהה</w:t>
      </w:r>
    </w:p>
    <w:p w:rsidR="00000000" w:rsidDel="00000000" w:rsidP="00000000" w:rsidRDefault="00000000" w:rsidRPr="00000000" w14:paraId="0000006C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  <w:t xml:space="preserve">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תיקון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חיבורים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פידבק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 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עשיר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2.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 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המשחקים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ומיומנויות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חוויית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+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סנכרון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yem6pxg9zb5a" w:id="0"/>
      <w:bookmarkEnd w:id="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A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fi0vtfywgw0y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כתיבה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בינוני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7B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g7ajnlvfytbq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החיבורים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כותב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תיקון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טעויות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15nntui7w1rc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התקדמות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ניקוד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הערכות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myu2ap8d3rve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כתיבה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חופשית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אמריקאיות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נושא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sqo8ughqwp97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הרשמה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והתחברות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gx0v4ak7cdvk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6.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שנלמדו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bv0otyp5tciw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7.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נושא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1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y65zkwfjev5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0" w:before="240" w:line="276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ltbrz091c0u9" w:id="9"/>
      <w:bookmarkEnd w:id="9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83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Usability. 1 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ונגיש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נוער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למבוגרים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אוריינות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דיגיטלית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בסיסית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4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Accessibility. 2 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נגישה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מגבלות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ותפעל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במכשירים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ניידים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במחשבים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5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Performance .3 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יינתן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ספורות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טעינה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ומשחקים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טעינה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ראשוני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העמוד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בחיבורים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איטיים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6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Availability .4: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24/7,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סינכרוניים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7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Scalability .5 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לתמוך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ירידה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בביצועים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before="240"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USE CASE :</w:t>
      </w:r>
    </w:p>
    <w:p w:rsidR="00000000" w:rsidDel="00000000" w:rsidP="00000000" w:rsidRDefault="00000000" w:rsidRPr="00000000" w14:paraId="0000008A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6850" cy="3349303"/>
            <wp:effectExtent b="0" l="0" r="0" t="0"/>
            <wp:docPr id="164871669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23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4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  <w:pPr>
      <w:bidi w:val="1"/>
    </w:pPr>
  </w:style>
  <w:style w:type="paragraph" w:styleId="1">
    <w:name w:val="heading 1"/>
    <w:basedOn w:val="a"/>
    <w:next w:val="a"/>
    <w:link w:val="10"/>
    <w:uiPriority w:val="9"/>
    <w:qFormat w:val="1"/>
    <w:rsid w:val="00A76E8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A76E8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A76E8E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A76E8E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A76E8E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A76E8E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A76E8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A76E8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A76E8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A76E8E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20" w:customStyle="1">
    <w:name w:val="כותרת 2 תו"/>
    <w:basedOn w:val="a0"/>
    <w:link w:val="2"/>
    <w:uiPriority w:val="9"/>
    <w:semiHidden w:val="1"/>
    <w:rsid w:val="00A76E8E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30" w:customStyle="1">
    <w:name w:val="כותרת 3 תו"/>
    <w:basedOn w:val="a0"/>
    <w:link w:val="3"/>
    <w:uiPriority w:val="9"/>
    <w:semiHidden w:val="1"/>
    <w:rsid w:val="00A76E8E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40" w:customStyle="1">
    <w:name w:val="כותרת 4 תו"/>
    <w:basedOn w:val="a0"/>
    <w:link w:val="4"/>
    <w:uiPriority w:val="9"/>
    <w:semiHidden w:val="1"/>
    <w:rsid w:val="00A76E8E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50" w:customStyle="1">
    <w:name w:val="כותרת 5 תו"/>
    <w:basedOn w:val="a0"/>
    <w:link w:val="5"/>
    <w:uiPriority w:val="9"/>
    <w:semiHidden w:val="1"/>
    <w:rsid w:val="00A76E8E"/>
    <w:rPr>
      <w:rFonts w:cstheme="majorBidi" w:eastAsiaTheme="majorEastAsia"/>
      <w:color w:val="0f4761" w:themeColor="accent1" w:themeShade="0000BF"/>
    </w:rPr>
  </w:style>
  <w:style w:type="character" w:styleId="60" w:customStyle="1">
    <w:name w:val="כותרת 6 תו"/>
    <w:basedOn w:val="a0"/>
    <w:link w:val="6"/>
    <w:uiPriority w:val="9"/>
    <w:semiHidden w:val="1"/>
    <w:rsid w:val="00A76E8E"/>
    <w:rPr>
      <w:rFonts w:cstheme="majorBidi" w:eastAsiaTheme="majorEastAsia"/>
      <w:i w:val="1"/>
      <w:iCs w:val="1"/>
      <w:color w:val="595959" w:themeColor="text1" w:themeTint="0000A6"/>
    </w:rPr>
  </w:style>
  <w:style w:type="character" w:styleId="70" w:customStyle="1">
    <w:name w:val="כותרת 7 תו"/>
    <w:basedOn w:val="a0"/>
    <w:link w:val="7"/>
    <w:uiPriority w:val="9"/>
    <w:semiHidden w:val="1"/>
    <w:rsid w:val="00A76E8E"/>
    <w:rPr>
      <w:rFonts w:cstheme="majorBidi" w:eastAsiaTheme="majorEastAsia"/>
      <w:color w:val="595959" w:themeColor="text1" w:themeTint="0000A6"/>
    </w:rPr>
  </w:style>
  <w:style w:type="character" w:styleId="80" w:customStyle="1">
    <w:name w:val="כותרת 8 תו"/>
    <w:basedOn w:val="a0"/>
    <w:link w:val="8"/>
    <w:uiPriority w:val="9"/>
    <w:semiHidden w:val="1"/>
    <w:rsid w:val="00A76E8E"/>
    <w:rPr>
      <w:rFonts w:cstheme="majorBidi" w:eastAsiaTheme="majorEastAsia"/>
      <w:i w:val="1"/>
      <w:iCs w:val="1"/>
      <w:color w:val="272727" w:themeColor="text1" w:themeTint="0000D8"/>
    </w:rPr>
  </w:style>
  <w:style w:type="character" w:styleId="90" w:customStyle="1">
    <w:name w:val="כותרת 9 תו"/>
    <w:basedOn w:val="a0"/>
    <w:link w:val="9"/>
    <w:uiPriority w:val="9"/>
    <w:semiHidden w:val="1"/>
    <w:rsid w:val="00A76E8E"/>
    <w:rPr>
      <w:rFonts w:cstheme="majorBidi" w:eastAsiaTheme="majorEastAsia"/>
      <w:color w:val="272727" w:themeColor="text1" w:themeTint="0000D8"/>
    </w:rPr>
  </w:style>
  <w:style w:type="paragraph" w:styleId="a3">
    <w:name w:val="Title"/>
    <w:basedOn w:val="a"/>
    <w:next w:val="a"/>
    <w:link w:val="a4"/>
    <w:uiPriority w:val="10"/>
    <w:qFormat w:val="1"/>
    <w:rsid w:val="00A76E8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כותרת טקסט תו"/>
    <w:basedOn w:val="a0"/>
    <w:link w:val="a3"/>
    <w:uiPriority w:val="10"/>
    <w:rsid w:val="00A76E8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sid w:val="00A76E8E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a6" w:customStyle="1">
    <w:name w:val="כותרת משנה תו"/>
    <w:basedOn w:val="a0"/>
    <w:link w:val="a5"/>
    <w:uiPriority w:val="11"/>
    <w:rsid w:val="00A76E8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 w:val="1"/>
    <w:rsid w:val="00A76E8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a8" w:customStyle="1">
    <w:name w:val="ציטוט תו"/>
    <w:basedOn w:val="a0"/>
    <w:link w:val="a7"/>
    <w:uiPriority w:val="29"/>
    <w:rsid w:val="00A76E8E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A76E8E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A76E8E"/>
    <w:rPr>
      <w:i w:val="1"/>
      <w:iCs w:val="1"/>
      <w:color w:val="0f476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A76E8E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c" w:customStyle="1">
    <w:name w:val="ציטוט חזק תו"/>
    <w:basedOn w:val="a0"/>
    <w:link w:val="ab"/>
    <w:uiPriority w:val="30"/>
    <w:rsid w:val="00A76E8E"/>
    <w:rPr>
      <w:i w:val="1"/>
      <w:iCs w:val="1"/>
      <w:color w:val="0f4761" w:themeColor="accent1" w:themeShade="0000BF"/>
    </w:rPr>
  </w:style>
  <w:style w:type="character" w:styleId="ad">
    <w:name w:val="Intense Reference"/>
    <w:basedOn w:val="a0"/>
    <w:uiPriority w:val="32"/>
    <w:qFormat w:val="1"/>
    <w:rsid w:val="00A76E8E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a"/>
    <w:uiPriority w:val="99"/>
    <w:semiHidden w:val="1"/>
    <w:unhideWhenUsed w:val="1"/>
    <w:rsid w:val="001F1249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uY6AS0N1KJeDEaRzRzLzAdLK2w==">CgMxLjAaHwoBMBIaChgICVIUChJ0YWJsZS5jMzhuazVsOW0zNWoyDmgueWVtNnB4Zzl6YjVhMg5oLmZpMHZ0Znl3Z3cweTIOaC5nN2Fqbmx2Znl0YnEyDmguMTVubnR1aTd3MXJjMg5oLm15dTJhcDhkM3J2ZTIOaC5zcW84dWdocXdwOTcyDmguZ3gwdjRhazdjZHZrMg5oLmJ2MG90eXA1dGNpdzIOaC55NjV6a3dmamV2NXYyDmgubHRicnowOTFjMHU5OAByITFsTml5RjY5dHVWS3RMNEdMTXBOYlh2YS1sN3hxT0Iz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2025-04-09T15:14:00Z</dcterms:created>
  <dc:creator>ITAY DUKARKER</dc:creator>
</cp:coreProperties>
</file>