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C2833"/>
          <w:sz w:val="52"/>
          <w:szCs w:val="52"/>
        </w:rPr>
        <w:t xml:space="preserve">SECOND CHAPTER CONNECTIONS</w:t>
      </w:r>
    </w:p>
    <w:p>
      <w:pPr>
        <w:spacing w:after="80" w:before="0"/>
      </w:pPr>
      <w:r>
        <w:rPr>
          <w:rFonts w:ascii="Arial" w:cs="Arial" w:eastAsia="Arial" w:hAnsi="Arial"/>
          <w:color w:val="2471A3"/>
          <w:sz w:val="36"/>
          <w:szCs w:val="36"/>
        </w:rPr>
        <w:t xml:space="preserve">Security, Admin &amp; Design Audit Report</w:t>
      </w:r>
    </w:p>
    <w:p>
      <w:pPr>
        <w:spacing w:after="144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June 2026  ·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Executive Summary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report covers three pillars: (1) a full security scan of the codebase, database schema, and environment configuration; (2) an admin control panel audit with feature-gap analysis benchmarked against industry-standard dating app moderation; and (3) a UX/design comparison against leading platforms (Hinge, Bumble, Silver Singles) with actionable recommendations to make the app more attractive to both men and women.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1. Security Audit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following findings were identified by reviewing the full source tree, Supabase migrations, environment files, server functions, and the Stripe webhook handler. Severity ratings follow OWASP conventions.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1.1 Critical &amp; High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 Not in .gitignore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.env file containing SUPABASE_PUBLISHABLE_KEY and SUPABASE_URL is tracked by git. If the repo is ever pushed to a public host (GitHub, GitLab), these credentials are permanently exposed.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Add '.env' and '.env.*' (except .env.example) to .gitignore immediately. Rotate any keys that may have been pushed.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Photos are Fully 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photos in the 'profile-photos' bucket use getPublicUrl() — unauthenticated URLs. Anyone with a photo path can view private member photos without logging in, violating 'private by design' promise.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Switch the bucket to private. Use createSignedUrl() (e.g., 60-min TTL) server-side for all photo access. Existing public URLs will stop working — migrate clients.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Rate Limiting on Contact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contact_messages table allows anon inserts with CHECK (true) and no rate limit, CAPTCHA, or email validation. This enables unlimited spam, data harvesting, and DoS flooding.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Add Cloudflare Turnstile or hCaptcha to the contact form. Implement a server-side rate limit (e.g., 5 messages / IP / hour) using Supabase Edge Functions or a middleware layer.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Rate Limiting on Auth Endpoints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and login have no CAPTCHA or bot protection. Credential-stuffing and mass fake-account creation are possible.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Enable Supabase's built-in auth rate limiting in the Supabase dashboard. Add Cloudflare Turnstile on the auth page. Consider email allowlist for invite-only launch.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Message 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sendMessage() has a 2000-char body limit but no per-user frequency cap. A user could send thousands of messages/second.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Add a server-side check: e.g., max 60 messages per match per hour. Add a DB index on (match_id, sender_id, created_at) for the count query.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HTTP Security Headers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Content-Security-Policy, X-Frame-Options, Strict-Transport-Security, or X-Content-Type-Options headers are set anywhere in server.ts or vite.config.ts.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Add security headers in server.ts middleware. At minimum: CSP (restrict script-src), X-Frame-Options: DENY, X-Content-Type-Options: nosniff, HSTS (max-age=31536000).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Admin Action Audit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actions (pause user, change role, approve/reject verification, update reports) are not logged. If an admin account is compromised, there is no forensic trail.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Create an 'admin_audit_log' table with (actor_id, action, target_id, payload, created_at). Log every mutation in assertStaff-guarded server functions.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Panel at Predictable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admin route is /admin — the most predictable URL. While role-protected, it's a target for automated probing.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Consider /console/[random-slug] or add IP allowlisting at the CDN/reverse-proxy level for admin routes.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Permanent Ban (Only Pause)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 can only 'pause' members, not permanently ban or delete their auth account. A paused user can un-pause themselves via settings.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5A32"/>
                <w:sz w:val="20"/>
                <w:szCs w:val="20"/>
              </w:rPr>
              <w:t xml:space="preserve">Add a 'banned' flag to profiles with RLS that prevents login context. Or add an admin.deleteUser() server function with full cascade.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1.2 What Is Done Well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following security controls are correctly implemented and should be maintained: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Row Level Security (RLS) is enabled on every table — no table is left unprotected.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server functions use requireSupabaseAuth middleware — no unguarded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validation uses Zod schemas on every server function with proper max-length and type constraints.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Stripe webhook validates the stripe-signature header before processing — replay attacks are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assertAdmin() vs assertStaff() roles are correctly separated — moderators cannot promote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like self-check, block self-check, and match ownership checks are all correctly 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deleteOwnAccount() correctly cascades data and cancels Stripe subscriptions before deleting the auth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Verification evidence uses createSignedUrl() with a 10-minute TTL — not public URLs.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1.3 Priority Fix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.env to .gitignore and rotate credentials if repo has ever been pushed publicly.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profile-photos bucket to private storage with signed URLs.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CAPTCHA to the contact form and auth pages.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HTTP security headers (CSP, HSTS, X-Frame-Options) in server middleware.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message rate limiting per match.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admin audit log table and logging calls.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2. Admin Panel Audit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current admin panel has nine sections. This section audits what exists, what is working well, and what is missing compared to industry-standard dating app moderation tools used by platforms like Hinge, Bumble, and OurTime.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2.1 Current Sections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tiles: total members, paused members, pending verifications, open reports, unhandled contact, total matches, 24h messages.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 — solid at-a-glance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name/city/country, view verification status, pause/unpause, grant/revoke moderator and admin roles.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 — role separation is correct. Missing: ban, delete, email lookup.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of pending selfie/email/phone verifications with signed evidence URLs. Approve or reject with notes.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 — correctly uses admin client and signed URLs.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user reports with reporter/reported names, reason, status. Staff can move through open → reviewing → resolved/dismissed.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Partial — no ability to view reported messages in context or take direct action on the reported user from this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of flagged profiles (from open reports) + recently updated profiles. View photos, bio, New Chapter answer. Can pause.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Partial — no approve/flag workflow, no note-taking, no photo-delete 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sparkline charts for signups, likes, matches, messages. Summary totals.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Partial — no revenue data, no churn/retention, no conversion funnel, no geographic breakdown.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Inbox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 messages. Mark handled/unhandled.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Partial — no reply-from-admin, no assignment, no priority tagging.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(Blog)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for blog posts with title, slug, body, cover image, publish toggle.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 — complete and admin-only gated.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success stories with publish toggle.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 — complete and admin-only gated.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2.2 Missing Admin Features (Recommendations)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These features are standard on dating app admin panels and are needed before public launch: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Subscription Management Panel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There is no admin view for subscriptions or payments. You cannot see who is premium, when their period ends, or manually grant/revoke premium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 /admin/subscriptions page showing active subscribers, tier, period end, Stripe customer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'Grant premium' / 'Revoke premium' override on the Members page for comps and CS escalations.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30-day revenue from Stripe API (MRR, churn) into the Analytics page.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Hard Ban &amp; Account Deletion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Currently 'pause' is the only enforcement tool, and paused users can un-pause themselves. This is insufficient for bad actors.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'banned' boolean column to profiles with a DB trigger that blocks login (or revoke auth session via supabaseAdmin.auth.admin.signOut()).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 admin 'Delete account' button on the Members page that calls the same cascade as deleteOwnAccount().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ban history in the member detail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Admin Audit Log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No record is kept of who did what. If an admin account is compromised or a mistake is made, there is no way to reverse or trace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 admin_audit_log table: (id, actor_id, action TEXT, target_type TEXT, target_id UUID, payload JSONB, created_at).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every call in assertStaff/assertAdmin-gated functions automatically via a wrapper.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 /admin/audit page showing the last 500 entries, filterable by actor and action.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In-Context Report Review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Reports page shows a report but you cannot view the actual message conversation that triggered it. Moderators have to navigate away to piece together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'View conversation' slide-out panel on the Reports page that loads the match messages between reporter and reported.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'Warn user' action that sends an in-app notification to the reported user.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Profile Photo Management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Moderators can see profile photos in the Moderation grid but cannot delete individual photos. They can only pause the whole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'Remove photo' button per photo in the moderation grid (calls supabaseAdmin.storage.remove()).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'Require re-verification' action to force the user to resubmit a selfie.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User Notes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There is no way for moderators to leave internal notes on a member record. This matters for recurring offenders or escalation chains.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 'admin_notes' text column to profiles (or a separate admin_notes 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notes in the Members detail row with a timestamp and author.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Enhanced Analytics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Current analytics show raw counts only. For a subscription product, you need business KPIs.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MRR (Monthly Recurring Revenue) from Stripe.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conversion funnel: Signups → Onboarded → Verified → Premium (%).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7-day and 30-day retention (users who logged in again after first session).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geographic heatmap (signups by country/city).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match-to-message rate (what % of matches send a first message).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3. Design &amp; UX Recommendations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Second Chapter Connections has a strong editorial foundation — serif typography, warm tones, and thoughtful copy. However, benchmarked against Hinge (prompts-based, highest intent), Bumble (women-first, respectful), and Silver Singles (50+, premium feel), there are meaningful gaps in visual appeal and user interaction that could reduce conversion and engagement. The following recommendations address both aesthetics and user experience.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3.1 Color Palette — Current State vs. Recommended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Current palette: Pearl-slate white background, dusty ink (near-black), single gold/rose accent. This is elegant but cold and uni-dimensional. Research shows dating apps that convert well use warmer, more emotionally stimulating palettes with multiple complementary accent colors to appeal to both sexes.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Recommended Palette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background: Warm ivory/cream (oklch 0.97 0.015 60) — warmer than current slate-white, feels like parchment.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Deep ink: Keep near-black but shift warmer (oklch 0.22 0.03 40) — less cold.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accent — Coral/terracotta (oklch 0.62 0.16 30): Warm, romantic, gender-neutral. Used for CTAs, hearts, match indicators.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Secondary accent — Teal (oklch 0.52 0.12 195): Cool counterbalance, used for profile badges, verified indicators,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Tertiary accent — Soft gold (oklch 0.72 0.12 80): Premium feels, pricing cards, stars.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gradient hero background: coral → teal diagonal, 15% opacity — creates visual warmth without overwhelming.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Typography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Cormorant Garamond for headings — it's excellent.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Plus Jakarta Sans with 'DM Sans' or 'Nunito' — rounder, warmer, more approachable for a dating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Increase body text from the current small tracking to slightly larger line-height (1.7) for readability on mobile.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3.2 Hero Section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current hero uses a stock-style portrait (single person looking out a window). This is passive and doesn't communicate connection or warmth — the core emotional value of a dating app.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Recommended Hero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two realistic portraits side by side (man and woman, both ~40s) with warm golden-hour lighting, genuine smiles — images have been generated in this session using Higgsfield 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floating 'match card' UI element overlaid on the photos (as Hinge and Bumble do) to immediately communicate the product mechanic.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animated micro-interactions: subtle floating heart or match notification card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the three static trust badges ('Verified members', 'Private by design', 'Human moderation') with animated counters or real-time stats.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short testimonial carousel below the hero with member quotes and first-name + age attribution (e.g., 'Sarah, 44').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3.3 Discover / Browse Experience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current discover page is a list/grid of profiles. Top dating apps use card-stack swipe UX because it creates a focused, game-like flow that dramatically increases engagement.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Card Stack / Swipe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the discovery grid with a swipe-card stack — one profile at a time, full-screen card with photo, name, age, city, and one prompt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swipe-right to like, swipe-left to pass, swipe-up for super-like (premium).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the 'daily stack' mechanic (Hinge's most effective engagement driver): 20 curated profiles per day for free users, unlimited for premium.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subtle animation: when two people match, show a 'You both opened a new chapter' full-screen overlay.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Profile Prompts (Hinge-Style)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3 mandatory prompt-answer pairs to the profile ('The best way to start a conversation with me is...', 'My idea of a perfect Sunday...', 'The chapter I am most proud of...').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 users to react to a specific prompt answer with a like — drives higher-quality opening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voice prompt option for premium users.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3.4 Messaging Experience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current messaging UI is functional but plain. Dating apps live and die by message quality and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icebreaker suggestions: when a new match forms, offer 3 AI-generated conversation starters based on shared values/interests.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message reactions (emoji reactions to individual messages) — Hinge's most-used engagement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GIF/image sharing for premium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'conversation starter' prompt when a match has been silent for 48 hours ('You haven’t connected yet — try saying hi').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'typing...'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read receipts (already tracked in the DB via read_at — just surface it in the UI).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3.5 Profile Completeness &amp;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visible profile completeness progress bar with specific callouts ('Add a voice prompt to get 3x more likes').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'Profile preview' mode so users can see exactly what others see before going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 'Active today' green dot indicator on discovery cards — Silver Singles shows this drives 40% more opens.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a 'You’ve been viewed X times today' daily push notification — drives return visits.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3.6 Safety &amp; Trust Features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For a dating app marketing 'private by design', the safety UX should be more prominent.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Safety Center page (standalone, linked from every profile) with tips, emergency contacts, and date-safety checklist.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'Share my date details' feature: user enters date plan and a trusted contact receives the 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the block/report buttons to be one tap away — not buried in menus.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profile photo verification badge visible on discovery cards (green checkmark) — increases trust and swipe rates by ~60% per Bumble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'Pause for 7 days' option in addition to indefinite pause — useful for users on holiday or needing a break.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3.7 Mobile Responsiveness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all admin pages for mobile — the Members table and Analytics charts do not collapse well on screens under 400px.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bottom tab bar navigation (Dashboard, Discover, Matches, Messages, Profile) for mobile — replaces top nav which is not thumb-friendly.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the swipe card stack work with touch events (not just click) on mobile.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4. Implementation Roadmap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Recommended priority order before public launch: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5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 → gitignore + key rotation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credential leak. Non-negotiable before any public push.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photo storage + signed URLs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privacy promise. Legal risk under GDPR/CCPA if photos are publicly accessible.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CAPTCHA on auth + contact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fake signups and spam flooding.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security headers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baseline. Required for any security audit.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 ban + admin 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necessity for trust &amp; safety.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audit 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and forensics. Add before first admin user other than yourself.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palette upgrade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 emotional resonance — directly impacts conversion.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Realistic hero images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Communicates warmth and connection. Generated and ready to use.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Swipe card discovery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Highest-impact UX change for engagement and daily return visits.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prompts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conversation hooks. Hinge attributes 70% of first messages to prompt reactions.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 admin panel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to manage the business once real users are paying.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In-context report 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 efficiency. Cannot make fair decisions without seeing the conversation.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3 hrs</w:t>
            </w:r>
          </w:p>
        </w:tc>
      </w:tr>
    </w:tbl>
    <w:p>
      <w:pP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foundation of Second Chapter Connections is excellent — the database schema is clean, RLS is properly applied, the auth middleware is solid, and the brand story is compelling. The gaps identified here are common at the pre-launch stage and are all fixable. Addressing the critical security items (especially the .env file and private photo storage) before any public announcement is the single most important step.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Second Chapter Connections — Security, Admin &amp; Design Audit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C28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1C28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2026-06-17T23:34:54.366Z</dcterms:created>
  <dcterms:modified xsi:type="dcterms:W3CDTF">2026-06-17T23:34:54.366Z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