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情感密度宇宙閃爍的表情"/>
    <w:p>
      <w:pPr>
        <w:pStyle w:val="Heading1"/>
      </w:pPr>
      <w:r>
        <w:t xml:space="preserve">情感密度——宇宙閃爍的表情</w:t>
      </w:r>
    </w:p>
    <w:bookmarkStart w:id="21" w:name="Xb1203985de5e16f877d8d3c76484ec71f7d0ec4"/>
    <w:p>
      <w:pPr>
        <w:pStyle w:val="Heading2"/>
      </w:pPr>
      <w:r>
        <w:rPr>
          <w:i/>
          <w:iCs/>
        </w:rPr>
        <w:t xml:space="preserve">Affective Density: The Universe’s Flickering Expression</w:t>
      </w:r>
    </w:p>
    <w:bookmarkStart w:id="20" w:name="操作說明-operation-manual"/>
    <w:p>
      <w:pPr>
        <w:pStyle w:val="Heading3"/>
      </w:pPr>
      <w:r>
        <w:t xml:space="preserve">操作說明 Operation Manual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一作品簡介"/>
    <w:p>
      <w:pPr>
        <w:pStyle w:val="Heading2"/>
      </w:pPr>
      <w:r>
        <w:t xml:space="preserve">一、作品簡介</w:t>
      </w:r>
    </w:p>
    <w:p>
      <w:pPr>
        <w:pStyle w:val="FirstParagraph"/>
      </w:pPr>
      <w:r>
        <w:t xml:space="preserve">《情感密度》是一件以 WebGL2 粒子場與即時音訊合成為核心的互動數位藝術作品。螢幕上充滿數以百萬計的微粒子，每一顆都獨立呼吸、漂移，並對你的存在做出反應。作品提供五種情緒狀態，各自擁有專屬的視覺色彩、粒子物理行為，以及一組以漢斯·季默《星際效應》配樂為靈感即時合成的音景。</w:t>
      </w:r>
    </w:p>
    <w:p>
      <w:pPr>
        <w:pStyle w:val="BodyText"/>
      </w:pPr>
      <w:r>
        <w:t xml:space="preserve">游標化身為持續旋轉的</w:t>
      </w:r>
      <w:r>
        <w:rPr>
          <w:b/>
          <w:bCs/>
        </w:rPr>
        <w:t xml:space="preserve">黑洞漩渦</w:t>
      </w:r>
      <w:r>
        <w:t xml:space="preserve">——你可以主動攪動粒子場；若你靜靜離開，黑洞會自己在宇宙中漫遊。</w:t>
      </w:r>
    </w:p>
    <w:p>
      <w:pPr>
        <w:pStyle w:val="BodyText"/>
      </w:pPr>
      <w:r>
        <w:t xml:space="preserve">作品的核心問題是：</w:t>
      </w:r>
      <w:r>
        <w:rPr>
          <w:b/>
          <w:bCs/>
        </w:rPr>
        <w:t xml:space="preserve">情感能否被視覺化為密度？渾沌中能否浮現出面孔？時間能否被聽見正在崩解？</w:t>
      </w:r>
    </w:p>
    <w:p>
      <w:r>
        <w:pict>
          <v:rect style="width:0;height:1.5pt" o:hralign="center" o:hrstd="t" o:hr="t"/>
        </w:pict>
      </w:r>
    </w:p>
    <w:bookmarkEnd w:id="22"/>
    <w:bookmarkStart w:id="25" w:name="二開啟方式"/>
    <w:p>
      <w:pPr>
        <w:pStyle w:val="Heading2"/>
      </w:pPr>
      <w:r>
        <w:t xml:space="preserve">二、開啟方式</w:t>
      </w:r>
    </w:p>
    <w:bookmarkStart w:id="23" w:name="系統需求"/>
    <w:p>
      <w:pPr>
        <w:pStyle w:val="Heading3"/>
      </w:pPr>
      <w:r>
        <w:t xml:space="preserve">系統需求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瀏覽器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90+ / Firefox 88+ / Safari 15+ / Edge 90+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技術支援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WebGL2、Web Audio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裝置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桌機、筆電、平板、智慧型手機（觸控支援）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網路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不需要</w:t>
            </w:r>
            <w:r>
              <w:t xml:space="preserve">——所有資源皆內嵌於單一 HTML 檔案</w:t>
            </w:r>
          </w:p>
        </w:tc>
      </w:tr>
    </w:tbl>
    <w:bookmarkEnd w:id="23"/>
    <w:bookmarkStart w:id="24" w:name="啟動步驟"/>
    <w:p>
      <w:pPr>
        <w:pStyle w:val="Heading3"/>
      </w:pPr>
      <w:r>
        <w:t xml:space="preserve">啟動步驟</w:t>
      </w:r>
    </w:p>
    <w:p>
      <w:pPr>
        <w:pStyle w:val="Compact"/>
        <w:numPr>
          <w:ilvl w:val="0"/>
          <w:numId w:val="1001"/>
        </w:numPr>
      </w:pPr>
      <w:r>
        <w:t xml:space="preserve">找到檔案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（位於</w:t>
      </w:r>
      <w:r>
        <w:t xml:space="preserve"> </w:t>
      </w:r>
      <w:r>
        <w:rPr>
          <w:rStyle w:val="VerbatimChar"/>
        </w:rPr>
        <w:t xml:space="preserve">affective-density/</w:t>
      </w:r>
      <w:r>
        <w:t xml:space="preserve"> </w:t>
      </w:r>
      <w:r>
        <w:t xml:space="preserve">目錄）</w:t>
      </w:r>
    </w:p>
    <w:p>
      <w:pPr>
        <w:pStyle w:val="Compact"/>
        <w:numPr>
          <w:ilvl w:val="0"/>
          <w:numId w:val="1001"/>
        </w:numPr>
      </w:pPr>
      <w:r>
        <w:t xml:space="preserve">以瀏覽器直接開啟（雙擊，或拖入瀏覽器視窗）</w:t>
      </w:r>
    </w:p>
    <w:p>
      <w:pPr>
        <w:pStyle w:val="Compact"/>
        <w:numPr>
          <w:ilvl w:val="0"/>
          <w:numId w:val="1001"/>
        </w:numPr>
      </w:pPr>
      <w:r>
        <w:t xml:space="preserve">頁面載入後，黑色背景上出現五個按鈕、操作提示與左下角狀態列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點擊頁面任意位置</w:t>
      </w:r>
      <w:r>
        <w:t xml:space="preserve">以啟動音訊引擎（瀏覽器安全政策要求使用者主動觸發）</w:t>
      </w:r>
    </w:p>
    <w:p>
      <w:pPr>
        <w:pStyle w:val="Compact"/>
        <w:numPr>
          <w:ilvl w:val="0"/>
          <w:numId w:val="1001"/>
        </w:numPr>
      </w:pPr>
      <w:r>
        <w:t xml:space="preserve">音訊提示淡出，作品正式開始</w:t>
      </w:r>
    </w:p>
    <w:p>
      <w:pPr>
        <w:pStyle w:val="BlockText"/>
      </w:pPr>
      <w:r>
        <w:rPr>
          <w:b/>
          <w:bCs/>
        </w:rPr>
        <w:t xml:space="preserve">注意：</w:t>
      </w:r>
      <w:r>
        <w:t xml:space="preserve"> </w:t>
      </w:r>
      <w:r>
        <w:t xml:space="preserve">若音訊未啟動，視覺粒子場仍會正常運作，僅缺少聲音。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三介面說明"/>
    <w:p>
      <w:pPr>
        <w:pStyle w:val="Heading2"/>
      </w:pPr>
      <w:r>
        <w:t xml:space="preserve">三、介面說明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Interactive Emotional Motion Graphics          │  ← 作品標題（極淡）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       [ 粒子場 / 視覺宇宙 ]                 │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       tap anywhere to enable audio                │</w:t>
      </w:r>
      <w:r>
        <w:br/>
      </w:r>
      <w:r>
        <w:rPr>
          <w:rStyle w:val="VerbatimChar"/>
        </w:rPr>
        <w:t xml:space="preserve">│         right-click · cycle  |  m · mute            │  ← 首次出現，啟動後淡出</w:t>
      </w:r>
      <w:r>
        <w:br/>
      </w:r>
      <w:r>
        <w:rPr>
          <w:rStyle w:val="VerbatimChar"/>
        </w:rPr>
        <w:t xml:space="preserve">│                                                     │</w:t>
      </w:r>
      <w:r>
        <w:br/>
      </w:r>
      <w:r>
        <w:rPr>
          <w:rStyle w:val="VerbatimChar"/>
        </w:rPr>
        <w:t xml:space="preserve">│  CALM          [ CALM ] [ TURBULENT ] [ MELANCHOLIC ]│</w:t>
      </w:r>
      <w:r>
        <w:br/>
      </w:r>
      <w:r>
        <w:rPr>
          <w:rStyle w:val="VerbatimChar"/>
        </w:rPr>
        <w:t xml:space="preserve">│  AUTO · 12s          [ JOYFUL ] [ FRAGMENTED ]      │</w:t>
      </w:r>
      <w:r>
        <w:br/>
      </w:r>
      <w:r>
        <w:rPr>
          <w:rStyle w:val="VerbatimChar"/>
        </w:rPr>
        <w:t xml:space="preserve">│  [M] ·                                              │</w:t>
      </w:r>
      <w:r>
        <w:br/>
      </w:r>
      <w:r>
        <w:rPr>
          <w:rStyle w:val="VerbatimChar"/>
        </w:rPr>
        <w:t xml:space="preserve">│  ↑ 狀態列（左下）                ↑ 情緒按鈕（底部）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</w:p>
    <w:bookmarkStart w:id="26" w:name="狀態列左下角三行說明"/>
    <w:p>
      <w:pPr>
        <w:pStyle w:val="Heading3"/>
      </w:pPr>
      <w:r>
        <w:t xml:space="preserve">狀態列（左下角）三行說明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範例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意義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第一行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當前情緒名稱（較亮白色）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第二行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 · 12s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距下次自動隨機切換的剩餘秒數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第三行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[M] ·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[M] MUTED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音訊狀態（靜音時顯示橙色 MUTED）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6" w:name="四完整操作方式"/>
    <w:p>
      <w:pPr>
        <w:pStyle w:val="Heading2"/>
      </w:pPr>
      <w:r>
        <w:t xml:space="preserve">四、完整操作方式</w:t>
      </w:r>
    </w:p>
    <w:bookmarkStart w:id="31" w:name="情緒切換"/>
    <w:p>
      <w:pPr>
        <w:pStyle w:val="Heading3"/>
      </w:pPr>
      <w:r>
        <w:t xml:space="preserve">4.1 情緒切換</w:t>
      </w:r>
    </w:p>
    <w:bookmarkStart w:id="28" w:name="左鍵點擊按鈕主動選擇"/>
    <w:p>
      <w:pPr>
        <w:pStyle w:val="Heading4"/>
      </w:pPr>
      <w:r>
        <w:t xml:space="preserve">左鍵點擊按鈕（主動選擇）</w:t>
      </w:r>
    </w:p>
    <w:p>
      <w:pPr>
        <w:pStyle w:val="FirstParagraph"/>
      </w:pPr>
      <w:r>
        <w:t xml:space="preserve">點擊畫面底部的任一情緒按鈕，直接跳至該情緒狀態。</w:t>
      </w:r>
      <w:r>
        <w:t xml:space="preserve"> </w:t>
      </w:r>
      <w:r>
        <w:t xml:space="preserve">- 視覺平滑過渡約</w:t>
      </w:r>
      <w:r>
        <w:t xml:space="preserve"> </w:t>
      </w:r>
      <w:r>
        <w:rPr>
          <w:b/>
          <w:bCs/>
        </w:rPr>
        <w:t xml:space="preserve">2.2 秒</w:t>
      </w:r>
      <w:r>
        <w:t xml:space="preserve"> </w:t>
      </w:r>
      <w:r>
        <w:t xml:space="preserve">- 音訊交叉淡化約</w:t>
      </w:r>
      <w:r>
        <w:t xml:space="preserve"> </w:t>
      </w:r>
      <w:r>
        <w:rPr>
          <w:b/>
          <w:bCs/>
        </w:rPr>
        <w:t xml:space="preserve">1.2 秒</w:t>
      </w:r>
      <w:r>
        <w:t xml:space="preserve"> </w:t>
      </w:r>
      <w:r>
        <w:t xml:space="preserve">- 同時重置自動切換倒數計時器</w:t>
      </w:r>
    </w:p>
    <w:bookmarkEnd w:id="28"/>
    <w:bookmarkStart w:id="29" w:name="右鍵點擊畫面循環切換"/>
    <w:p>
      <w:pPr>
        <w:pStyle w:val="Heading4"/>
      </w:pPr>
      <w:r>
        <w:t xml:space="preserve">右鍵點擊畫面（循環切換）</w:t>
      </w:r>
    </w:p>
    <w:p>
      <w:pPr>
        <w:pStyle w:val="FirstParagraph"/>
      </w:pPr>
      <w:r>
        <w:t xml:space="preserve">在畫面任意位置按下</w:t>
      </w:r>
      <w:r>
        <w:rPr>
          <w:b/>
          <w:bCs/>
        </w:rPr>
        <w:t xml:space="preserve">滑鼠右鍵</w:t>
      </w:r>
      <w:r>
        <w:t xml:space="preserve">（或長按觸控裝置），情緒依序循環：</w:t>
      </w:r>
    </w:p>
    <w:p>
      <w:pPr>
        <w:pStyle w:val="SourceCode"/>
      </w:pPr>
      <w:r>
        <w:rPr>
          <w:rStyle w:val="VerbatimChar"/>
        </w:rPr>
        <w:t xml:space="preserve">CALM → TURBULENT → MELANCHOLIC → JOYFUL → FRAGMENTED → CALM → …</w:t>
      </w:r>
    </w:p>
    <w:p>
      <w:pPr>
        <w:pStyle w:val="Compact"/>
        <w:numPr>
          <w:ilvl w:val="0"/>
          <w:numId w:val="1002"/>
        </w:numPr>
      </w:pPr>
      <w:r>
        <w:t xml:space="preserve">不會出現系統右鍵選單（已攔截）</w:t>
      </w:r>
    </w:p>
    <w:p>
      <w:pPr>
        <w:pStyle w:val="Compact"/>
        <w:numPr>
          <w:ilvl w:val="0"/>
          <w:numId w:val="1002"/>
        </w:numPr>
      </w:pPr>
      <w:r>
        <w:t xml:space="preserve">同時重置自動切換倒數計時器</w:t>
      </w:r>
    </w:p>
    <w:bookmarkEnd w:id="29"/>
    <w:bookmarkStart w:id="30" w:name="自動隨機切換被動"/>
    <w:p>
      <w:pPr>
        <w:pStyle w:val="Heading4"/>
      </w:pPr>
      <w:r>
        <w:t xml:space="preserve">自動隨機切換（被動）</w:t>
      </w:r>
    </w:p>
    <w:p>
      <w:pPr>
        <w:pStyle w:val="FirstParagraph"/>
      </w:pPr>
      <w:r>
        <w:t xml:space="preserve">若連續</w:t>
      </w:r>
      <w:r>
        <w:t xml:space="preserve"> </w:t>
      </w:r>
      <w:r>
        <w:rPr>
          <w:b/>
          <w:bCs/>
        </w:rPr>
        <w:t xml:space="preserve">15 秒</w:t>
      </w:r>
      <w:r>
        <w:t xml:space="preserve">未使用左鍵點擊按鈕或右鍵點擊畫面，系統將自動隨機切換到一個與當前不同的情緒。</w:t>
      </w:r>
      <w:r>
        <w:t xml:space="preserve"> </w:t>
      </w:r>
      <w:r>
        <w:t xml:space="preserve">- 切換後重置計時器，再等 15 秒再次切換</w:t>
      </w:r>
      <w:r>
        <w:t xml:space="preserve"> </w:t>
      </w:r>
      <w:r>
        <w:t xml:space="preserve">- 左下角</w:t>
      </w:r>
      <w:r>
        <w:t xml:space="preserve"> </w:t>
      </w:r>
      <w:r>
        <w:rPr>
          <w:rStyle w:val="VerbatimChar"/>
        </w:rPr>
        <w:t xml:space="preserve">AUTO · Xs</w:t>
      </w:r>
      <w:r>
        <w:t xml:space="preserve"> </w:t>
      </w:r>
      <w:r>
        <w:t xml:space="preserve">即時顯示倒數秒數</w:t>
      </w:r>
    </w:p>
    <w:bookmarkEnd w:id="30"/>
    <w:bookmarkEnd w:id="31"/>
    <w:bookmarkStart w:id="32" w:name="黑洞漩渦游標"/>
    <w:p>
      <w:pPr>
        <w:pStyle w:val="Heading3"/>
      </w:pPr>
      <w:r>
        <w:t xml:space="preserve">4.2 黑洞漩渦游標</w:t>
      </w:r>
    </w:p>
    <w:p>
      <w:pPr>
        <w:pStyle w:val="FirstParagraph"/>
      </w:pPr>
      <w:r>
        <w:t xml:space="preserve">游標在進入畫面後化身為一個</w:t>
      </w:r>
      <w:r>
        <w:rPr>
          <w:b/>
          <w:bCs/>
        </w:rPr>
        <w:t xml:space="preserve">持續旋轉的漩渦黑洞</w:t>
      </w:r>
      <w: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外觀</w:t>
      </w:r>
      <w:r>
        <w:t xml:space="preserve">：三條螺旋臂，從外緣的亮藍白色漸層至中心的深黑奇異點，約每 3.5 秒旋轉一圈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排斥力</w:t>
      </w:r>
      <w:r>
        <w:t xml:space="preserve">：游標周圍</w:t>
      </w:r>
      <w:r>
        <w:t xml:space="preserve"> </w:t>
      </w:r>
      <w:r>
        <w:rPr>
          <w:b/>
          <w:bCs/>
        </w:rPr>
        <w:t xml:space="preserve">45px</w:t>
      </w:r>
      <w:r>
        <w:t xml:space="preserve"> </w:t>
      </w:r>
      <w:r>
        <w:t xml:space="preserve">範圍內，粒子受到強力排斥（推力 55px），形成一片粒子真空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漩渦吸積</w:t>
      </w:r>
      <w:r>
        <w:t xml:space="preserve">：被排斥的粒子在約</w:t>
      </w:r>
      <w:r>
        <w:t xml:space="preserve"> </w:t>
      </w:r>
      <w:r>
        <w:rPr>
          <w:b/>
          <w:bCs/>
        </w:rPr>
        <w:t xml:space="preserve">52px</w:t>
      </w:r>
      <w:r>
        <w:t xml:space="preserve"> </w:t>
      </w:r>
      <w:r>
        <w:t xml:space="preserve">外圍堆積，形成藍白色吸積光環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軌道漩渦</w:t>
      </w:r>
      <w:r>
        <w:t xml:space="preserve">：排斥同時帶有順時針旋轉分量，粒子圍繞游標螺旋飛散</w:t>
      </w:r>
    </w:p>
    <w:p>
      <w:pPr>
        <w:pStyle w:val="BlockText"/>
      </w:pPr>
      <w:r>
        <w:t xml:space="preserve">移開游標，粒子會緩慢回流，恢復自然漂移。</w:t>
      </w:r>
    </w:p>
    <w:bookmarkEnd w:id="32"/>
    <w:bookmarkStart w:id="33" w:name="黑洞自動漫遊無人操作時"/>
    <w:p>
      <w:pPr>
        <w:pStyle w:val="Heading3"/>
      </w:pPr>
      <w:r>
        <w:t xml:space="preserve">4.3 黑洞自動漫遊（無人操作時）</w:t>
      </w:r>
    </w:p>
    <w:p>
      <w:pPr>
        <w:pStyle w:val="FirstParagraph"/>
      </w:pPr>
      <w:r>
        <w:t xml:space="preserve">若連續</w:t>
      </w:r>
      <w:r>
        <w:t xml:space="preserve"> </w:t>
      </w:r>
      <w:r>
        <w:rPr>
          <w:b/>
          <w:bCs/>
        </w:rPr>
        <w:t xml:space="preserve">15 秒</w:t>
      </w:r>
      <w:r>
        <w:t xml:space="preserve">未移動滑鼠，黑洞游標將自動在畫面上</w:t>
      </w:r>
      <w:r>
        <w:rPr>
          <w:b/>
          <w:bCs/>
        </w:rPr>
        <w:t xml:space="preserve">緩慢漂移</w:t>
      </w:r>
      <w: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每隔 2.5–6 秒隨機選取一個新目標位置（避開畫面邊緣 12%）</w:t>
      </w:r>
    </w:p>
    <w:p>
      <w:pPr>
        <w:pStyle w:val="Compact"/>
        <w:numPr>
          <w:ilvl w:val="0"/>
          <w:numId w:val="1004"/>
        </w:numPr>
      </w:pPr>
      <w:r>
        <w:t xml:space="preserve">以約 4–5 秒平滑趨近目標，形成懶散、有機的飄移感</w:t>
      </w:r>
    </w:p>
    <w:p>
      <w:pPr>
        <w:pStyle w:val="Compact"/>
        <w:numPr>
          <w:ilvl w:val="0"/>
          <w:numId w:val="1004"/>
        </w:numPr>
      </w:pPr>
      <w:r>
        <w:t xml:space="preserve">黑洞仍持續對粒子場施加排斥與漩渦效果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滑鼠一移動即立即恢復手動控制</w:t>
      </w:r>
      <w:r>
        <w:t xml:space="preserve">，無縫銜接</w:t>
      </w:r>
    </w:p>
    <w:p>
      <w:pPr>
        <w:pStyle w:val="BlockText"/>
      </w:pPr>
      <w:r>
        <w:t xml:space="preserve">這是作品「無人在場」時的自主狀態——黑洞成為宇宙中自我移動的存在。</w:t>
      </w:r>
    </w:p>
    <w:bookmarkEnd w:id="33"/>
    <w:bookmarkStart w:id="34" w:name="靜音切換m-鍵"/>
    <w:p>
      <w:pPr>
        <w:pStyle w:val="Heading3"/>
      </w:pPr>
      <w:r>
        <w:t xml:space="preserve">4.4 靜音切換（M 鍵）</w:t>
      </w:r>
    </w:p>
    <w:p>
      <w:pPr>
        <w:pStyle w:val="FirstParagraph"/>
      </w:pPr>
      <w:r>
        <w:t xml:space="preserve">按下鍵盤</w:t>
      </w:r>
      <w:r>
        <w:t xml:space="preserve"> </w:t>
      </w:r>
      <w:r>
        <w:rPr>
          <w:rStyle w:val="VerbatimChar"/>
          <w:b/>
          <w:bCs/>
        </w:rPr>
        <w:t xml:space="preserve">M</w:t>
      </w:r>
      <w:r>
        <w:t xml:space="preserve"> </w:t>
      </w:r>
      <w:r>
        <w:t xml:space="preserve">鍵，切換音訊靜音/開啟：</w:t>
      </w:r>
    </w:p>
    <w:p>
      <w:pPr>
        <w:pStyle w:val="Compact"/>
        <w:numPr>
          <w:ilvl w:val="0"/>
          <w:numId w:val="1005"/>
        </w:numPr>
      </w:pPr>
      <w:r>
        <w:t xml:space="preserve">靜音時：左下角第三行顯示橙色</w:t>
      </w:r>
      <w:r>
        <w:t xml:space="preserve"> </w:t>
      </w:r>
      <w:r>
        <w:rPr>
          <w:rStyle w:val="VerbatimChar"/>
        </w:rPr>
        <w:t xml:space="preserve">[M] MUTED</w:t>
      </w:r>
      <w:r>
        <w:t xml:space="preserve">，音量在 0.45 秒內平滑淡出</w:t>
      </w:r>
    </w:p>
    <w:p>
      <w:pPr>
        <w:pStyle w:val="Compact"/>
        <w:numPr>
          <w:ilvl w:val="0"/>
          <w:numId w:val="1005"/>
        </w:numPr>
      </w:pPr>
      <w:r>
        <w:t xml:space="preserve">解除靜音：音量在 0.45 秒內平滑淡入至正常水準</w:t>
      </w:r>
    </w:p>
    <w:p>
      <w:pPr>
        <w:pStyle w:val="Compact"/>
        <w:numPr>
          <w:ilvl w:val="0"/>
          <w:numId w:val="1005"/>
        </w:numPr>
      </w:pPr>
      <w:r>
        <w:t xml:space="preserve">若在音訊初始化前就按下 M，音訊啟動後將保持靜音狀態</w:t>
      </w:r>
    </w:p>
    <w:bookmarkEnd w:id="34"/>
    <w:bookmarkStart w:id="35" w:name="自動循環幻象顯現pareidolia-cycle"/>
    <w:p>
      <w:pPr>
        <w:pStyle w:val="Heading3"/>
      </w:pPr>
      <w:r>
        <w:t xml:space="preserve">4.5 自動循環：幻象顯現（Pareidolia Cycle）</w:t>
      </w:r>
    </w:p>
    <w:p>
      <w:pPr>
        <w:pStyle w:val="FirstParagraph"/>
      </w:pPr>
      <w:r>
        <w:t xml:space="preserve">無需任何操作——每</w:t>
      </w:r>
      <w:r>
        <w:t xml:space="preserve"> </w:t>
      </w:r>
      <w:r>
        <w:rPr>
          <w:b/>
          <w:bCs/>
        </w:rPr>
        <w:t xml:space="preserve">30 秒</w:t>
      </w:r>
      <w:r>
        <w:t xml:space="preserve">，粒子場中自動浮現三個幽靈形象：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形象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顏色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0–7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悲傷的臉（面龐、淚水、下垂嘴角）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7–14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喜悅的手（向上伸展的五指）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14–21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破碎的眼（虹膜、瞳孔、杏仁形眼瞼）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青綠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21–30 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虛空（形象淡出，黑暗靜默）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形象以最高</w:t>
      </w:r>
      <w:r>
        <w:t xml:space="preserve"> </w:t>
      </w:r>
      <w:r>
        <w:rPr>
          <w:b/>
          <w:bCs/>
        </w:rPr>
        <w:t xml:space="preserve">52%</w:t>
      </w:r>
      <w:r>
        <w:t xml:space="preserve"> </w:t>
      </w:r>
      <w:r>
        <w:t xml:space="preserve">不透明度疊加，刻意保持曖昧——它們是臉孔，還是你投射於混沌中的幻想？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五五種情緒狀態詳解"/>
    <w:p>
      <w:pPr>
        <w:pStyle w:val="Heading2"/>
      </w:pPr>
      <w:r>
        <w:t xml:space="preserve">五、五種情緒狀態詳解</w:t>
      </w:r>
    </w:p>
    <w:bookmarkStart w:id="37" w:name="calm-靜謐"/>
    <w:p>
      <w:pPr>
        <w:pStyle w:val="Heading3"/>
      </w:pPr>
      <w:r>
        <w:t xml:space="preserve">CALM — 靜謐</w:t>
      </w:r>
    </w:p>
    <w:p>
      <w:pPr>
        <w:pStyle w:val="FirstParagraph"/>
      </w:pPr>
      <w:r>
        <w:rPr>
          <w:b/>
          <w:bCs/>
        </w:rPr>
        <w:t xml:space="preserve">視覺：</w:t>
      </w:r>
      <w:r>
        <w:t xml:space="preserve"> </w:t>
      </w:r>
      <w:r>
        <w:t xml:space="preserve">邊緣帶綠意的深藍/深紫色調，粒子幾乎靜止，緩慢浮動</w:t>
      </w:r>
      <w:r>
        <w:br/>
      </w:r>
      <w:r>
        <w:rPr>
          <w:b/>
          <w:bCs/>
        </w:rPr>
        <w:t xml:space="preserve">粒子能量：</w:t>
      </w:r>
      <w:r>
        <w:t xml:space="preserve"> </w:t>
      </w:r>
      <w:r>
        <w:t xml:space="preserve">極低（drift = 0.28）</w:t>
      </w:r>
      <w:r>
        <w:br/>
      </w:r>
      <w:r>
        <w:rPr>
          <w:b/>
          <w:bCs/>
        </w:rPr>
        <w:t xml:space="preserve">音景：</w:t>
      </w:r>
      <w:r>
        <w:t xml:space="preserve"> </w:t>
      </w:r>
      <w:r>
        <w:t xml:space="preserve">D 小調，宇宙性的空曠感</w:t>
      </w:r>
      <w:r>
        <w:t xml:space="preserve"> </w:t>
      </w:r>
      <w:r>
        <w:t xml:space="preserve">- 低音持續音：D–A 開放五度（73–220 Hz）</w:t>
      </w:r>
      <w:r>
        <w:t xml:space="preserve"> </w:t>
      </w:r>
      <w:r>
        <w:t xml:space="preserve">- 旋律：五音下行句（D4→C4→Bb3→A3→G3），每音持續 8–11 秒</w:t>
      </w:r>
      <w:r>
        <w:t xml:space="preserve"> </w:t>
      </w:r>
      <w:r>
        <w:t xml:space="preserve">- 如同孤星在虛空中緩慢冷卻</w:t>
      </w:r>
    </w:p>
    <w:p>
      <w:r>
        <w:pict>
          <v:rect style="width:0;height:1.5pt" o:hralign="center" o:hrstd="t" o:hr="t"/>
        </w:pict>
      </w:r>
    </w:p>
    <w:bookmarkEnd w:id="37"/>
    <w:bookmarkStart w:id="38" w:name="turbulent-湍流"/>
    <w:p>
      <w:pPr>
        <w:pStyle w:val="Heading3"/>
      </w:pPr>
      <w:r>
        <w:t xml:space="preserve">TURBULENT — 湍流</w:t>
      </w:r>
    </w:p>
    <w:p>
      <w:pPr>
        <w:pStyle w:val="FirstParagraph"/>
      </w:pPr>
      <w:r>
        <w:rPr>
          <w:b/>
          <w:bCs/>
        </w:rPr>
        <w:t xml:space="preserve">視覺：</w:t>
      </w:r>
      <w:r>
        <w:t xml:space="preserve"> </w:t>
      </w:r>
      <w:r>
        <w:t xml:space="preserve">橙/紅/黃的灼熱色調，核心炙白，粒子劇烈旋轉並膨脹</w:t>
      </w:r>
      <w:r>
        <w:br/>
      </w:r>
      <w:r>
        <w:rPr>
          <w:b/>
          <w:bCs/>
        </w:rPr>
        <w:t xml:space="preserve">粒子能量：</w:t>
      </w:r>
      <w:r>
        <w:t xml:space="preserve"> </w:t>
      </w:r>
      <w:r>
        <w:t xml:space="preserve">極高（drift = 0.95），額外加入漩渦分量</w:t>
      </w:r>
      <w:r>
        <w:br/>
      </w:r>
      <w:r>
        <w:rPr>
          <w:b/>
          <w:bCs/>
        </w:rPr>
        <w:t xml:space="preserve">音景：</w:t>
      </w:r>
      <w:r>
        <w:t xml:space="preserve"> </w:t>
      </w:r>
      <w:r>
        <w:t xml:space="preserve">謝柏音調（Shepherd Tone）——永無止境的上升幻象</w:t>
      </w:r>
      <w:r>
        <w:t xml:space="preserve"> </w:t>
      </w:r>
      <w:r>
        <w:t xml:space="preserve">- 六個正弦波，分佈於 A0–A5（相差一個八度）</w:t>
      </w:r>
      <w:r>
        <w:t xml:space="preserve"> </w:t>
      </w:r>
      <w:r>
        <w:t xml:space="preserve">- 頻率持續上升，達到頂端後無縫循環：</w:t>
      </w:r>
      <w:r>
        <w:rPr>
          <w:b/>
          <w:bCs/>
        </w:rPr>
        <w:t xml:space="preserve">永遠在升高，卻從未到達頂點</w:t>
      </w:r>
      <w:r>
        <w:t xml:space="preserve"> </w:t>
      </w:r>
      <w:r>
        <w:t xml:space="preserve">- 模擬無法逃脫的引力，時間在此加速崩塌</w:t>
      </w:r>
    </w:p>
    <w:p>
      <w:r>
        <w:pict>
          <v:rect style="width:0;height:1.5pt" o:hralign="center" o:hrstd="t" o:hr="t"/>
        </w:pict>
      </w:r>
    </w:p>
    <w:bookmarkEnd w:id="38"/>
    <w:bookmarkStart w:id="39" w:name="melancholic-憂鬱"/>
    <w:p>
      <w:pPr>
        <w:pStyle w:val="Heading3"/>
      </w:pPr>
      <w:r>
        <w:t xml:space="preserve">MELANCHOLIC — 憂鬱</w:t>
      </w:r>
    </w:p>
    <w:p>
      <w:pPr>
        <w:pStyle w:val="FirstParagraph"/>
      </w:pPr>
      <w:r>
        <w:rPr>
          <w:b/>
          <w:bCs/>
        </w:rPr>
        <w:t xml:space="preserve">視覺：</w:t>
      </w:r>
      <w:r>
        <w:t xml:space="preserve"> </w:t>
      </w:r>
      <w:r>
        <w:t xml:space="preserve">深紫至蒼灰色調，冷藍色生物發光閃爍，粒子沉緩如沉默</w:t>
      </w:r>
      <w:r>
        <w:br/>
      </w:r>
      <w:r>
        <w:rPr>
          <w:b/>
          <w:bCs/>
        </w:rPr>
        <w:t xml:space="preserve">粒子能量：</w:t>
      </w:r>
      <w:r>
        <w:t xml:space="preserve"> </w:t>
      </w:r>
      <w:r>
        <w:t xml:space="preserve">極低（drift = 0.18），動作遲緩而沉重</w:t>
      </w:r>
      <w:r>
        <w:br/>
      </w:r>
      <w:r>
        <w:rPr>
          <w:b/>
          <w:bCs/>
        </w:rPr>
        <w:t xml:space="preserve">音景：</w:t>
      </w:r>
      <w:r>
        <w:t xml:space="preserve"> </w:t>
      </w:r>
      <w:r>
        <w:t xml:space="preserve">A 小調，悲慟的心跳</w:t>
      </w:r>
      <w:r>
        <w:t xml:space="preserve"> </w:t>
      </w:r>
      <w:r>
        <w:t xml:space="preserve">- 和弦：A1–E2–A2–C3–E3（厚重、無法移動的哀慟）</w:t>
      </w:r>
      <w:r>
        <w:t xml:space="preserve"> </w:t>
      </w:r>
      <w:r>
        <w:t xml:space="preserve">- 旋律：A3→G3→F3→E3→F3→G3（始終無法完整上揚）</w:t>
      </w:r>
      <w:r>
        <w:t xml:space="preserve"> </w:t>
      </w:r>
      <w:r>
        <w:t xml:space="preserve">- 心跳脈衝：約 43 BPM，「Lub」(55 Hz, 12ms 起音)＋「Dub」間隔 240ms</w:t>
      </w:r>
    </w:p>
    <w:p>
      <w:r>
        <w:pict>
          <v:rect style="width:0;height:1.5pt" o:hralign="center" o:hrstd="t" o:hr="t"/>
        </w:pict>
      </w:r>
    </w:p>
    <w:bookmarkEnd w:id="39"/>
    <w:bookmarkStart w:id="40" w:name="joyful-喜悅"/>
    <w:p>
      <w:pPr>
        <w:pStyle w:val="Heading3"/>
      </w:pPr>
      <w:r>
        <w:t xml:space="preserve">JOYFUL — 喜悅</w:t>
      </w:r>
    </w:p>
    <w:p>
      <w:pPr>
        <w:pStyle w:val="FirstParagraph"/>
      </w:pPr>
      <w:r>
        <w:rPr>
          <w:b/>
          <w:bCs/>
        </w:rPr>
        <w:t xml:space="preserve">視覺：</w:t>
      </w:r>
      <w:r>
        <w:t xml:space="preserve"> </w:t>
      </w:r>
      <w:r>
        <w:t xml:space="preserve">金黃光芒從畫面上方中央輻射，整體場域明亮溫暖</w:t>
      </w:r>
      <w:r>
        <w:br/>
      </w:r>
      <w:r>
        <w:rPr>
          <w:b/>
          <w:bCs/>
        </w:rPr>
        <w:t xml:space="preserve">粒子能量：</w:t>
      </w:r>
      <w:r>
        <w:t xml:space="preserve"> </w:t>
      </w:r>
      <w:r>
        <w:t xml:space="preserve">中高（drift = 0.72），充滿節奏感的前進動能</w:t>
      </w:r>
      <w:r>
        <w:br/>
      </w:r>
      <w:r>
        <w:rPr>
          <w:b/>
          <w:bCs/>
        </w:rPr>
        <w:t xml:space="preserve">音景：</w:t>
      </w:r>
      <w:r>
        <w:t xml:space="preserve"> </w:t>
      </w:r>
      <w:r>
        <w:t xml:space="preserve">D 大調，田園牧歌式的分解和弦</w:t>
      </w:r>
      <w:r>
        <w:t xml:space="preserve"> </w:t>
      </w:r>
      <w:r>
        <w:t xml:space="preserve">- 低音：D2 + A2（溫暖的大地根基）</w:t>
      </w:r>
      <w:r>
        <w:t xml:space="preserve"> </w:t>
      </w:r>
      <w:r>
        <w:t xml:space="preserve">- 12 音分解和弦，以 6/8 拍感約 112 BPM 流動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唯一具有向前律動感的狀態</w:t>
      </w:r>
      <w:r>
        <w:t xml:space="preserve">——時間在此重新流動</w:t>
      </w:r>
    </w:p>
    <w:p>
      <w:r>
        <w:pict>
          <v:rect style="width:0;height:1.5pt" o:hralign="center" o:hrstd="t" o:hr="t"/>
        </w:pict>
      </w:r>
    </w:p>
    <w:bookmarkEnd w:id="40"/>
    <w:bookmarkStart w:id="41" w:name="fragmented-碎裂"/>
    <w:p>
      <w:pPr>
        <w:pStyle w:val="Heading3"/>
      </w:pPr>
      <w:r>
        <w:t xml:space="preserve">FRAGMENTED — 碎裂</w:t>
      </w:r>
    </w:p>
    <w:p>
      <w:pPr>
        <w:pStyle w:val="FirstParagraph"/>
      </w:pPr>
      <w:r>
        <w:rPr>
          <w:b/>
          <w:bCs/>
        </w:rPr>
        <w:t xml:space="preserve">視覺：</w:t>
      </w:r>
      <w:r>
        <w:t xml:space="preserve"> </w:t>
      </w:r>
      <w:r>
        <w:t xml:space="preserve">毒綠/深紅/虛空灰，水平掃描線（glitch bands）橫切畫面</w:t>
      </w:r>
      <w:r>
        <w:br/>
      </w:r>
      <w:r>
        <w:rPr>
          <w:b/>
          <w:bCs/>
        </w:rPr>
        <w:t xml:space="preserve">粒子能量：</w:t>
      </w:r>
      <w:r>
        <w:t xml:space="preserve"> </w:t>
      </w:r>
      <w:r>
        <w:t xml:space="preserve">最高混沌（drift = 1.0）</w:t>
      </w:r>
      <w:r>
        <w:br/>
      </w:r>
      <w:r>
        <w:rPr>
          <w:b/>
          <w:bCs/>
        </w:rPr>
        <w:t xml:space="preserve">音景：</w:t>
      </w:r>
      <w:r>
        <w:t xml:space="preserve"> </w:t>
      </w:r>
      <w:r>
        <w:t xml:space="preserve">機械的節拍計時</w:t>
      </w:r>
      <w:r>
        <w:t xml:space="preserve"> </w:t>
      </w:r>
      <w:r>
        <w:t xml:space="preserve">- 管風琴基底：C 大調（C2–E3，冷漠而超然）</w:t>
      </w:r>
      <w:r>
        <w:t xml:space="preserve"> </w:t>
      </w:r>
      <w:r>
        <w:t xml:space="preserve">- 機械滴答：每</w:t>
      </w:r>
      <w:r>
        <w:t xml:space="preserve"> </w:t>
      </w:r>
      <w:r>
        <w:rPr>
          <w:b/>
          <w:bCs/>
        </w:rPr>
        <w:t xml:space="preserve">1.246 秒</w:t>
      </w:r>
      <w:r>
        <w:t xml:space="preserve">一次（對應《星際效應》米勒星球的地球時間：每滴答 = 17 小時）</w:t>
      </w:r>
      <w:r>
        <w:t xml:space="preserve"> </w:t>
      </w:r>
      <w:r>
        <w:t xml:space="preserve">- 880 Hz + 1320 Hz 方波，帶通濾波，65ms 衰退</w:t>
      </w:r>
      <w:r>
        <w:t xml:space="preserve"> </w:t>
      </w:r>
      <w:r>
        <w:t xml:space="preserve">- 時間不再是體驗，而是一種無情的計量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六快捷鍵與操作總覽"/>
    <w:p>
      <w:pPr>
        <w:pStyle w:val="Heading2"/>
      </w:pPr>
      <w:r>
        <w:t xml:space="preserve">六、快捷鍵與操作總覽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左鍵點擊</w:t>
            </w:r>
            <w:r>
              <w:t xml:space="preserve">底部按鈕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切換至指定情緒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右鍵點擊</w:t>
            </w:r>
            <w:r>
              <w:t xml:space="preserve">畫面任意位置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循環切換至下一個情緒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移動游標 / 手指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黑洞漩渦攪動粒子場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切換靜音 / 開啟音訊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點擊任意位置</w:t>
            </w:r>
            <w:r>
              <w:t xml:space="preserve">（首次）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啟動音訊引擎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靜待</w:t>
            </w:r>
            <w:r>
              <w:t xml:space="preserve"> </w:t>
            </w:r>
            <w:r>
              <w:rPr>
                <w:b/>
                <w:bCs/>
              </w:rPr>
              <w:t xml:space="preserve">15 秒</w:t>
            </w:r>
            <w:r>
              <w:t xml:space="preserve">（無按鈕操作）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自動隨機切換情緒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靜待</w:t>
            </w:r>
            <w:r>
              <w:t xml:space="preserve"> </w:t>
            </w:r>
            <w:r>
              <w:rPr>
                <w:b/>
                <w:bCs/>
              </w:rPr>
              <w:t xml:space="preserve">15 秒</w:t>
            </w:r>
            <w:r>
              <w:t xml:space="preserve">（無滑鼠移動）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黑洞開始自動漫遊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七黑洞游標視覺架構"/>
    <w:p>
      <w:pPr>
        <w:pStyle w:val="Heading2"/>
      </w:pPr>
      <w:r>
        <w:t xml:space="preserve">七、黑洞游標視覺架構</w:t>
      </w:r>
    </w:p>
    <w:p>
      <w:pPr>
        <w:pStyle w:val="FirstParagraph"/>
      </w:pPr>
      <w:r>
        <w:t xml:space="preserve">游標以 Canvas 2D 即時繪製，每幀更新（60fps），由三層疊加構成：</w:t>
      </w:r>
    </w:p>
    <w:p>
      <w:pPr>
        <w:pStyle w:val="SourceCode"/>
      </w:pPr>
      <w:r>
        <w:rPr>
          <w:rStyle w:val="VerbatimChar"/>
        </w:rPr>
        <w:t xml:space="preserve">        外圍環形霧光（淡藍紫，R=24px）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三條螺旋臂（外亮藍白 → 內透明）</w:t>
      </w:r>
      <w:r>
        <w:br/>
      </w:r>
      <w:r>
        <w:rPr>
          <w:rStyle w:val="VerbatimChar"/>
        </w:rPr>
        <w:t xml:space="preserve">     ‧ 每條旋轉 1.5 圈</w:t>
      </w:r>
      <w:r>
        <w:br/>
      </w:r>
      <w:r>
        <w:rPr>
          <w:rStyle w:val="VerbatimChar"/>
        </w:rPr>
        <w:t xml:space="preserve">     ‧ 約每 3.5 秒完整旋轉一週</w:t>
      </w:r>
      <w:r>
        <w:br/>
      </w:r>
      <w:r>
        <w:rPr>
          <w:rStyle w:val="VerbatimChar"/>
        </w:rPr>
        <w:t xml:space="preserve">            ↓</w:t>
      </w:r>
      <w:r>
        <w:br/>
      </w:r>
      <w:r>
        <w:rPr>
          <w:rStyle w:val="VerbatimChar"/>
        </w:rPr>
        <w:t xml:space="preserve">      奇異點黑心（R≈13px，深黑漸層）</w:t>
      </w:r>
    </w:p>
    <w:p>
      <w:pPr>
        <w:pStyle w:val="FirstParagraph"/>
      </w:pPr>
      <w:r>
        <w:rPr>
          <w:b/>
          <w:bCs/>
        </w:rPr>
        <w:t xml:space="preserve">粒子場中的黑洞效應（shader 層）：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層次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半徑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排斥推力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0–45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強制彈開粒子（力 55px），形成真空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軌道漩渦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9–45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粒子圍繞游標順時針旋轉飛散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吸收陰影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0–28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粒子顏色加深 88%（深黑感）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吸積光環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 px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藍白色亮環（堆積粒子的發光邊界）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5" w:name="八音訊架構說明"/>
    <w:p>
      <w:pPr>
        <w:pStyle w:val="Heading2"/>
      </w:pPr>
      <w:r>
        <w:t xml:space="preserve">八、音訊架構說明</w:t>
      </w:r>
    </w:p>
    <w:p>
      <w:pPr>
        <w:pStyle w:val="FirstParagraph"/>
      </w:pPr>
      <w:r>
        <w:t xml:space="preserve">所有聲音為</w:t>
      </w:r>
      <w:r>
        <w:rPr>
          <w:b/>
          <w:bCs/>
        </w:rPr>
        <w:t xml:space="preserve">即時合成</w:t>
      </w:r>
      <w:r>
        <w:t xml:space="preserve">，無任何外部音訊檔案：</w:t>
      </w:r>
    </w:p>
    <w:p>
      <w:pPr>
        <w:pStyle w:val="SourceCode"/>
      </w:pPr>
      <w:r>
        <w:rPr>
          <w:rStyle w:val="VerbatimChar"/>
        </w:rPr>
        <w:t xml:space="preserve">AudioContext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5 個情緒音景（各自獨立的 gain bus）</w:t>
      </w:r>
      <w:r>
        <w:br/>
      </w:r>
      <w:r>
        <w:rPr>
          <w:rStyle w:val="VerbatimChar"/>
        </w:rPr>
        <w:t xml:space="preserve">    │       ├── 乾訊號（dry）</w:t>
      </w:r>
      <w:r>
        <w:br/>
      </w:r>
      <w:r>
        <w:rPr>
          <w:rStyle w:val="VerbatimChar"/>
        </w:rPr>
        <w:t xml:space="preserve">    │       └── 濕訊號（wet）─── 共享混響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├── 大教堂混響（Convolution Reverb）</w:t>
      </w:r>
      <w:r>
        <w:br/>
      </w:r>
      <w:r>
        <w:rPr>
          <w:rStyle w:val="VerbatimChar"/>
        </w:rPr>
        <w:t xml:space="preserve">    │       └── 3.5 秒指數衰退白噪音脈衝，42% 混入比例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主輸出增益（Master Gain）</w:t>
      </w:r>
      <w:r>
        <w:br/>
      </w:r>
      <w:r>
        <w:rPr>
          <w:rStyle w:val="VerbatimChar"/>
        </w:rPr>
        <w:t xml:space="preserve">            ├── 啟動時 2.5 秒淡入至 0.15 音量</w:t>
      </w:r>
      <w:r>
        <w:br/>
      </w:r>
      <w:r>
        <w:rPr>
          <w:rStyle w:val="VerbatimChar"/>
        </w:rPr>
        <w:t xml:space="preserve">            └── M 鍵：0.45 秒平滑淡出 / 淡入</w:t>
      </w:r>
    </w:p>
    <w:p>
      <w:pPr>
        <w:pStyle w:val="FirstParagraph"/>
      </w:pPr>
      <w:r>
        <w:t xml:space="preserve">音景切換時，兩個狀態交叉淡化（1.2 秒）避免突兀截斷。</w:t>
      </w:r>
    </w:p>
    <w:p>
      <w:r>
        <w:pict>
          <v:rect style="width:0;height:1.5pt" o:hralign="center" o:hrstd="t" o:hr="t"/>
        </w:pict>
      </w:r>
    </w:p>
    <w:bookmarkEnd w:id="45"/>
    <w:bookmarkStart w:id="46" w:name="九常見問題"/>
    <w:p>
      <w:pPr>
        <w:pStyle w:val="Heading2"/>
      </w:pPr>
      <w:r>
        <w:t xml:space="preserve">九、常見問題</w:t>
      </w:r>
    </w:p>
    <w:p>
      <w:pPr>
        <w:pStyle w:val="FirstParagraph"/>
      </w:pPr>
      <w:r>
        <w:rPr>
          <w:b/>
          <w:bCs/>
        </w:rPr>
        <w:t xml:space="preserve">Q：畫面是黑色的，什麼都看不到？</w:t>
      </w:r>
      <w:r>
        <w:br/>
      </w:r>
      <w:r>
        <w:t xml:space="preserve">A：確認瀏覽器支援 WebGL2，可至</w:t>
      </w:r>
      <w:r>
        <w:t xml:space="preserve"> </w:t>
      </w:r>
      <w:r>
        <w:rPr>
          <w:rStyle w:val="VerbatimChar"/>
        </w:rPr>
        <w:t xml:space="preserve">get.webgl.org</w:t>
      </w:r>
      <w:r>
        <w:t xml:space="preserve"> </w:t>
      </w:r>
      <w:r>
        <w:t xml:space="preserve">驗證，或嘗試更新瀏覽器。</w:t>
      </w:r>
    </w:p>
    <w:p>
      <w:pPr>
        <w:pStyle w:val="BodyText"/>
      </w:pPr>
      <w:r>
        <w:rPr>
          <w:b/>
          <w:bCs/>
        </w:rPr>
        <w:t xml:space="preserve">Q：沒有聲音？</w:t>
      </w:r>
      <w:r>
        <w:br/>
      </w:r>
      <w:r>
        <w:t xml:space="preserve">A：必須先點擊頁面任意位置以啟動 AudioContext。若已點擊仍無聲，確認 M 鍵是否誤觸靜音（左下角顯示橙色 MUTED），再檢查系統音量。</w:t>
      </w:r>
    </w:p>
    <w:p>
      <w:pPr>
        <w:pStyle w:val="BodyText"/>
      </w:pPr>
      <w:r>
        <w:rPr>
          <w:b/>
          <w:bCs/>
        </w:rPr>
        <w:t xml:space="preserve">Q：iOS 裝置上音訊無法啟動？</w:t>
      </w:r>
      <w:r>
        <w:br/>
      </w:r>
      <w:r>
        <w:t xml:space="preserve">A：作品已針對 iOS 加入</w:t>
      </w:r>
      <w:r>
        <w:t xml:space="preserve"> </w:t>
      </w:r>
      <w:r>
        <w:rPr>
          <w:rStyle w:val="VerbatimChar"/>
        </w:rPr>
        <w:t xml:space="preserve">touchend</w:t>
      </w:r>
      <w:r>
        <w:t xml:space="preserve"> </w:t>
      </w:r>
      <w:r>
        <w:t xml:space="preserve">事件觸發與</w:t>
      </w:r>
      <w:r>
        <w:t xml:space="preserve"> </w:t>
      </w:r>
      <w:r>
        <w:rPr>
          <w:rStyle w:val="VerbatimChar"/>
        </w:rPr>
        <w:t xml:space="preserve">AudioContext.resume()</w:t>
      </w:r>
      <w:r>
        <w:t xml:space="preserve">，請使用 Safari 15+ 或 iOS 上的 Chrome。</w:t>
      </w:r>
    </w:p>
    <w:p>
      <w:pPr>
        <w:pStyle w:val="BodyText"/>
      </w:pPr>
      <w:r>
        <w:rPr>
          <w:b/>
          <w:bCs/>
        </w:rPr>
        <w:t xml:space="preserve">Q：黑洞自己在移動？</w:t>
      </w:r>
      <w:r>
        <w:br/>
      </w:r>
      <w:r>
        <w:t xml:space="preserve">A：若滑鼠靜止超過 15 秒，黑洞會進入自動漫遊模式，這是正常行為。移動滑鼠即可立即恢復手動控制。</w:t>
      </w:r>
    </w:p>
    <w:p>
      <w:pPr>
        <w:pStyle w:val="BodyText"/>
      </w:pPr>
      <w:r>
        <w:rPr>
          <w:b/>
          <w:bCs/>
        </w:rPr>
        <w:t xml:space="preserve">Q：右鍵沒反應？</w:t>
      </w:r>
      <w:r>
        <w:br/>
      </w:r>
      <w:r>
        <w:t xml:space="preserve">A：需點擊在畫面的</w:t>
      </w:r>
      <w:r>
        <w:t xml:space="preserve"> </w:t>
      </w:r>
      <w:r>
        <w:rPr>
          <w:rStyle w:val="VerbatimChar"/>
        </w:rPr>
        <w:t xml:space="preserve">&lt;canvas&gt;</w:t>
      </w:r>
      <w:r>
        <w:t xml:space="preserve"> </w:t>
      </w:r>
      <w:r>
        <w:t xml:space="preserve">範圍內（全螢幕）。若在 UI 按鈕上按右鍵，行為由瀏覽器決定。</w:t>
      </w:r>
    </w:p>
    <w:p>
      <w:pPr>
        <w:pStyle w:val="BodyText"/>
      </w:pPr>
      <w:r>
        <w:rPr>
          <w:b/>
          <w:bCs/>
        </w:rPr>
        <w:t xml:space="preserve">Q：幻象形象為什麼若隱若現？</w:t>
      </w:r>
      <w:r>
        <w:br/>
      </w:r>
      <w:r>
        <w:t xml:space="preserve">A：刻意設計——最高不透明度僅 52%，保留曖昧性，讓觀者的大腦完成剩餘的感知工作。</w:t>
      </w:r>
    </w:p>
    <w:p>
      <w:pPr>
        <w:pStyle w:val="BodyText"/>
      </w:pPr>
      <w:r>
        <w:rPr>
          <w:b/>
          <w:bCs/>
        </w:rPr>
        <w:t xml:space="preserve">Q：效能卡頓？</w:t>
      </w:r>
      <w:r>
        <w:br/>
      </w:r>
      <w:r>
        <w:t xml:space="preserve">A：GPU 資源不足時縮小瀏覽器視窗，或關閉其他 GPU 密集型分頁。</w:t>
      </w:r>
    </w:p>
    <w:p>
      <w:r>
        <w:pict>
          <v:rect style="width:0;height:1.5pt" o:hralign="center" o:hrstd="t" o:hr="t"/>
        </w:pict>
      </w:r>
    </w:p>
    <w:bookmarkEnd w:id="46"/>
    <w:bookmarkStart w:id="47" w:name="十技術規格"/>
    <w:p>
      <w:pPr>
        <w:pStyle w:val="Heading2"/>
      </w:pPr>
      <w:r>
        <w:t xml:space="preserve">十、技術規格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項目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內容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檔案結構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單一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（完全自含）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渲染引擎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WebGL2 + GLSL 300 ES（粒子場）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游標渲染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Canvas 2D（漩渦，56×56px，60fps）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音訊引擎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 Audio API（即時合成，無外部音訊）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粒子系統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Fragment Shader 全平行運算，5px 網格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動畫更新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requestAnimationFrame</w:t>
            </w:r>
            <w:r>
              <w:t xml:space="preserve">，delta-time 上限 50ms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幻象週期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秒循環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情緒過渡速度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視覺 2.2 秒 / 音訊 1.2 秒 crossfade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黑洞排斥範圍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px（推力 55px）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吸積光環位置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~52 px（粒子堆積帶）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自動情緒切換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秒無按鈕/右鍵操作後觸發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黑洞自動漫遊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秒無滑鼠移動後觸發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漫遊移動速度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指數插值，約 4–5 秒到達目標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外部依賴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無</w:t>
            </w:r>
            <w:r>
              <w:t xml:space="preserve">（不需網路連線）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十一致謝與脈絡"/>
    <w:p>
      <w:pPr>
        <w:pStyle w:val="Heading2"/>
      </w:pPr>
      <w:r>
        <w:t xml:space="preserve">十一、致謝與脈絡</w:t>
      </w:r>
    </w:p>
    <w:p>
      <w:pPr>
        <w:pStyle w:val="FirstParagraph"/>
      </w:pPr>
      <w:r>
        <w:t xml:space="preserve">本作品的聲音設計靈感源自</w:t>
      </w:r>
      <w:r>
        <w:t xml:space="preserve"> </w:t>
      </w:r>
      <w:r>
        <w:rPr>
          <w:b/>
          <w:bCs/>
        </w:rPr>
        <w:t xml:space="preserve">Hans Zimmer</w:t>
      </w:r>
      <w:r>
        <w:t xml:space="preserve"> </w:t>
      </w:r>
      <w:r>
        <w:t xml:space="preserve">為《星際效應》（</w:t>
      </w:r>
      <w:r>
        <w:rPr>
          <w:i/>
          <w:iCs/>
        </w:rPr>
        <w:t xml:space="preserve">Interstellar</w:t>
      </w:r>
      <w:r>
        <w:t xml:space="preserve">, 2014）所創作的配樂，五種情緒狀態分別對應：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情緒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對應曲目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音樂特徵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Day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小調，宇宙性的空曠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TURBULENT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No Time for Caution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謝柏音調，永無止境的上升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MELANCHOLIC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小調，心跳脈衝，哀慟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JOYFUL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Cornfield Chase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大調，田園式分解和弦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FRAGMENTED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Mountains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機械節拍，每秒 = 17 地球小時</w:t>
            </w:r>
          </w:p>
        </w:tc>
      </w:tr>
    </w:tbl>
    <w:p>
      <w:pPr>
        <w:pStyle w:val="BodyText"/>
      </w:pPr>
      <w:r>
        <w:t xml:space="preserve">視覺語言援引了宇宙學中</w:t>
      </w:r>
      <w:r>
        <w:rPr>
          <w:b/>
          <w:bCs/>
        </w:rPr>
        <w:t xml:space="preserve">密度波理論</w:t>
      </w:r>
      <w:r>
        <w:t xml:space="preserve">的意象——星系的螺旋臂並非實體物質的結構，而是密度的漣漪在恆星間傳播。情感或許也是如此：不是固態的事物，而是一種傳遞中的疏密變化。</w:t>
      </w:r>
    </w:p>
    <w:p>
      <w:pPr>
        <w:pStyle w:val="BodyText"/>
      </w:pPr>
      <w:r>
        <w:t xml:space="preserve">而那個持續旋轉、在宇宙中孤獨漫遊的黑洞，是作品中唯一真正屬於「你」的東西。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最後更新：2026-05-03</w:t>
      </w:r>
      <w:r>
        <w:br/>
      </w:r>
      <w:r>
        <w:rPr>
          <w:i/>
          <w:iCs/>
        </w:rPr>
        <w:t xml:space="preserve">作品版本：2.0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2026-05-02T17:40:50Z</dcterms:created>
  <dcterms:modified xsi:type="dcterms:W3CDTF">2026-05-02T17:40:50Z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