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rFonts w:ascii="Malgun Gothic" w:hAnsi="Malgun Gothic" w:eastAsia="Malgun Gothic"/>
          <w:b/>
          <w:color w:val="5A5A5A"/>
          <w:sz w:val="24"/>
        </w:rPr>
        <w:t>오픈소스SW기초 최종보고서</w:t>
      </w:r>
    </w:p>
    <w:p>
      <w:pPr>
        <w:spacing w:before="0" w:after="160" w:line="276" w:lineRule="auto"/>
        <w:jc w:val="center"/>
      </w:pPr>
      <w:r>
        <w:rPr>
          <w:rFonts w:ascii="Malgun Gothic" w:hAnsi="Malgun Gothic" w:eastAsia="Malgun Gothic"/>
          <w:b/>
          <w:color w:val="1F4E79"/>
          <w:sz w:val="46"/>
        </w:rPr>
        <w:t>강의실 콘센트 위치 및 작동 여부 확인 프로그램</w:t>
      </w:r>
    </w:p>
    <w:p>
      <w:pPr>
        <w:spacing w:before="0" w:after="320" w:line="276" w:lineRule="auto"/>
        <w:jc w:val="center"/>
      </w:pPr>
      <w:r>
        <w:rPr>
          <w:rFonts w:ascii="Malgun Gothic" w:hAnsi="Malgun Gothic" w:eastAsia="Malgun Gothic"/>
          <w:b w:val="0"/>
          <w:color w:val="5A5A5A"/>
          <w:sz w:val="24"/>
        </w:rPr>
        <w:t>HTML, CSS, JavaScript와 Leaflet.js를 이용한 웹 프로그램 구현</w:t>
      </w:r>
    </w:p>
    <w:p>
      <w:pPr>
        <w:spacing w:before="0" w:after="120" w:line="276" w:lineRule="auto"/>
        <w:jc w:val="center"/>
      </w:pPr>
      <w:r>
        <w:rPr>
          <w:rFonts w:ascii="Malgun Gothic" w:hAnsi="Malgun Gothic" w:eastAsia="Malgun Gothic"/>
          <w:b/>
          <w:color w:val="000000"/>
          <w:sz w:val="23"/>
        </w:rPr>
        <w:t>유동건 · 이규정 · 김범준 · 김덕훈</w:t>
      </w:r>
    </w:p>
    <w:p>
      <w:pPr>
        <w:spacing w:before="0" w:after="520" w:line="276" w:lineRule="auto"/>
        <w:jc w:val="center"/>
      </w:pPr>
      <w:r>
        <w:rPr>
          <w:rFonts w:ascii="Malgun Gothic" w:hAnsi="Malgun Gothic" w:eastAsia="Malgun Gothic"/>
          <w:b w:val="0"/>
          <w:color w:val="5A5A5A"/>
          <w:sz w:val="21"/>
        </w:rPr>
        <w:t>2026년 6월 11일</w:t>
      </w:r>
    </w:p>
    <w:tbl>
      <w:tblPr>
        <w:tblStyle w:val="TableGrid"/>
        <w:tblW w:type="auto" w:w="0"/>
        <w:tblLook w:firstColumn="1" w:firstRow="1" w:lastColumn="0" w:lastRow="0" w:noHBand="0" w:noVBand="1" w:val="04A0"/>
      </w:tblPr>
      <w:tblGrid>
        <w:gridCol w:w="4680"/>
        <w:gridCol w:w="4680"/>
      </w:tblGrid>
      <w:tr>
        <w:tc>
          <w:tcPr>
            <w:tcW w:type="dxa" w:w="2160"/>
            <w:shd w:fill="EAF0F7"/>
            <w:vAlign w:val="center"/>
          </w:tcPr>
          <w:p>
            <w:pPr>
              <w:spacing w:after="0" w:line="264" w:lineRule="auto"/>
            </w:pPr>
            <w:r/>
            <w:r>
              <w:rPr>
                <w:rFonts w:ascii="Malgun Gothic" w:hAnsi="Malgun Gothic" w:eastAsia="Malgun Gothic"/>
                <w:b/>
                <w:color w:val="000000"/>
                <w:sz w:val="18"/>
              </w:rPr>
              <w:t>항목</w:t>
            </w:r>
          </w:p>
        </w:tc>
        <w:tc>
          <w:tcPr>
            <w:tcW w:type="dxa" w:w="7200"/>
            <w:shd w:fill="EAF0F7"/>
            <w:vAlign w:val="center"/>
          </w:tcPr>
          <w:p>
            <w:pPr>
              <w:spacing w:after="0" w:line="264" w:lineRule="auto"/>
            </w:pPr>
            <w:r/>
            <w:r>
              <w:rPr>
                <w:rFonts w:ascii="Malgun Gothic" w:hAnsi="Malgun Gothic" w:eastAsia="Malgun Gothic"/>
                <w:b/>
                <w:color w:val="000000"/>
                <w:sz w:val="18"/>
              </w:rPr>
              <w:t>내용</w:t>
            </w:r>
          </w:p>
        </w:tc>
      </w:tr>
      <w:tr>
        <w:tc>
          <w:tcPr>
            <w:tcW w:type="dxa" w:w="2160"/>
            <w:vAlign w:val="center"/>
          </w:tcPr>
          <w:p>
            <w:pPr>
              <w:spacing w:after="0" w:line="264" w:lineRule="auto"/>
            </w:pPr>
            <w:r/>
            <w:r>
              <w:rPr>
                <w:rFonts w:ascii="Malgun Gothic" w:hAnsi="Malgun Gothic" w:eastAsia="Malgun Gothic"/>
                <w:b w:val="0"/>
                <w:color w:val="000000"/>
                <w:sz w:val="18"/>
              </w:rPr>
              <w:t>프로젝트명</w:t>
            </w:r>
          </w:p>
        </w:tc>
        <w:tc>
          <w:tcPr>
            <w:tcW w:type="dxa" w:w="7200"/>
            <w:vAlign w:val="center"/>
          </w:tcPr>
          <w:p>
            <w:pPr>
              <w:spacing w:after="0" w:line="264" w:lineRule="auto"/>
            </w:pPr>
            <w:r/>
            <w:r>
              <w:rPr>
                <w:rFonts w:ascii="Malgun Gothic" w:hAnsi="Malgun Gothic" w:eastAsia="Malgun Gothic"/>
                <w:b w:val="0"/>
                <w:color w:val="000000"/>
                <w:sz w:val="18"/>
              </w:rPr>
              <w:t>강의실 콘센트 위치 및 작동 여부 확인 프로그램</w:t>
            </w:r>
          </w:p>
        </w:tc>
      </w:tr>
      <w:tr>
        <w:tc>
          <w:tcPr>
            <w:tcW w:type="dxa" w:w="2160"/>
            <w:vAlign w:val="center"/>
          </w:tcPr>
          <w:p>
            <w:pPr>
              <w:spacing w:after="0" w:line="264" w:lineRule="auto"/>
            </w:pPr>
            <w:r/>
            <w:r>
              <w:rPr>
                <w:rFonts w:ascii="Malgun Gothic" w:hAnsi="Malgun Gothic" w:eastAsia="Malgun Gothic"/>
                <w:b w:val="0"/>
                <w:color w:val="000000"/>
                <w:sz w:val="18"/>
              </w:rPr>
              <w:t>사용한 파일</w:t>
            </w:r>
          </w:p>
        </w:tc>
        <w:tc>
          <w:tcPr>
            <w:tcW w:type="dxa" w:w="7200"/>
            <w:vAlign w:val="center"/>
          </w:tcPr>
          <w:p>
            <w:pPr>
              <w:spacing w:after="0" w:line="264" w:lineRule="auto"/>
            </w:pPr>
            <w:r/>
            <w:r>
              <w:rPr>
                <w:rFonts w:ascii="Malgun Gothic" w:hAnsi="Malgun Gothic" w:eastAsia="Malgun Gothic"/>
                <w:b w:val="0"/>
                <w:color w:val="000000"/>
                <w:sz w:val="18"/>
              </w:rPr>
              <w:t>index.html, style.css, app.js</w:t>
            </w:r>
          </w:p>
        </w:tc>
      </w:tr>
      <w:tr>
        <w:tc>
          <w:tcPr>
            <w:tcW w:type="dxa" w:w="2160"/>
            <w:vAlign w:val="center"/>
          </w:tcPr>
          <w:p>
            <w:pPr>
              <w:spacing w:after="0" w:line="264" w:lineRule="auto"/>
            </w:pPr>
            <w:r/>
            <w:r>
              <w:rPr>
                <w:rFonts w:ascii="Malgun Gothic" w:hAnsi="Malgun Gothic" w:eastAsia="Malgun Gothic"/>
                <w:b w:val="0"/>
                <w:color w:val="000000"/>
                <w:sz w:val="18"/>
              </w:rPr>
              <w:t>외부 라이브러리</w:t>
            </w:r>
          </w:p>
        </w:tc>
        <w:tc>
          <w:tcPr>
            <w:tcW w:type="dxa" w:w="7200"/>
            <w:vAlign w:val="center"/>
          </w:tcPr>
          <w:p>
            <w:pPr>
              <w:spacing w:after="0" w:line="264" w:lineRule="auto"/>
            </w:pPr>
            <w:r/>
            <w:r>
              <w:rPr>
                <w:rFonts w:ascii="Malgun Gothic" w:hAnsi="Malgun Gothic" w:eastAsia="Malgun Gothic"/>
                <w:b w:val="0"/>
                <w:color w:val="000000"/>
                <w:sz w:val="18"/>
              </w:rPr>
              <w:t>Leaflet.js 1.9.4</w:t>
            </w:r>
          </w:p>
        </w:tc>
      </w:tr>
      <w:tr>
        <w:tc>
          <w:tcPr>
            <w:tcW w:type="dxa" w:w="2160"/>
            <w:vAlign w:val="center"/>
          </w:tcPr>
          <w:p>
            <w:pPr>
              <w:spacing w:after="0" w:line="264" w:lineRule="auto"/>
            </w:pPr>
            <w:r/>
            <w:r>
              <w:rPr>
                <w:rFonts w:ascii="Malgun Gothic" w:hAnsi="Malgun Gothic" w:eastAsia="Malgun Gothic"/>
                <w:b w:val="0"/>
                <w:color w:val="000000"/>
                <w:sz w:val="18"/>
              </w:rPr>
              <w:t>대표 구현 대상</w:t>
            </w:r>
          </w:p>
        </w:tc>
        <w:tc>
          <w:tcPr>
            <w:tcW w:type="dxa" w:w="7200"/>
            <w:vAlign w:val="center"/>
          </w:tcPr>
          <w:p>
            <w:pPr>
              <w:spacing w:after="0" w:line="264" w:lineRule="auto"/>
            </w:pPr>
            <w:r/>
            <w:r>
              <w:rPr>
                <w:rFonts w:ascii="Malgun Gothic" w:hAnsi="Malgun Gothic" w:eastAsia="Malgun Gothic"/>
                <w:b w:val="0"/>
                <w:color w:val="000000"/>
                <w:sz w:val="18"/>
              </w:rPr>
              <w:t>단국대학교 소프트웨어관 516호</w:t>
            </w:r>
          </w:p>
        </w:tc>
      </w:tr>
      <w:tr>
        <w:tc>
          <w:tcPr>
            <w:tcW w:type="dxa" w:w="2160"/>
            <w:vAlign w:val="center"/>
          </w:tcPr>
          <w:p>
            <w:pPr>
              <w:spacing w:after="0" w:line="264" w:lineRule="auto"/>
            </w:pPr>
            <w:r/>
            <w:r>
              <w:rPr>
                <w:rFonts w:ascii="Malgun Gothic" w:hAnsi="Malgun Gothic" w:eastAsia="Malgun Gothic"/>
                <w:b w:val="0"/>
                <w:color w:val="000000"/>
                <w:sz w:val="18"/>
              </w:rPr>
              <w:t>작성 방향</w:t>
            </w:r>
          </w:p>
        </w:tc>
        <w:tc>
          <w:tcPr>
            <w:tcW w:type="dxa" w:w="7200"/>
            <w:vAlign w:val="center"/>
          </w:tcPr>
          <w:p>
            <w:pPr>
              <w:spacing w:after="0" w:line="264" w:lineRule="auto"/>
            </w:pPr>
            <w:r/>
            <w:r>
              <w:rPr>
                <w:rFonts w:ascii="Malgun Gothic" w:hAnsi="Malgun Gothic" w:eastAsia="Malgun Gothic"/>
                <w:b w:val="0"/>
                <w:color w:val="000000"/>
                <w:sz w:val="18"/>
              </w:rPr>
              <w:t>실제 만든 기능과 테스트한 내용을 중심으로 정리</w:t>
            </w:r>
          </w:p>
        </w:tc>
      </w:tr>
    </w:tbl>
    <w:p>
      <w:pPr>
        <w:spacing w:before="0" w:after="40" w:line="276" w:lineRule="auto"/>
      </w:pPr>
    </w:p>
    <w:p>
      <w:r>
        <w:br w:type="page"/>
      </w:r>
    </w:p>
    <w:p>
      <w:pPr>
        <w:pStyle w:val="Heading1"/>
      </w:pPr>
      <w:r>
        <w:rPr>
          <w:rFonts w:ascii="Malgun Gothic" w:hAnsi="Malgun Gothic" w:eastAsia="Malgun Gothic"/>
          <w:b/>
          <w:color w:val="1F4E79"/>
          <w:sz w:val="32"/>
        </w:rPr>
        <w:t>목차</w:t>
      </w:r>
    </w:p>
    <w:p>
      <w:pPr>
        <w:spacing w:before="0" w:after="80" w:line="276" w:lineRule="auto"/>
      </w:pPr>
      <w:r>
        <w:rPr>
          <w:rFonts w:ascii="Malgun Gothic" w:hAnsi="Malgun Gothic" w:eastAsia="Malgun Gothic"/>
          <w:b w:val="0"/>
          <w:color w:val="000000"/>
          <w:sz w:val="22"/>
        </w:rPr>
        <w:t>1. 프로젝트 개요</w:t>
      </w:r>
    </w:p>
    <w:p>
      <w:pPr>
        <w:spacing w:before="0" w:after="80" w:line="276" w:lineRule="auto"/>
      </w:pPr>
      <w:r>
        <w:rPr>
          <w:rFonts w:ascii="Malgun Gothic" w:hAnsi="Malgun Gothic" w:eastAsia="Malgun Gothic"/>
          <w:b w:val="0"/>
          <w:color w:val="000000"/>
          <w:sz w:val="22"/>
        </w:rPr>
        <w:t>2. 시스템 아키텍처</w:t>
      </w:r>
    </w:p>
    <w:p>
      <w:pPr>
        <w:spacing w:before="0" w:after="80" w:line="276" w:lineRule="auto"/>
      </w:pPr>
      <w:r>
        <w:rPr>
          <w:rFonts w:ascii="Malgun Gothic" w:hAnsi="Malgun Gothic" w:eastAsia="Malgun Gothic"/>
          <w:b w:val="0"/>
          <w:color w:val="000000"/>
          <w:sz w:val="22"/>
        </w:rPr>
        <w:t>3. 상세 설계 내용</w:t>
      </w:r>
    </w:p>
    <w:p>
      <w:pPr>
        <w:spacing w:before="0" w:after="80" w:line="276" w:lineRule="auto"/>
      </w:pPr>
      <w:r>
        <w:rPr>
          <w:rFonts w:ascii="Malgun Gothic" w:hAnsi="Malgun Gothic" w:eastAsia="Malgun Gothic"/>
          <w:b w:val="0"/>
          <w:color w:val="000000"/>
          <w:sz w:val="22"/>
        </w:rPr>
        <w:t>4. 구현 내용</w:t>
      </w:r>
    </w:p>
    <w:p>
      <w:pPr>
        <w:spacing w:before="0" w:after="80" w:line="276" w:lineRule="auto"/>
      </w:pPr>
      <w:r>
        <w:rPr>
          <w:rFonts w:ascii="Malgun Gothic" w:hAnsi="Malgun Gothic" w:eastAsia="Malgun Gothic"/>
          <w:b w:val="0"/>
          <w:color w:val="000000"/>
          <w:sz w:val="22"/>
        </w:rPr>
        <w:t>5. 테스트 결과 및 분석</w:t>
      </w:r>
    </w:p>
    <w:p>
      <w:pPr>
        <w:spacing w:before="0" w:after="80" w:line="276" w:lineRule="auto"/>
      </w:pPr>
      <w:r>
        <w:rPr>
          <w:rFonts w:ascii="Malgun Gothic" w:hAnsi="Malgun Gothic" w:eastAsia="Malgun Gothic"/>
          <w:b w:val="0"/>
          <w:color w:val="000000"/>
          <w:sz w:val="22"/>
        </w:rPr>
        <w:t>6. 마무리 및 개선할 점</w:t>
      </w:r>
    </w:p>
    <w:p>
      <w:r>
        <w:br w:type="page"/>
      </w:r>
    </w:p>
    <w:p>
      <w:pPr>
        <w:pStyle w:val="Heading1"/>
      </w:pPr>
      <w:r>
        <w:rPr>
          <w:rFonts w:ascii="Malgun Gothic" w:hAnsi="Malgun Gothic" w:eastAsia="Malgun Gothic"/>
          <w:b/>
          <w:color w:val="1F4E79"/>
          <w:sz w:val="32"/>
        </w:rPr>
        <w:t>1. 프로젝트 개요</w:t>
      </w:r>
    </w:p>
    <w:p>
      <w:pPr>
        <w:spacing w:before="0" w:after="120" w:line="276" w:lineRule="auto"/>
      </w:pPr>
      <w:r>
        <w:rPr>
          <w:rFonts w:ascii="Malgun Gothic" w:hAnsi="Malgun Gothic" w:eastAsia="Malgun Gothic"/>
          <w:b w:val="0"/>
          <w:color w:val="000000"/>
          <w:sz w:val="22"/>
        </w:rPr>
        <w:t>이번 프로젝트는 강의실에서 콘센트가 어디에 있는지, 그리고 현재 사용할 수 있는 상태인지 확인할 수 있게 만든 웹 프로그램이다. 강의실에서 노트북을 쓰려고 할 때 콘센트 위치를 찾느라 시간을 쓰거나, 막상 찾아도 고장 나 있는 경우가 있어서 이런 불편을 줄여 보고자 했다.</w:t>
      </w:r>
    </w:p>
    <w:p>
      <w:pPr>
        <w:spacing w:before="0" w:after="120" w:line="276" w:lineRule="auto"/>
      </w:pPr>
      <w:r>
        <w:rPr>
          <w:rFonts w:ascii="Malgun Gothic" w:hAnsi="Malgun Gothic" w:eastAsia="Malgun Gothic"/>
          <w:b w:val="0"/>
          <w:color w:val="000000"/>
          <w:sz w:val="22"/>
        </w:rPr>
        <w:t>처음 목표는 소프트웨어관 516호의 콘센트 위치를 표시하는 것이었다. 구현을 하면서 단순히 위치만 보여주는 것보다 고장 신고와 관리자 처리까지 넣으면 프로그램의 흐름이 더 분명해질 것 같아서 상태 변경 기능도 같이 넣었다.</w:t>
      </w:r>
    </w:p>
    <w:tbl>
      <w:tblPr>
        <w:tblStyle w:val="TableGrid"/>
        <w:tblW w:type="auto" w:w="0"/>
        <w:tblLook w:firstColumn="1" w:firstRow="1" w:lastColumn="0" w:lastRow="0" w:noHBand="0" w:noVBand="1" w:val="04A0"/>
      </w:tblPr>
      <w:tblGrid>
        <w:gridCol w:w="4680"/>
        <w:gridCol w:w="4680"/>
      </w:tblGrid>
      <w:tr>
        <w:tc>
          <w:tcPr>
            <w:tcW w:type="dxa" w:w="1944"/>
            <w:shd w:fill="EAF0F7"/>
            <w:vAlign w:val="center"/>
          </w:tcPr>
          <w:p>
            <w:pPr>
              <w:spacing w:after="0" w:line="264" w:lineRule="auto"/>
            </w:pPr>
            <w:r/>
            <w:r>
              <w:rPr>
                <w:rFonts w:ascii="Malgun Gothic" w:hAnsi="Malgun Gothic" w:eastAsia="Malgun Gothic"/>
                <w:b/>
                <w:color w:val="000000"/>
                <w:sz w:val="18"/>
              </w:rPr>
              <w:t>구분</w:t>
            </w:r>
          </w:p>
        </w:tc>
        <w:tc>
          <w:tcPr>
            <w:tcW w:type="dxa" w:w="7416"/>
            <w:shd w:fill="EAF0F7"/>
            <w:vAlign w:val="center"/>
          </w:tcPr>
          <w:p>
            <w:pPr>
              <w:spacing w:after="0" w:line="264" w:lineRule="auto"/>
            </w:pPr>
            <w:r/>
            <w:r>
              <w:rPr>
                <w:rFonts w:ascii="Malgun Gothic" w:hAnsi="Malgun Gothic" w:eastAsia="Malgun Gothic"/>
                <w:b/>
                <w:color w:val="000000"/>
                <w:sz w:val="18"/>
              </w:rPr>
              <w:t>내용</w:t>
            </w:r>
          </w:p>
        </w:tc>
      </w:tr>
      <w:tr>
        <w:tc>
          <w:tcPr>
            <w:tcW w:type="dxa" w:w="1944"/>
            <w:vAlign w:val="center"/>
          </w:tcPr>
          <w:p>
            <w:pPr>
              <w:spacing w:after="0" w:line="264" w:lineRule="auto"/>
            </w:pPr>
            <w:r/>
            <w:r>
              <w:rPr>
                <w:rFonts w:ascii="Malgun Gothic" w:hAnsi="Malgun Gothic" w:eastAsia="Malgun Gothic"/>
                <w:b w:val="0"/>
                <w:color w:val="000000"/>
                <w:sz w:val="18"/>
              </w:rPr>
              <w:t>개발 목적</w:t>
            </w:r>
          </w:p>
        </w:tc>
        <w:tc>
          <w:tcPr>
            <w:tcW w:type="dxa" w:w="7416"/>
            <w:vAlign w:val="center"/>
          </w:tcPr>
          <w:p>
            <w:pPr>
              <w:spacing w:after="0" w:line="264" w:lineRule="auto"/>
            </w:pPr>
            <w:r/>
            <w:r>
              <w:rPr>
                <w:rFonts w:ascii="Malgun Gothic" w:hAnsi="Malgun Gothic" w:eastAsia="Malgun Gothic"/>
                <w:b w:val="0"/>
                <w:color w:val="000000"/>
                <w:sz w:val="18"/>
              </w:rPr>
              <w:t>강의실 콘센트 위치와 사용 가능 여부를 도면 위에서 바로 확인한다.</w:t>
            </w:r>
          </w:p>
        </w:tc>
      </w:tr>
      <w:tr>
        <w:tc>
          <w:tcPr>
            <w:tcW w:type="dxa" w:w="1944"/>
            <w:vAlign w:val="center"/>
          </w:tcPr>
          <w:p>
            <w:pPr>
              <w:spacing w:after="0" w:line="264" w:lineRule="auto"/>
            </w:pPr>
            <w:r/>
            <w:r>
              <w:rPr>
                <w:rFonts w:ascii="Malgun Gothic" w:hAnsi="Malgun Gothic" w:eastAsia="Malgun Gothic"/>
                <w:b w:val="0"/>
                <w:color w:val="000000"/>
                <w:sz w:val="18"/>
              </w:rPr>
              <w:t>주 사용자</w:t>
            </w:r>
          </w:p>
        </w:tc>
        <w:tc>
          <w:tcPr>
            <w:tcW w:type="dxa" w:w="7416"/>
            <w:vAlign w:val="center"/>
          </w:tcPr>
          <w:p>
            <w:pPr>
              <w:spacing w:after="0" w:line="264" w:lineRule="auto"/>
            </w:pPr>
            <w:r/>
            <w:r>
              <w:rPr>
                <w:rFonts w:ascii="Malgun Gothic" w:hAnsi="Malgun Gothic" w:eastAsia="Malgun Gothic"/>
                <w:b w:val="0"/>
                <w:color w:val="000000"/>
                <w:sz w:val="18"/>
              </w:rPr>
              <w:t>강의실을 이용하는 학생</w:t>
            </w:r>
          </w:p>
        </w:tc>
      </w:tr>
      <w:tr>
        <w:tc>
          <w:tcPr>
            <w:tcW w:type="dxa" w:w="1944"/>
            <w:vAlign w:val="center"/>
          </w:tcPr>
          <w:p>
            <w:pPr>
              <w:spacing w:after="0" w:line="264" w:lineRule="auto"/>
            </w:pPr>
            <w:r/>
            <w:r>
              <w:rPr>
                <w:rFonts w:ascii="Malgun Gothic" w:hAnsi="Malgun Gothic" w:eastAsia="Malgun Gothic"/>
                <w:b w:val="0"/>
                <w:color w:val="000000"/>
                <w:sz w:val="18"/>
              </w:rPr>
              <w:t>관리자 기능</w:t>
            </w:r>
          </w:p>
        </w:tc>
        <w:tc>
          <w:tcPr>
            <w:tcW w:type="dxa" w:w="7416"/>
            <w:vAlign w:val="center"/>
          </w:tcPr>
          <w:p>
            <w:pPr>
              <w:spacing w:after="0" w:line="264" w:lineRule="auto"/>
            </w:pPr>
            <w:r/>
            <w:r>
              <w:rPr>
                <w:rFonts w:ascii="Malgun Gothic" w:hAnsi="Malgun Gothic" w:eastAsia="Malgun Gothic"/>
                <w:b w:val="0"/>
                <w:color w:val="000000"/>
                <w:sz w:val="18"/>
              </w:rPr>
              <w:t>신고된 콘센트를 확인하고 정상 또는 고장 상태로 처리한다.</w:t>
            </w:r>
          </w:p>
        </w:tc>
      </w:tr>
      <w:tr>
        <w:tc>
          <w:tcPr>
            <w:tcW w:type="dxa" w:w="1944"/>
            <w:vAlign w:val="center"/>
          </w:tcPr>
          <w:p>
            <w:pPr>
              <w:spacing w:after="0" w:line="264" w:lineRule="auto"/>
            </w:pPr>
            <w:r/>
            <w:r>
              <w:rPr>
                <w:rFonts w:ascii="Malgun Gothic" w:hAnsi="Malgun Gothic" w:eastAsia="Malgun Gothic"/>
                <w:b w:val="0"/>
                <w:color w:val="000000"/>
                <w:sz w:val="18"/>
              </w:rPr>
              <w:t>개발 방식</w:t>
            </w:r>
          </w:p>
        </w:tc>
        <w:tc>
          <w:tcPr>
            <w:tcW w:type="dxa" w:w="7416"/>
            <w:vAlign w:val="center"/>
          </w:tcPr>
          <w:p>
            <w:pPr>
              <w:spacing w:after="0" w:line="264" w:lineRule="auto"/>
            </w:pPr>
            <w:r/>
            <w:r>
              <w:rPr>
                <w:rFonts w:ascii="Malgun Gothic" w:hAnsi="Malgun Gothic" w:eastAsia="Malgun Gothic"/>
                <w:b w:val="0"/>
                <w:color w:val="000000"/>
                <w:sz w:val="18"/>
              </w:rPr>
              <w:t>HTML로 화면을 만들고, CSS로 디자인을 정리한 뒤, JavaScript로 동작을 구현했다.</w:t>
            </w:r>
          </w:p>
        </w:tc>
      </w:tr>
      <w:tr>
        <w:tc>
          <w:tcPr>
            <w:tcW w:type="dxa" w:w="1944"/>
            <w:vAlign w:val="center"/>
          </w:tcPr>
          <w:p>
            <w:pPr>
              <w:spacing w:after="0" w:line="264" w:lineRule="auto"/>
            </w:pPr>
            <w:r/>
            <w:r>
              <w:rPr>
                <w:rFonts w:ascii="Malgun Gothic" w:hAnsi="Malgun Gothic" w:eastAsia="Malgun Gothic"/>
                <w:b w:val="0"/>
                <w:color w:val="000000"/>
                <w:sz w:val="18"/>
              </w:rPr>
              <w:t>오픈소스 활용</w:t>
            </w:r>
          </w:p>
        </w:tc>
        <w:tc>
          <w:tcPr>
            <w:tcW w:type="dxa" w:w="7416"/>
            <w:vAlign w:val="center"/>
          </w:tcPr>
          <w:p>
            <w:pPr>
              <w:spacing w:after="0" w:line="264" w:lineRule="auto"/>
            </w:pPr>
            <w:r/>
            <w:r>
              <w:rPr>
                <w:rFonts w:ascii="Malgun Gothic" w:hAnsi="Malgun Gothic" w:eastAsia="Malgun Gothic"/>
                <w:b w:val="0"/>
                <w:color w:val="000000"/>
                <w:sz w:val="18"/>
              </w:rPr>
              <w:t>Leaflet.js를 이용해 강의실 사진 위에 마커를 찍는 방식으로 구현했다.</w:t>
            </w:r>
          </w:p>
        </w:tc>
      </w:tr>
    </w:tbl>
    <w:p>
      <w:pPr>
        <w:spacing w:before="0" w:after="40" w:line="276" w:lineRule="auto"/>
      </w:pPr>
    </w:p>
    <w:p>
      <w:pPr>
        <w:pStyle w:val="Heading2"/>
      </w:pPr>
      <w:r>
        <w:rPr>
          <w:rFonts w:ascii="Malgun Gothic" w:hAnsi="Malgun Gothic" w:eastAsia="Malgun Gothic"/>
          <w:b/>
          <w:color w:val="1F4E79"/>
          <w:sz w:val="26"/>
        </w:rPr>
        <w:t>1.1 주요 기능</w:t>
      </w:r>
    </w:p>
    <w:p>
      <w:pPr>
        <w:pStyle w:val="ListBullet"/>
        <w:spacing w:after="60" w:line="269" w:lineRule="auto"/>
        <w:ind w:left="504" w:hanging="259"/>
      </w:pPr>
      <w:r>
        <w:rPr>
          <w:rFonts w:ascii="Malgun Gothic" w:hAnsi="Malgun Gothic" w:eastAsia="Malgun Gothic"/>
          <w:b w:val="0"/>
          <w:color w:val="000000"/>
          <w:sz w:val="21"/>
        </w:rPr>
        <w:t>건물을 선택하면 해당 건물의 강의실 목록이 나온다.</w:t>
      </w:r>
    </w:p>
    <w:p>
      <w:pPr>
        <w:pStyle w:val="ListBullet"/>
        <w:spacing w:after="60" w:line="269" w:lineRule="auto"/>
        <w:ind w:left="504" w:hanging="259"/>
      </w:pPr>
      <w:r>
        <w:rPr>
          <w:rFonts w:ascii="Malgun Gothic" w:hAnsi="Malgun Gothic" w:eastAsia="Malgun Gothic"/>
          <w:b w:val="0"/>
          <w:color w:val="000000"/>
          <w:sz w:val="21"/>
        </w:rPr>
        <w:t>강의실을 선택하면 도면 이미지 위에 콘센트 위치가 표시된다.</w:t>
      </w:r>
    </w:p>
    <w:p>
      <w:pPr>
        <w:pStyle w:val="ListBullet"/>
        <w:spacing w:after="60" w:line="269" w:lineRule="auto"/>
        <w:ind w:left="504" w:hanging="259"/>
      </w:pPr>
      <w:r>
        <w:rPr>
          <w:rFonts w:ascii="Malgun Gothic" w:hAnsi="Malgun Gothic" w:eastAsia="Malgun Gothic"/>
          <w:b w:val="0"/>
          <w:color w:val="000000"/>
          <w:sz w:val="21"/>
        </w:rPr>
        <w:t>콘센트 상태는 정상, 신고 접수, 고장 세 가지로 구분한다.</w:t>
      </w:r>
    </w:p>
    <w:p>
      <w:pPr>
        <w:pStyle w:val="ListBullet"/>
        <w:spacing w:after="60" w:line="269" w:lineRule="auto"/>
        <w:ind w:left="504" w:hanging="259"/>
      </w:pPr>
      <w:r>
        <w:rPr>
          <w:rFonts w:ascii="Malgun Gothic" w:hAnsi="Malgun Gothic" w:eastAsia="Malgun Gothic"/>
          <w:b w:val="0"/>
          <w:color w:val="000000"/>
          <w:sz w:val="21"/>
        </w:rPr>
        <w:t>정상 콘센트는 사용자가 고장 신고를 할 수 있다.</w:t>
      </w:r>
    </w:p>
    <w:p>
      <w:pPr>
        <w:pStyle w:val="ListBullet"/>
        <w:spacing w:after="60" w:line="269" w:lineRule="auto"/>
        <w:ind w:left="504" w:hanging="259"/>
      </w:pPr>
      <w:r>
        <w:rPr>
          <w:rFonts w:ascii="Malgun Gothic" w:hAnsi="Malgun Gothic" w:eastAsia="Malgun Gothic"/>
          <w:b w:val="0"/>
          <w:color w:val="000000"/>
          <w:sz w:val="21"/>
        </w:rPr>
        <w:t>관리자는 신고 목록을 보고 정상 처리 또는 고장 확정을 할 수 있다.</w:t>
      </w:r>
    </w:p>
    <w:p>
      <w:pPr>
        <w:pStyle w:val="Heading1"/>
      </w:pPr>
      <w:r>
        <w:rPr>
          <w:rFonts w:ascii="Malgun Gothic" w:hAnsi="Malgun Gothic" w:eastAsia="Malgun Gothic"/>
          <w:b/>
          <w:color w:val="1F4E79"/>
          <w:sz w:val="32"/>
        </w:rPr>
        <w:t>2. 시스템 아키텍처</w:t>
      </w:r>
    </w:p>
    <w:p>
      <w:pPr>
        <w:spacing w:before="0" w:after="120" w:line="276" w:lineRule="auto"/>
      </w:pPr>
      <w:r>
        <w:rPr>
          <w:rFonts w:ascii="Malgun Gothic" w:hAnsi="Malgun Gothic" w:eastAsia="Malgun Gothic"/>
          <w:b w:val="0"/>
          <w:color w:val="000000"/>
          <w:sz w:val="22"/>
        </w:rPr>
        <w:t>프로그램은 서버 없이 브라우저에서 돌아가는 정적 웹 페이지 구조이다. 그래서 데이터베이스에 저장되는 방식은 아니고, app.js 안에 있는 객체 데이터를 기준으로 화면이 바뀐다. 실제 서비스라면 서버가 필요하지만, 이번 과제에서는 동작 흐름을 보여주는 프로토타입을 만드는 데 초점을 두었다.</w:t>
      </w:r>
    </w:p>
    <w:tbl>
      <w:tblPr>
        <w:tblStyle w:val="TableGrid"/>
        <w:tblW w:type="auto" w:w="0"/>
        <w:tblLook w:firstColumn="1" w:firstRow="1" w:lastColumn="0" w:lastRow="0" w:noHBand="0" w:noVBand="1" w:val="04A0"/>
      </w:tblPr>
      <w:tblGrid>
        <w:gridCol w:w="4680"/>
        <w:gridCol w:w="4680"/>
      </w:tblGrid>
      <w:tr>
        <w:tc>
          <w:tcPr>
            <w:tcW w:type="dxa" w:w="2160"/>
            <w:shd w:fill="EAF0F7"/>
            <w:vAlign w:val="center"/>
          </w:tcPr>
          <w:p>
            <w:pPr>
              <w:spacing w:after="0" w:line="264" w:lineRule="auto"/>
            </w:pPr>
            <w:r/>
            <w:r>
              <w:rPr>
                <w:rFonts w:ascii="Malgun Gothic" w:hAnsi="Malgun Gothic" w:eastAsia="Malgun Gothic"/>
                <w:b/>
                <w:color w:val="000000"/>
                <w:sz w:val="18"/>
              </w:rPr>
              <w:t>파일/구성</w:t>
            </w:r>
          </w:p>
        </w:tc>
        <w:tc>
          <w:tcPr>
            <w:tcW w:type="dxa" w:w="7200"/>
            <w:shd w:fill="EAF0F7"/>
            <w:vAlign w:val="center"/>
          </w:tcPr>
          <w:p>
            <w:pPr>
              <w:spacing w:after="0" w:line="264" w:lineRule="auto"/>
            </w:pPr>
            <w:r/>
            <w:r>
              <w:rPr>
                <w:rFonts w:ascii="Malgun Gothic" w:hAnsi="Malgun Gothic" w:eastAsia="Malgun Gothic"/>
                <w:b/>
                <w:color w:val="000000"/>
                <w:sz w:val="18"/>
              </w:rPr>
              <w:t>역할</w:t>
            </w:r>
          </w:p>
        </w:tc>
      </w:tr>
      <w:tr>
        <w:tc>
          <w:tcPr>
            <w:tcW w:type="dxa" w:w="2160"/>
            <w:vAlign w:val="center"/>
          </w:tcPr>
          <w:p>
            <w:pPr>
              <w:spacing w:after="0" w:line="264" w:lineRule="auto"/>
            </w:pPr>
            <w:r/>
            <w:r>
              <w:rPr>
                <w:rFonts w:ascii="Malgun Gothic" w:hAnsi="Malgun Gothic" w:eastAsia="Malgun Gothic"/>
                <w:b w:val="0"/>
                <w:color w:val="000000"/>
                <w:sz w:val="18"/>
              </w:rPr>
              <w:t>index.html</w:t>
            </w:r>
          </w:p>
        </w:tc>
        <w:tc>
          <w:tcPr>
            <w:tcW w:type="dxa" w:w="7200"/>
            <w:vAlign w:val="center"/>
          </w:tcPr>
          <w:p>
            <w:pPr>
              <w:spacing w:after="0" w:line="264" w:lineRule="auto"/>
            </w:pPr>
            <w:r/>
            <w:r>
              <w:rPr>
                <w:rFonts w:ascii="Malgun Gothic" w:hAnsi="Malgun Gothic" w:eastAsia="Malgun Gothic"/>
                <w:b w:val="0"/>
                <w:color w:val="000000"/>
                <w:sz w:val="18"/>
              </w:rPr>
              <w:t>메뉴, 건물 선택 화면, 지도 화면, 신고 화면, 관리자 화면을 구성한다.</w:t>
            </w:r>
          </w:p>
        </w:tc>
      </w:tr>
      <w:tr>
        <w:tc>
          <w:tcPr>
            <w:tcW w:type="dxa" w:w="2160"/>
            <w:vAlign w:val="center"/>
          </w:tcPr>
          <w:p>
            <w:pPr>
              <w:spacing w:after="0" w:line="264" w:lineRule="auto"/>
            </w:pPr>
            <w:r/>
            <w:r>
              <w:rPr>
                <w:rFonts w:ascii="Malgun Gothic" w:hAnsi="Malgun Gothic" w:eastAsia="Malgun Gothic"/>
                <w:b w:val="0"/>
                <w:color w:val="000000"/>
                <w:sz w:val="18"/>
              </w:rPr>
              <w:t>style.css</w:t>
            </w:r>
          </w:p>
        </w:tc>
        <w:tc>
          <w:tcPr>
            <w:tcW w:type="dxa" w:w="7200"/>
            <w:vAlign w:val="center"/>
          </w:tcPr>
          <w:p>
            <w:pPr>
              <w:spacing w:after="0" w:line="264" w:lineRule="auto"/>
            </w:pPr>
            <w:r/>
            <w:r>
              <w:rPr>
                <w:rFonts w:ascii="Malgun Gothic" w:hAnsi="Malgun Gothic" w:eastAsia="Malgun Gothic"/>
                <w:b w:val="0"/>
                <w:color w:val="000000"/>
                <w:sz w:val="18"/>
              </w:rPr>
              <w:t>상단 메뉴, 버튼, 지도 영역, 신고 폼, 관리자 테이블의 모양을 정리한다.</w:t>
            </w:r>
          </w:p>
        </w:tc>
      </w:tr>
      <w:tr>
        <w:tc>
          <w:tcPr>
            <w:tcW w:type="dxa" w:w="2160"/>
            <w:vAlign w:val="center"/>
          </w:tcPr>
          <w:p>
            <w:pPr>
              <w:spacing w:after="0" w:line="264" w:lineRule="auto"/>
            </w:pPr>
            <w:r/>
            <w:r>
              <w:rPr>
                <w:rFonts w:ascii="Malgun Gothic" w:hAnsi="Malgun Gothic" w:eastAsia="Malgun Gothic"/>
                <w:b w:val="0"/>
                <w:color w:val="000000"/>
                <w:sz w:val="18"/>
              </w:rPr>
              <w:t>app.js</w:t>
            </w:r>
          </w:p>
        </w:tc>
        <w:tc>
          <w:tcPr>
            <w:tcW w:type="dxa" w:w="7200"/>
            <w:vAlign w:val="center"/>
          </w:tcPr>
          <w:p>
            <w:pPr>
              <w:spacing w:after="0" w:line="264" w:lineRule="auto"/>
            </w:pPr>
            <w:r/>
            <w:r>
              <w:rPr>
                <w:rFonts w:ascii="Malgun Gothic" w:hAnsi="Malgun Gothic" w:eastAsia="Malgun Gothic"/>
                <w:b w:val="0"/>
                <w:color w:val="000000"/>
                <w:sz w:val="18"/>
              </w:rPr>
              <w:t>건물/강의실/콘센트 데이터와 화면 전환, 신고, 관리자 처리를 담당한다.</w:t>
            </w:r>
          </w:p>
        </w:tc>
      </w:tr>
      <w:tr>
        <w:tc>
          <w:tcPr>
            <w:tcW w:type="dxa" w:w="2160"/>
            <w:vAlign w:val="center"/>
          </w:tcPr>
          <w:p>
            <w:pPr>
              <w:spacing w:after="0" w:line="264" w:lineRule="auto"/>
            </w:pPr>
            <w:r/>
            <w:r>
              <w:rPr>
                <w:rFonts w:ascii="Malgun Gothic" w:hAnsi="Malgun Gothic" w:eastAsia="Malgun Gothic"/>
                <w:b w:val="0"/>
                <w:color w:val="000000"/>
                <w:sz w:val="18"/>
              </w:rPr>
              <w:t>Leaflet.js</w:t>
            </w:r>
          </w:p>
        </w:tc>
        <w:tc>
          <w:tcPr>
            <w:tcW w:type="dxa" w:w="7200"/>
            <w:vAlign w:val="center"/>
          </w:tcPr>
          <w:p>
            <w:pPr>
              <w:spacing w:after="0" w:line="264" w:lineRule="auto"/>
            </w:pPr>
            <w:r/>
            <w:r>
              <w:rPr>
                <w:rFonts w:ascii="Malgun Gothic" w:hAnsi="Malgun Gothic" w:eastAsia="Malgun Gothic"/>
                <w:b w:val="0"/>
                <w:color w:val="000000"/>
                <w:sz w:val="18"/>
              </w:rPr>
              <w:t>도면 이미지를 지도처럼 다루고 콘센트 위치에 마커를 표시한다.</w:t>
            </w:r>
          </w:p>
        </w:tc>
      </w:tr>
      <w:tr>
        <w:tc>
          <w:tcPr>
            <w:tcW w:type="dxa" w:w="2160"/>
            <w:vAlign w:val="center"/>
          </w:tcPr>
          <w:p>
            <w:pPr>
              <w:spacing w:after="0" w:line="264" w:lineRule="auto"/>
            </w:pPr>
            <w:r/>
            <w:r>
              <w:rPr>
                <w:rFonts w:ascii="Malgun Gothic" w:hAnsi="Malgun Gothic" w:eastAsia="Malgun Gothic"/>
                <w:b w:val="0"/>
                <w:color w:val="000000"/>
                <w:sz w:val="18"/>
              </w:rPr>
              <w:t>images 폴더</w:t>
            </w:r>
          </w:p>
        </w:tc>
        <w:tc>
          <w:tcPr>
            <w:tcW w:type="dxa" w:w="7200"/>
            <w:vAlign w:val="center"/>
          </w:tcPr>
          <w:p>
            <w:pPr>
              <w:spacing w:after="0" w:line="264" w:lineRule="auto"/>
            </w:pPr>
            <w:r/>
            <w:r>
              <w:rPr>
                <w:rFonts w:ascii="Malgun Gothic" w:hAnsi="Malgun Gothic" w:eastAsia="Malgun Gothic"/>
                <w:b w:val="0"/>
                <w:color w:val="000000"/>
                <w:sz w:val="18"/>
              </w:rPr>
              <w:t>소프트웨어관 516호 이미지와 상태별 콘센트 이미지가 들어 있다.</w:t>
            </w:r>
          </w:p>
        </w:tc>
      </w:tr>
    </w:tbl>
    <w:p>
      <w:pPr>
        <w:spacing w:before="0" w:after="40" w:line="276" w:lineRule="auto"/>
      </w:pPr>
    </w:p>
    <w:p>
      <w:pPr>
        <w:pStyle w:val="Heading2"/>
      </w:pPr>
      <w:r>
        <w:rPr>
          <w:rFonts w:ascii="Malgun Gothic" w:hAnsi="Malgun Gothic" w:eastAsia="Malgun Gothic"/>
          <w:b/>
          <w:color w:val="1F4E79"/>
          <w:sz w:val="26"/>
        </w:rPr>
        <w:t>2.1 전체 동작 흐름</w:t>
      </w:r>
    </w:p>
    <w:p>
      <w:pPr>
        <w:pStyle w:val="ListNumber"/>
        <w:spacing w:after="60" w:line="269" w:lineRule="auto"/>
        <w:ind w:left="504" w:hanging="259"/>
      </w:pPr>
      <w:r>
        <w:rPr>
          <w:rFonts w:ascii="Malgun Gothic" w:hAnsi="Malgun Gothic" w:eastAsia="Malgun Gothic"/>
          <w:b w:val="0"/>
          <w:color w:val="000000"/>
          <w:sz w:val="21"/>
        </w:rPr>
        <w:t>사용자가 HOME 화면에서 건물을 선택한다.</w:t>
      </w:r>
    </w:p>
    <w:p>
      <w:pPr>
        <w:pStyle w:val="ListNumber"/>
        <w:spacing w:after="60" w:line="269" w:lineRule="auto"/>
        <w:ind w:left="504" w:hanging="259"/>
      </w:pPr>
      <w:r>
        <w:rPr>
          <w:rFonts w:ascii="Malgun Gothic" w:hAnsi="Malgun Gothic" w:eastAsia="Malgun Gothic"/>
          <w:b w:val="0"/>
          <w:color w:val="000000"/>
          <w:sz w:val="21"/>
        </w:rPr>
        <w:t>선택한 건물에 맞는 강의실 버튼이 생성된다.</w:t>
      </w:r>
    </w:p>
    <w:p>
      <w:pPr>
        <w:pStyle w:val="ListNumber"/>
        <w:spacing w:after="60" w:line="269" w:lineRule="auto"/>
        <w:ind w:left="504" w:hanging="259"/>
      </w:pPr>
      <w:r>
        <w:rPr>
          <w:rFonts w:ascii="Malgun Gothic" w:hAnsi="Malgun Gothic" w:eastAsia="Malgun Gothic"/>
          <w:b w:val="0"/>
          <w:color w:val="000000"/>
          <w:sz w:val="21"/>
        </w:rPr>
        <w:t>강의실을 선택하면 Leaflet 지도가 만들어지고 도면 이미지가 표시된다.</w:t>
      </w:r>
    </w:p>
    <w:p>
      <w:pPr>
        <w:pStyle w:val="ListNumber"/>
        <w:spacing w:after="60" w:line="269" w:lineRule="auto"/>
        <w:ind w:left="504" w:hanging="259"/>
      </w:pPr>
      <w:r>
        <w:rPr>
          <w:rFonts w:ascii="Malgun Gothic" w:hAnsi="Malgun Gothic" w:eastAsia="Malgun Gothic"/>
          <w:b w:val="0"/>
          <w:color w:val="000000"/>
          <w:sz w:val="21"/>
        </w:rPr>
        <w:t>app.js에 저장된 좌표에 따라 콘센트 마커가 찍힌다.</w:t>
      </w:r>
    </w:p>
    <w:p>
      <w:pPr>
        <w:pStyle w:val="ListNumber"/>
        <w:spacing w:after="60" w:line="269" w:lineRule="auto"/>
        <w:ind w:left="504" w:hanging="259"/>
      </w:pPr>
      <w:r>
        <w:rPr>
          <w:rFonts w:ascii="Malgun Gothic" w:hAnsi="Malgun Gothic" w:eastAsia="Malgun Gothic"/>
          <w:b w:val="0"/>
          <w:color w:val="000000"/>
          <w:sz w:val="21"/>
        </w:rPr>
        <w:t>마커를 누르면 위치와 상태가 팝업으로 보인다.</w:t>
      </w:r>
    </w:p>
    <w:p>
      <w:pPr>
        <w:pStyle w:val="ListNumber"/>
        <w:spacing w:after="60" w:line="269" w:lineRule="auto"/>
        <w:ind w:left="504" w:hanging="259"/>
      </w:pPr>
      <w:r>
        <w:rPr>
          <w:rFonts w:ascii="Malgun Gothic" w:hAnsi="Malgun Gothic" w:eastAsia="Malgun Gothic"/>
          <w:b w:val="0"/>
          <w:color w:val="000000"/>
          <w:sz w:val="21"/>
        </w:rPr>
        <w:t>신고가 접수되면 상태값이 바뀌고 관리자 화면에도 반영된다.</w:t>
      </w:r>
    </w:p>
    <w:p>
      <w:pPr>
        <w:pStyle w:val="Heading1"/>
      </w:pPr>
      <w:r>
        <w:rPr>
          <w:rFonts w:ascii="Malgun Gothic" w:hAnsi="Malgun Gothic" w:eastAsia="Malgun Gothic"/>
          <w:b/>
          <w:color w:val="1F4E79"/>
          <w:sz w:val="32"/>
        </w:rPr>
        <w:t>3. 상세 설계 내용</w:t>
      </w:r>
    </w:p>
    <w:p>
      <w:pPr>
        <w:pStyle w:val="Heading2"/>
      </w:pPr>
      <w:r>
        <w:rPr>
          <w:rFonts w:ascii="Malgun Gothic" w:hAnsi="Malgun Gothic" w:eastAsia="Malgun Gothic"/>
          <w:b/>
          <w:color w:val="1F4E79"/>
          <w:sz w:val="26"/>
        </w:rPr>
        <w:t>3.1 화면 구성</w:t>
      </w:r>
    </w:p>
    <w:p>
      <w:pPr>
        <w:spacing w:before="0" w:after="120" w:line="276" w:lineRule="auto"/>
      </w:pPr>
      <w:r>
        <w:rPr>
          <w:rFonts w:ascii="Malgun Gothic" w:hAnsi="Malgun Gothic" w:eastAsia="Malgun Gothic"/>
          <w:b w:val="0"/>
          <w:color w:val="000000"/>
          <w:sz w:val="22"/>
        </w:rPr>
        <w:t>화면은 크게 HOME, Map View, Report, 관리자 모드로 나누었다. 한 페이지 안에서 탭처럼 화면을 바꾸는 방식이라 페이지 이동이 많지 않고, 필요한 기능을 한 번에 확인할 수 있다.</w:t>
      </w:r>
    </w:p>
    <w:tbl>
      <w:tblPr>
        <w:tblStyle w:val="TableGrid"/>
        <w:tblW w:type="auto" w:w="0"/>
        <w:tblLook w:firstColumn="1" w:firstRow="1" w:lastColumn="0" w:lastRow="0" w:noHBand="0" w:noVBand="1" w:val="04A0"/>
      </w:tblPr>
      <w:tblGrid>
        <w:gridCol w:w="4680"/>
        <w:gridCol w:w="4680"/>
      </w:tblGrid>
      <w:tr>
        <w:tc>
          <w:tcPr>
            <w:tcW w:type="dxa" w:w="1800"/>
            <w:shd w:fill="EAF0F7"/>
            <w:vAlign w:val="center"/>
          </w:tcPr>
          <w:p>
            <w:pPr>
              <w:spacing w:after="0" w:line="264" w:lineRule="auto"/>
            </w:pPr>
            <w:r/>
            <w:r>
              <w:rPr>
                <w:rFonts w:ascii="Malgun Gothic" w:hAnsi="Malgun Gothic" w:eastAsia="Malgun Gothic"/>
                <w:b/>
                <w:color w:val="000000"/>
                <w:sz w:val="18"/>
              </w:rPr>
              <w:t>화면</w:t>
            </w:r>
          </w:p>
        </w:tc>
        <w:tc>
          <w:tcPr>
            <w:tcW w:type="dxa" w:w="7560"/>
            <w:shd w:fill="EAF0F7"/>
            <w:vAlign w:val="center"/>
          </w:tcPr>
          <w:p>
            <w:pPr>
              <w:spacing w:after="0" w:line="264" w:lineRule="auto"/>
            </w:pPr>
            <w:r/>
            <w:r>
              <w:rPr>
                <w:rFonts w:ascii="Malgun Gothic" w:hAnsi="Malgun Gothic" w:eastAsia="Malgun Gothic"/>
                <w:b/>
                <w:color w:val="000000"/>
                <w:sz w:val="18"/>
              </w:rPr>
              <w:t>설계 내용</w:t>
            </w:r>
          </w:p>
        </w:tc>
      </w:tr>
      <w:tr>
        <w:tc>
          <w:tcPr>
            <w:tcW w:type="dxa" w:w="1800"/>
            <w:vAlign w:val="center"/>
          </w:tcPr>
          <w:p>
            <w:pPr>
              <w:spacing w:after="0" w:line="264" w:lineRule="auto"/>
            </w:pPr>
            <w:r/>
            <w:r>
              <w:rPr>
                <w:rFonts w:ascii="Malgun Gothic" w:hAnsi="Malgun Gothic" w:eastAsia="Malgun Gothic"/>
                <w:b w:val="0"/>
                <w:color w:val="000000"/>
                <w:sz w:val="18"/>
              </w:rPr>
              <w:t>HOME</w:t>
            </w:r>
          </w:p>
        </w:tc>
        <w:tc>
          <w:tcPr>
            <w:tcW w:type="dxa" w:w="7560"/>
            <w:vAlign w:val="center"/>
          </w:tcPr>
          <w:p>
            <w:pPr>
              <w:spacing w:after="0" w:line="264" w:lineRule="auto"/>
            </w:pPr>
            <w:r/>
            <w:r>
              <w:rPr>
                <w:rFonts w:ascii="Malgun Gothic" w:hAnsi="Malgun Gothic" w:eastAsia="Malgun Gothic"/>
                <w:b w:val="0"/>
                <w:color w:val="000000"/>
                <w:sz w:val="18"/>
              </w:rPr>
              <w:t>건물 버튼을 먼저 보여주고, 선택한 건물에 맞는 강의실 버튼을 아래에 생성한다.</w:t>
            </w:r>
          </w:p>
        </w:tc>
      </w:tr>
      <w:tr>
        <w:tc>
          <w:tcPr>
            <w:tcW w:type="dxa" w:w="1800"/>
            <w:vAlign w:val="center"/>
          </w:tcPr>
          <w:p>
            <w:pPr>
              <w:spacing w:after="0" w:line="264" w:lineRule="auto"/>
            </w:pPr>
            <w:r/>
            <w:r>
              <w:rPr>
                <w:rFonts w:ascii="Malgun Gothic" w:hAnsi="Malgun Gothic" w:eastAsia="Malgun Gothic"/>
                <w:b w:val="0"/>
                <w:color w:val="000000"/>
                <w:sz w:val="18"/>
              </w:rPr>
              <w:t>Map View</w:t>
            </w:r>
          </w:p>
        </w:tc>
        <w:tc>
          <w:tcPr>
            <w:tcW w:type="dxa" w:w="7560"/>
            <w:vAlign w:val="center"/>
          </w:tcPr>
          <w:p>
            <w:pPr>
              <w:spacing w:after="0" w:line="264" w:lineRule="auto"/>
            </w:pPr>
            <w:r/>
            <w:r>
              <w:rPr>
                <w:rFonts w:ascii="Malgun Gothic" w:hAnsi="Malgun Gothic" w:eastAsia="Malgun Gothic"/>
                <w:b w:val="0"/>
                <w:color w:val="000000"/>
                <w:sz w:val="18"/>
              </w:rPr>
              <w:t>강의실 도면과 콘센트 마커를 보여준다. 마커 클릭 시 상태 팝업이 열린다.</w:t>
            </w:r>
          </w:p>
        </w:tc>
      </w:tr>
      <w:tr>
        <w:tc>
          <w:tcPr>
            <w:tcW w:type="dxa" w:w="1800"/>
            <w:vAlign w:val="center"/>
          </w:tcPr>
          <w:p>
            <w:pPr>
              <w:spacing w:after="0" w:line="264" w:lineRule="auto"/>
            </w:pPr>
            <w:r/>
            <w:r>
              <w:rPr>
                <w:rFonts w:ascii="Malgun Gothic" w:hAnsi="Malgun Gothic" w:eastAsia="Malgun Gothic"/>
                <w:b w:val="0"/>
                <w:color w:val="000000"/>
                <w:sz w:val="18"/>
              </w:rPr>
              <w:t>Report</w:t>
            </w:r>
          </w:p>
        </w:tc>
        <w:tc>
          <w:tcPr>
            <w:tcW w:type="dxa" w:w="7560"/>
            <w:vAlign w:val="center"/>
          </w:tcPr>
          <w:p>
            <w:pPr>
              <w:spacing w:after="0" w:line="264" w:lineRule="auto"/>
            </w:pPr>
            <w:r/>
            <w:r>
              <w:rPr>
                <w:rFonts w:ascii="Malgun Gothic" w:hAnsi="Malgun Gothic" w:eastAsia="Malgun Gothic"/>
                <w:b w:val="0"/>
                <w:color w:val="000000"/>
                <w:sz w:val="18"/>
              </w:rPr>
              <w:t>선택한 콘센트의 건물명, 강의실, 위치를 자동으로 넣고 신고를 받는다.</w:t>
            </w:r>
          </w:p>
        </w:tc>
      </w:tr>
      <w:tr>
        <w:tc>
          <w:tcPr>
            <w:tcW w:type="dxa" w:w="1800"/>
            <w:vAlign w:val="center"/>
          </w:tcPr>
          <w:p>
            <w:pPr>
              <w:spacing w:after="0" w:line="264" w:lineRule="auto"/>
            </w:pPr>
            <w:r/>
            <w:r>
              <w:rPr>
                <w:rFonts w:ascii="Malgun Gothic" w:hAnsi="Malgun Gothic" w:eastAsia="Malgun Gothic"/>
                <w:b w:val="0"/>
                <w:color w:val="000000"/>
                <w:sz w:val="18"/>
              </w:rPr>
              <w:t>관리자 모드</w:t>
            </w:r>
          </w:p>
        </w:tc>
        <w:tc>
          <w:tcPr>
            <w:tcW w:type="dxa" w:w="7560"/>
            <w:vAlign w:val="center"/>
          </w:tcPr>
          <w:p>
            <w:pPr>
              <w:spacing w:after="0" w:line="264" w:lineRule="auto"/>
            </w:pPr>
            <w:r/>
            <w:r>
              <w:rPr>
                <w:rFonts w:ascii="Malgun Gothic" w:hAnsi="Malgun Gothic" w:eastAsia="Malgun Gothic"/>
                <w:b w:val="0"/>
                <w:color w:val="000000"/>
                <w:sz w:val="18"/>
              </w:rPr>
              <w:t>비밀번호 입력 후 신고된 콘센트 목록과 처리 버튼을 보여준다.</w:t>
            </w:r>
          </w:p>
        </w:tc>
      </w:tr>
    </w:tbl>
    <w:p>
      <w:pPr>
        <w:spacing w:before="0" w:after="40" w:line="276" w:lineRule="auto"/>
      </w:pPr>
    </w:p>
    <w:p>
      <w:pPr>
        <w:pStyle w:val="Heading2"/>
      </w:pPr>
      <w:r>
        <w:rPr>
          <w:rFonts w:ascii="Malgun Gothic" w:hAnsi="Malgun Gothic" w:eastAsia="Malgun Gothic"/>
          <w:b/>
          <w:color w:val="1F4E79"/>
          <w:sz w:val="26"/>
        </w:rPr>
        <w:t>3.2 데이터 설계</w:t>
      </w:r>
    </w:p>
    <w:p>
      <w:pPr>
        <w:spacing w:before="0" w:after="120" w:line="276" w:lineRule="auto"/>
      </w:pPr>
      <w:r>
        <w:rPr>
          <w:rFonts w:ascii="Malgun Gothic" w:hAnsi="Malgun Gothic" w:eastAsia="Malgun Gothic"/>
          <w:b w:val="0"/>
          <w:color w:val="000000"/>
          <w:sz w:val="22"/>
        </w:rPr>
        <w:t>데이터는 복잡한 구조를 쓰기보다 JavaScript 객체로 단순하게 관리했다. campusData에는 건물별 강의실 목록을 넣었고, outletData에는 강의실별 콘센트 좌표와 상태를 넣었다. 콘센트 하나는 id, name, coords, status 값을 가진다.</w:t>
      </w:r>
    </w:p>
    <w:tbl>
      <w:tblPr>
        <w:tblStyle w:val="TableGrid"/>
        <w:tblW w:type="auto" w:w="0"/>
        <w:tblLook w:firstColumn="1" w:firstRow="1" w:lastColumn="0" w:lastRow="0" w:noHBand="0" w:noVBand="1" w:val="04A0"/>
      </w:tblPr>
      <w:tblGrid>
        <w:gridCol w:w="4680"/>
        <w:gridCol w:w="4680"/>
      </w:tblGrid>
      <w:tr>
        <w:tc>
          <w:tcPr>
            <w:tcW w:type="dxa" w:w="1728"/>
            <w:shd w:fill="EAF0F7"/>
            <w:vAlign w:val="center"/>
          </w:tcPr>
          <w:p>
            <w:pPr>
              <w:spacing w:after="0" w:line="264" w:lineRule="auto"/>
            </w:pPr>
            <w:r/>
            <w:r>
              <w:rPr>
                <w:rFonts w:ascii="Malgun Gothic" w:hAnsi="Malgun Gothic" w:eastAsia="Malgun Gothic"/>
                <w:b/>
                <w:color w:val="000000"/>
                <w:sz w:val="18"/>
              </w:rPr>
              <w:t>값</w:t>
            </w:r>
          </w:p>
        </w:tc>
        <w:tc>
          <w:tcPr>
            <w:tcW w:type="dxa" w:w="7632"/>
            <w:shd w:fill="EAF0F7"/>
            <w:vAlign w:val="center"/>
          </w:tcPr>
          <w:p>
            <w:pPr>
              <w:spacing w:after="0" w:line="264" w:lineRule="auto"/>
            </w:pPr>
            <w:r/>
            <w:r>
              <w:rPr>
                <w:rFonts w:ascii="Malgun Gothic" w:hAnsi="Malgun Gothic" w:eastAsia="Malgun Gothic"/>
                <w:b/>
                <w:color w:val="000000"/>
                <w:sz w:val="18"/>
              </w:rPr>
              <w:t>의미</w:t>
            </w:r>
          </w:p>
        </w:tc>
      </w:tr>
      <w:tr>
        <w:tc>
          <w:tcPr>
            <w:tcW w:type="dxa" w:w="1728"/>
            <w:vAlign w:val="center"/>
          </w:tcPr>
          <w:p>
            <w:pPr>
              <w:spacing w:after="0" w:line="264" w:lineRule="auto"/>
            </w:pPr>
            <w:r/>
            <w:r>
              <w:rPr>
                <w:rFonts w:ascii="Malgun Gothic" w:hAnsi="Malgun Gothic" w:eastAsia="Malgun Gothic"/>
                <w:b w:val="0"/>
                <w:color w:val="000000"/>
                <w:sz w:val="18"/>
              </w:rPr>
              <w:t>id</w:t>
            </w:r>
          </w:p>
        </w:tc>
        <w:tc>
          <w:tcPr>
            <w:tcW w:type="dxa" w:w="7632"/>
            <w:vAlign w:val="center"/>
          </w:tcPr>
          <w:p>
            <w:pPr>
              <w:spacing w:after="0" w:line="264" w:lineRule="auto"/>
            </w:pPr>
            <w:r/>
            <w:r>
              <w:rPr>
                <w:rFonts w:ascii="Malgun Gothic" w:hAnsi="Malgun Gothic" w:eastAsia="Malgun Gothic"/>
                <w:b w:val="0"/>
                <w:color w:val="000000"/>
                <w:sz w:val="18"/>
              </w:rPr>
              <w:t>콘센트를 구분하기 위한 값</w:t>
            </w:r>
          </w:p>
        </w:tc>
      </w:tr>
      <w:tr>
        <w:tc>
          <w:tcPr>
            <w:tcW w:type="dxa" w:w="1728"/>
            <w:vAlign w:val="center"/>
          </w:tcPr>
          <w:p>
            <w:pPr>
              <w:spacing w:after="0" w:line="264" w:lineRule="auto"/>
            </w:pPr>
            <w:r/>
            <w:r>
              <w:rPr>
                <w:rFonts w:ascii="Malgun Gothic" w:hAnsi="Malgun Gothic" w:eastAsia="Malgun Gothic"/>
                <w:b w:val="0"/>
                <w:color w:val="000000"/>
                <w:sz w:val="18"/>
              </w:rPr>
              <w:t>name</w:t>
            </w:r>
          </w:p>
        </w:tc>
        <w:tc>
          <w:tcPr>
            <w:tcW w:type="dxa" w:w="7632"/>
            <w:vAlign w:val="center"/>
          </w:tcPr>
          <w:p>
            <w:pPr>
              <w:spacing w:after="0" w:line="264" w:lineRule="auto"/>
            </w:pPr>
            <w:r/>
            <w:r>
              <w:rPr>
                <w:rFonts w:ascii="Malgun Gothic" w:hAnsi="Malgun Gothic" w:eastAsia="Malgun Gothic"/>
                <w:b w:val="0"/>
                <w:color w:val="000000"/>
                <w:sz w:val="18"/>
              </w:rPr>
              <w:t>사용자가 볼 위치 설명</w:t>
            </w:r>
          </w:p>
        </w:tc>
      </w:tr>
      <w:tr>
        <w:tc>
          <w:tcPr>
            <w:tcW w:type="dxa" w:w="1728"/>
            <w:vAlign w:val="center"/>
          </w:tcPr>
          <w:p>
            <w:pPr>
              <w:spacing w:after="0" w:line="264" w:lineRule="auto"/>
            </w:pPr>
            <w:r/>
            <w:r>
              <w:rPr>
                <w:rFonts w:ascii="Malgun Gothic" w:hAnsi="Malgun Gothic" w:eastAsia="Malgun Gothic"/>
                <w:b w:val="0"/>
                <w:color w:val="000000"/>
                <w:sz w:val="18"/>
              </w:rPr>
              <w:t>coords</w:t>
            </w:r>
          </w:p>
        </w:tc>
        <w:tc>
          <w:tcPr>
            <w:tcW w:type="dxa" w:w="7632"/>
            <w:vAlign w:val="center"/>
          </w:tcPr>
          <w:p>
            <w:pPr>
              <w:spacing w:after="0" w:line="264" w:lineRule="auto"/>
            </w:pPr>
            <w:r/>
            <w:r>
              <w:rPr>
                <w:rFonts w:ascii="Malgun Gothic" w:hAnsi="Malgun Gothic" w:eastAsia="Malgun Gothic"/>
                <w:b w:val="0"/>
                <w:color w:val="000000"/>
                <w:sz w:val="18"/>
              </w:rPr>
              <w:t>도면 위에 마커를 찍기 위한 [Y, X] 좌표</w:t>
            </w:r>
          </w:p>
        </w:tc>
      </w:tr>
      <w:tr>
        <w:tc>
          <w:tcPr>
            <w:tcW w:type="dxa" w:w="1728"/>
            <w:vAlign w:val="center"/>
          </w:tcPr>
          <w:p>
            <w:pPr>
              <w:spacing w:after="0" w:line="264" w:lineRule="auto"/>
            </w:pPr>
            <w:r/>
            <w:r>
              <w:rPr>
                <w:rFonts w:ascii="Malgun Gothic" w:hAnsi="Malgun Gothic" w:eastAsia="Malgun Gothic"/>
                <w:b w:val="0"/>
                <w:color w:val="000000"/>
                <w:sz w:val="18"/>
              </w:rPr>
              <w:t>status</w:t>
            </w:r>
          </w:p>
        </w:tc>
        <w:tc>
          <w:tcPr>
            <w:tcW w:type="dxa" w:w="7632"/>
            <w:vAlign w:val="center"/>
          </w:tcPr>
          <w:p>
            <w:pPr>
              <w:spacing w:after="0" w:line="264" w:lineRule="auto"/>
            </w:pPr>
            <w:r/>
            <w:r>
              <w:rPr>
                <w:rFonts w:ascii="Malgun Gothic" w:hAnsi="Malgun Gothic" w:eastAsia="Malgun Gothic"/>
                <w:b w:val="0"/>
                <w:color w:val="000000"/>
                <w:sz w:val="18"/>
              </w:rPr>
              <w:t>0은 정상, 1은 고장, 2는 신고 접수 상태</w:t>
            </w:r>
          </w:p>
        </w:tc>
      </w:tr>
    </w:tbl>
    <w:p>
      <w:pPr>
        <w:spacing w:before="0" w:after="40" w:line="276" w:lineRule="auto"/>
      </w:pPr>
    </w:p>
    <w:p>
      <w:pPr>
        <w:pStyle w:val="Heading2"/>
      </w:pPr>
      <w:r>
        <w:rPr>
          <w:rFonts w:ascii="Malgun Gothic" w:hAnsi="Malgun Gothic" w:eastAsia="Malgun Gothic"/>
          <w:b/>
          <w:color w:val="1F4E79"/>
          <w:sz w:val="26"/>
        </w:rPr>
        <w:t>3.3 상태 설계</w:t>
      </w:r>
    </w:p>
    <w:tbl>
      <w:tblPr>
        <w:tblStyle w:val="TableGrid"/>
        <w:tblW w:type="auto" w:w="0"/>
        <w:tblLook w:firstColumn="1" w:firstRow="1" w:lastColumn="0" w:lastRow="0" w:noHBand="0" w:noVBand="1" w:val="04A0"/>
      </w:tblPr>
      <w:tblGrid>
        <w:gridCol w:w="3120"/>
        <w:gridCol w:w="3120"/>
        <w:gridCol w:w="3120"/>
      </w:tblGrid>
      <w:tr>
        <w:tc>
          <w:tcPr>
            <w:tcW w:type="dxa" w:w="1152"/>
            <w:shd w:fill="FFF2CC"/>
            <w:vAlign w:val="center"/>
          </w:tcPr>
          <w:p>
            <w:pPr>
              <w:spacing w:after="0" w:line="264" w:lineRule="auto"/>
            </w:pPr>
            <w:r/>
            <w:r>
              <w:rPr>
                <w:rFonts w:ascii="Malgun Gothic" w:hAnsi="Malgun Gothic" w:eastAsia="Malgun Gothic"/>
                <w:b/>
                <w:color w:val="000000"/>
                <w:sz w:val="18"/>
              </w:rPr>
              <w:t>상태값</w:t>
            </w:r>
          </w:p>
        </w:tc>
        <w:tc>
          <w:tcPr>
            <w:tcW w:type="dxa" w:w="2448"/>
            <w:shd w:fill="FFF2CC"/>
            <w:vAlign w:val="center"/>
          </w:tcPr>
          <w:p>
            <w:pPr>
              <w:spacing w:after="0" w:line="264" w:lineRule="auto"/>
            </w:pPr>
            <w:r/>
            <w:r>
              <w:rPr>
                <w:rFonts w:ascii="Malgun Gothic" w:hAnsi="Malgun Gothic" w:eastAsia="Malgun Gothic"/>
                <w:b/>
                <w:color w:val="000000"/>
                <w:sz w:val="18"/>
              </w:rPr>
              <w:t>화면 표시</w:t>
            </w:r>
          </w:p>
        </w:tc>
        <w:tc>
          <w:tcPr>
            <w:tcW w:type="dxa" w:w="5760"/>
            <w:shd w:fill="FFF2CC"/>
            <w:vAlign w:val="center"/>
          </w:tcPr>
          <w:p>
            <w:pPr>
              <w:spacing w:after="0" w:line="264" w:lineRule="auto"/>
            </w:pPr>
            <w:r/>
            <w:r>
              <w:rPr>
                <w:rFonts w:ascii="Malgun Gothic" w:hAnsi="Malgun Gothic" w:eastAsia="Malgun Gothic"/>
                <w:b/>
                <w:color w:val="000000"/>
                <w:sz w:val="18"/>
              </w:rPr>
              <w:t>설명</w:t>
            </w:r>
          </w:p>
        </w:tc>
      </w:tr>
      <w:tr>
        <w:tc>
          <w:tcPr>
            <w:tcW w:type="dxa" w:w="1152"/>
            <w:vAlign w:val="center"/>
          </w:tcPr>
          <w:p>
            <w:pPr>
              <w:spacing w:after="0" w:line="264" w:lineRule="auto"/>
            </w:pPr>
            <w:r/>
            <w:r>
              <w:rPr>
                <w:rFonts w:ascii="Malgun Gothic" w:hAnsi="Malgun Gothic" w:eastAsia="Malgun Gothic"/>
                <w:b w:val="0"/>
                <w:color w:val="000000"/>
                <w:sz w:val="18"/>
              </w:rPr>
              <w:t>0</w:t>
            </w:r>
          </w:p>
        </w:tc>
        <w:tc>
          <w:tcPr>
            <w:tcW w:type="dxa" w:w="2448"/>
            <w:vAlign w:val="center"/>
          </w:tcPr>
          <w:p>
            <w:pPr>
              <w:spacing w:after="0" w:line="264" w:lineRule="auto"/>
            </w:pPr>
            <w:r/>
            <w:r>
              <w:rPr>
                <w:rFonts w:ascii="Malgun Gothic" w:hAnsi="Malgun Gothic" w:eastAsia="Malgun Gothic"/>
                <w:b w:val="0"/>
                <w:color w:val="000000"/>
                <w:sz w:val="18"/>
              </w:rPr>
              <w:t>초록색 / 사용 가능</w:t>
            </w:r>
          </w:p>
        </w:tc>
        <w:tc>
          <w:tcPr>
            <w:tcW w:type="dxa" w:w="5760"/>
            <w:vAlign w:val="center"/>
          </w:tcPr>
          <w:p>
            <w:pPr>
              <w:spacing w:after="0" w:line="264" w:lineRule="auto"/>
            </w:pPr>
            <w:r/>
            <w:r>
              <w:rPr>
                <w:rFonts w:ascii="Malgun Gothic" w:hAnsi="Malgun Gothic" w:eastAsia="Malgun Gothic"/>
                <w:b w:val="0"/>
                <w:color w:val="000000"/>
                <w:sz w:val="18"/>
              </w:rPr>
              <w:t>정상적으로 사용할 수 있는 콘센트이다. 신고 버튼이 활성화된다.</w:t>
            </w:r>
          </w:p>
        </w:tc>
      </w:tr>
      <w:tr>
        <w:tc>
          <w:tcPr>
            <w:tcW w:type="dxa" w:w="1152"/>
            <w:vAlign w:val="center"/>
          </w:tcPr>
          <w:p>
            <w:pPr>
              <w:spacing w:after="0" w:line="264" w:lineRule="auto"/>
            </w:pPr>
            <w:r/>
            <w:r>
              <w:rPr>
                <w:rFonts w:ascii="Malgun Gothic" w:hAnsi="Malgun Gothic" w:eastAsia="Malgun Gothic"/>
                <w:b w:val="0"/>
                <w:color w:val="000000"/>
                <w:sz w:val="18"/>
              </w:rPr>
              <w:t>2</w:t>
            </w:r>
          </w:p>
        </w:tc>
        <w:tc>
          <w:tcPr>
            <w:tcW w:type="dxa" w:w="2448"/>
            <w:vAlign w:val="center"/>
          </w:tcPr>
          <w:p>
            <w:pPr>
              <w:spacing w:after="0" w:line="264" w:lineRule="auto"/>
            </w:pPr>
            <w:r/>
            <w:r>
              <w:rPr>
                <w:rFonts w:ascii="Malgun Gothic" w:hAnsi="Malgun Gothic" w:eastAsia="Malgun Gothic"/>
                <w:b w:val="0"/>
                <w:color w:val="000000"/>
                <w:sz w:val="18"/>
              </w:rPr>
              <w:t>노란색 / 신고 접수됨</w:t>
            </w:r>
          </w:p>
        </w:tc>
        <w:tc>
          <w:tcPr>
            <w:tcW w:type="dxa" w:w="5760"/>
            <w:vAlign w:val="center"/>
          </w:tcPr>
          <w:p>
            <w:pPr>
              <w:spacing w:after="0" w:line="264" w:lineRule="auto"/>
            </w:pPr>
            <w:r/>
            <w:r>
              <w:rPr>
                <w:rFonts w:ascii="Malgun Gothic" w:hAnsi="Malgun Gothic" w:eastAsia="Malgun Gothic"/>
                <w:b w:val="0"/>
                <w:color w:val="000000"/>
                <w:sz w:val="18"/>
              </w:rPr>
              <w:t>사용자가 신고한 상태이다. 중복 신고를 막기 위해 버튼을 비활성화했다.</w:t>
            </w:r>
          </w:p>
        </w:tc>
      </w:tr>
      <w:tr>
        <w:tc>
          <w:tcPr>
            <w:tcW w:type="dxa" w:w="1152"/>
            <w:vAlign w:val="center"/>
          </w:tcPr>
          <w:p>
            <w:pPr>
              <w:spacing w:after="0" w:line="264" w:lineRule="auto"/>
            </w:pPr>
            <w:r/>
            <w:r>
              <w:rPr>
                <w:rFonts w:ascii="Malgun Gothic" w:hAnsi="Malgun Gothic" w:eastAsia="Malgun Gothic"/>
                <w:b w:val="0"/>
                <w:color w:val="000000"/>
                <w:sz w:val="18"/>
              </w:rPr>
              <w:t>1</w:t>
            </w:r>
          </w:p>
        </w:tc>
        <w:tc>
          <w:tcPr>
            <w:tcW w:type="dxa" w:w="2448"/>
            <w:vAlign w:val="center"/>
          </w:tcPr>
          <w:p>
            <w:pPr>
              <w:spacing w:after="0" w:line="264" w:lineRule="auto"/>
            </w:pPr>
            <w:r/>
            <w:r>
              <w:rPr>
                <w:rFonts w:ascii="Malgun Gothic" w:hAnsi="Malgun Gothic" w:eastAsia="Malgun Gothic"/>
                <w:b w:val="0"/>
                <w:color w:val="000000"/>
                <w:sz w:val="18"/>
              </w:rPr>
              <w:t>빨간색 / 고장</w:t>
            </w:r>
          </w:p>
        </w:tc>
        <w:tc>
          <w:tcPr>
            <w:tcW w:type="dxa" w:w="5760"/>
            <w:vAlign w:val="center"/>
          </w:tcPr>
          <w:p>
            <w:pPr>
              <w:spacing w:after="0" w:line="264" w:lineRule="auto"/>
            </w:pPr>
            <w:r/>
            <w:r>
              <w:rPr>
                <w:rFonts w:ascii="Malgun Gothic" w:hAnsi="Malgun Gothic" w:eastAsia="Malgun Gothic"/>
                <w:b w:val="0"/>
                <w:color w:val="000000"/>
                <w:sz w:val="18"/>
              </w:rPr>
              <w:t>관리자가 고장으로 확정한 상태이다. 사용자에게 수리 중임을 알려준다.</w:t>
            </w:r>
          </w:p>
        </w:tc>
      </w:tr>
    </w:tbl>
    <w:p>
      <w:pPr>
        <w:spacing w:before="0" w:after="40" w:line="276" w:lineRule="auto"/>
      </w:pPr>
    </w:p>
    <w:p>
      <w:pPr>
        <w:pStyle w:val="Heading1"/>
      </w:pPr>
      <w:r>
        <w:rPr>
          <w:rFonts w:ascii="Malgun Gothic" w:hAnsi="Malgun Gothic" w:eastAsia="Malgun Gothic"/>
          <w:b/>
          <w:color w:val="1F4E79"/>
          <w:sz w:val="32"/>
        </w:rPr>
        <w:t>4. 구현 내용</w:t>
      </w:r>
    </w:p>
    <w:p>
      <w:pPr>
        <w:spacing w:before="0" w:after="120" w:line="276" w:lineRule="auto"/>
      </w:pPr>
      <w:r>
        <w:rPr>
          <w:rFonts w:ascii="Malgun Gothic" w:hAnsi="Malgun Gothic" w:eastAsia="Malgun Gothic"/>
          <w:b w:val="0"/>
          <w:color w:val="000000"/>
          <w:sz w:val="22"/>
        </w:rPr>
        <w:t>구현은 index.html, style.css, app.js 세 파일을 중심으로 진행했다. index.html에서 화면의 틀을 먼저 만들고, style.css로 버튼과 지도 영역을 정리했다. 그 다음 app.js에서 실제 버튼 동작과 Leaflet 지도 표시, 신고 처리 기능을 연결했다.</w:t>
      </w:r>
    </w:p>
    <w:tbl>
      <w:tblPr>
        <w:tblStyle w:val="TableGrid"/>
        <w:tblW w:type="auto" w:w="0"/>
        <w:tblLook w:firstColumn="1" w:firstRow="1" w:lastColumn="0" w:lastRow="0" w:noHBand="0" w:noVBand="1" w:val="04A0"/>
      </w:tblPr>
      <w:tblGrid>
        <w:gridCol w:w="3120"/>
        <w:gridCol w:w="3120"/>
        <w:gridCol w:w="3120"/>
      </w:tblGrid>
      <w:tr>
        <w:tc>
          <w:tcPr>
            <w:tcW w:type="dxa" w:w="1584"/>
            <w:shd w:fill="EAF0F7"/>
            <w:vAlign w:val="center"/>
          </w:tcPr>
          <w:p>
            <w:pPr>
              <w:spacing w:after="0" w:line="264" w:lineRule="auto"/>
            </w:pPr>
            <w:r/>
            <w:r>
              <w:rPr>
                <w:rFonts w:ascii="Malgun Gothic" w:hAnsi="Malgun Gothic" w:eastAsia="Malgun Gothic"/>
                <w:b/>
                <w:color w:val="000000"/>
                <w:sz w:val="18"/>
              </w:rPr>
              <w:t>파일</w:t>
            </w:r>
          </w:p>
        </w:tc>
        <w:tc>
          <w:tcPr>
            <w:tcW w:type="dxa" w:w="1152"/>
            <w:shd w:fill="EAF0F7"/>
            <w:vAlign w:val="center"/>
          </w:tcPr>
          <w:p>
            <w:pPr>
              <w:spacing w:after="0" w:line="264" w:lineRule="auto"/>
            </w:pPr>
            <w:r/>
            <w:r>
              <w:rPr>
                <w:rFonts w:ascii="Malgun Gothic" w:hAnsi="Malgun Gothic" w:eastAsia="Malgun Gothic"/>
                <w:b/>
                <w:color w:val="000000"/>
                <w:sz w:val="18"/>
              </w:rPr>
              <w:t>분량</w:t>
            </w:r>
          </w:p>
        </w:tc>
        <w:tc>
          <w:tcPr>
            <w:tcW w:type="dxa" w:w="6624"/>
            <w:shd w:fill="EAF0F7"/>
            <w:vAlign w:val="center"/>
          </w:tcPr>
          <w:p>
            <w:pPr>
              <w:spacing w:after="0" w:line="264" w:lineRule="auto"/>
            </w:pPr>
            <w:r/>
            <w:r>
              <w:rPr>
                <w:rFonts w:ascii="Malgun Gothic" w:hAnsi="Malgun Gothic" w:eastAsia="Malgun Gothic"/>
                <w:b/>
                <w:color w:val="000000"/>
                <w:sz w:val="18"/>
              </w:rPr>
              <w:t>구현 내용</w:t>
            </w:r>
          </w:p>
        </w:tc>
      </w:tr>
      <w:tr>
        <w:tc>
          <w:tcPr>
            <w:tcW w:type="dxa" w:w="1584"/>
            <w:vAlign w:val="center"/>
          </w:tcPr>
          <w:p>
            <w:pPr>
              <w:spacing w:after="0" w:line="264" w:lineRule="auto"/>
            </w:pPr>
            <w:r/>
            <w:r>
              <w:rPr>
                <w:rFonts w:ascii="Malgun Gothic" w:hAnsi="Malgun Gothic" w:eastAsia="Malgun Gothic"/>
                <w:b w:val="0"/>
                <w:color w:val="000000"/>
                <w:sz w:val="18"/>
              </w:rPr>
              <w:t>index.html</w:t>
            </w:r>
          </w:p>
        </w:tc>
        <w:tc>
          <w:tcPr>
            <w:tcW w:type="dxa" w:w="1152"/>
            <w:vAlign w:val="center"/>
          </w:tcPr>
          <w:p>
            <w:pPr>
              <w:spacing w:after="0" w:line="264" w:lineRule="auto"/>
            </w:pPr>
            <w:r/>
            <w:r>
              <w:rPr>
                <w:rFonts w:ascii="Malgun Gothic" w:hAnsi="Malgun Gothic" w:eastAsia="Malgun Gothic"/>
                <w:b w:val="0"/>
                <w:color w:val="000000"/>
                <w:sz w:val="18"/>
              </w:rPr>
              <w:t>93줄</w:t>
            </w:r>
          </w:p>
        </w:tc>
        <w:tc>
          <w:tcPr>
            <w:tcW w:type="dxa" w:w="6624"/>
            <w:vAlign w:val="center"/>
          </w:tcPr>
          <w:p>
            <w:pPr>
              <w:spacing w:after="0" w:line="264" w:lineRule="auto"/>
            </w:pPr>
            <w:r/>
            <w:r>
              <w:rPr>
                <w:rFonts w:ascii="Malgun Gothic" w:hAnsi="Malgun Gothic" w:eastAsia="Malgun Gothic"/>
                <w:b w:val="0"/>
                <w:color w:val="000000"/>
                <w:sz w:val="18"/>
              </w:rPr>
              <w:t>네비게이션, 건물 선택, 지도, 신고 폼, 관리자 화면 구성</w:t>
            </w:r>
          </w:p>
        </w:tc>
      </w:tr>
      <w:tr>
        <w:tc>
          <w:tcPr>
            <w:tcW w:type="dxa" w:w="1584"/>
            <w:vAlign w:val="center"/>
          </w:tcPr>
          <w:p>
            <w:pPr>
              <w:spacing w:after="0" w:line="264" w:lineRule="auto"/>
            </w:pPr>
            <w:r/>
            <w:r>
              <w:rPr>
                <w:rFonts w:ascii="Malgun Gothic" w:hAnsi="Malgun Gothic" w:eastAsia="Malgun Gothic"/>
                <w:b w:val="0"/>
                <w:color w:val="000000"/>
                <w:sz w:val="18"/>
              </w:rPr>
              <w:t>style.css</w:t>
            </w:r>
          </w:p>
        </w:tc>
        <w:tc>
          <w:tcPr>
            <w:tcW w:type="dxa" w:w="1152"/>
            <w:vAlign w:val="center"/>
          </w:tcPr>
          <w:p>
            <w:pPr>
              <w:spacing w:after="0" w:line="264" w:lineRule="auto"/>
            </w:pPr>
            <w:r/>
            <w:r>
              <w:rPr>
                <w:rFonts w:ascii="Malgun Gothic" w:hAnsi="Malgun Gothic" w:eastAsia="Malgun Gothic"/>
                <w:b w:val="0"/>
                <w:color w:val="000000"/>
                <w:sz w:val="18"/>
              </w:rPr>
              <w:t>82줄</w:t>
            </w:r>
          </w:p>
        </w:tc>
        <w:tc>
          <w:tcPr>
            <w:tcW w:type="dxa" w:w="6624"/>
            <w:vAlign w:val="center"/>
          </w:tcPr>
          <w:p>
            <w:pPr>
              <w:spacing w:after="0" w:line="264" w:lineRule="auto"/>
            </w:pPr>
            <w:r/>
            <w:r>
              <w:rPr>
                <w:rFonts w:ascii="Malgun Gothic" w:hAnsi="Malgun Gothic" w:eastAsia="Malgun Gothic"/>
                <w:b w:val="0"/>
                <w:color w:val="000000"/>
                <w:sz w:val="18"/>
              </w:rPr>
              <w:t>전체 배경, 버튼, 지도 영역, 폼, 관리자 테이블 스타일 지정</w:t>
            </w:r>
          </w:p>
        </w:tc>
      </w:tr>
      <w:tr>
        <w:tc>
          <w:tcPr>
            <w:tcW w:type="dxa" w:w="1584"/>
            <w:vAlign w:val="center"/>
          </w:tcPr>
          <w:p>
            <w:pPr>
              <w:spacing w:after="0" w:line="264" w:lineRule="auto"/>
            </w:pPr>
            <w:r/>
            <w:r>
              <w:rPr>
                <w:rFonts w:ascii="Malgun Gothic" w:hAnsi="Malgun Gothic" w:eastAsia="Malgun Gothic"/>
                <w:b w:val="0"/>
                <w:color w:val="000000"/>
                <w:sz w:val="18"/>
              </w:rPr>
              <w:t>app.js</w:t>
            </w:r>
          </w:p>
        </w:tc>
        <w:tc>
          <w:tcPr>
            <w:tcW w:type="dxa" w:w="1152"/>
            <w:vAlign w:val="center"/>
          </w:tcPr>
          <w:p>
            <w:pPr>
              <w:spacing w:after="0" w:line="264" w:lineRule="auto"/>
            </w:pPr>
            <w:r/>
            <w:r>
              <w:rPr>
                <w:rFonts w:ascii="Malgun Gothic" w:hAnsi="Malgun Gothic" w:eastAsia="Malgun Gothic"/>
                <w:b w:val="0"/>
                <w:color w:val="000000"/>
                <w:sz w:val="18"/>
              </w:rPr>
              <w:t>337줄</w:t>
            </w:r>
          </w:p>
        </w:tc>
        <w:tc>
          <w:tcPr>
            <w:tcW w:type="dxa" w:w="6624"/>
            <w:vAlign w:val="center"/>
          </w:tcPr>
          <w:p>
            <w:pPr>
              <w:spacing w:after="0" w:line="264" w:lineRule="auto"/>
            </w:pPr>
            <w:r/>
            <w:r>
              <w:rPr>
                <w:rFonts w:ascii="Malgun Gothic" w:hAnsi="Malgun Gothic" w:eastAsia="Malgun Gothic"/>
                <w:b w:val="0"/>
                <w:color w:val="000000"/>
                <w:sz w:val="18"/>
              </w:rPr>
              <w:t>데이터, 지도 생성, 마커 표시, 신고 접수, 관리자 상태 변경 구현</w:t>
            </w:r>
          </w:p>
        </w:tc>
      </w:tr>
      <w:tr>
        <w:tc>
          <w:tcPr>
            <w:tcW w:type="dxa" w:w="1584"/>
            <w:vAlign w:val="center"/>
          </w:tcPr>
          <w:p>
            <w:pPr>
              <w:spacing w:after="0" w:line="264" w:lineRule="auto"/>
            </w:pPr>
            <w:r/>
            <w:r>
              <w:rPr>
                <w:rFonts w:ascii="Malgun Gothic" w:hAnsi="Malgun Gothic" w:eastAsia="Malgun Gothic"/>
                <w:b w:val="0"/>
                <w:color w:val="000000"/>
                <w:sz w:val="18"/>
              </w:rPr>
              <w:t>images</w:t>
            </w:r>
          </w:p>
        </w:tc>
        <w:tc>
          <w:tcPr>
            <w:tcW w:type="dxa" w:w="1152"/>
            <w:vAlign w:val="center"/>
          </w:tcPr>
          <w:p>
            <w:pPr>
              <w:spacing w:after="0" w:line="264" w:lineRule="auto"/>
            </w:pPr>
            <w:r/>
            <w:r>
              <w:rPr>
                <w:rFonts w:ascii="Malgun Gothic" w:hAnsi="Malgun Gothic" w:eastAsia="Malgun Gothic"/>
                <w:b w:val="0"/>
                <w:color w:val="000000"/>
                <w:sz w:val="18"/>
              </w:rPr>
              <w:t>4개</w:t>
            </w:r>
          </w:p>
        </w:tc>
        <w:tc>
          <w:tcPr>
            <w:tcW w:type="dxa" w:w="6624"/>
            <w:vAlign w:val="center"/>
          </w:tcPr>
          <w:p>
            <w:pPr>
              <w:spacing w:after="0" w:line="264" w:lineRule="auto"/>
            </w:pPr>
            <w:r/>
            <w:r>
              <w:rPr>
                <w:rFonts w:ascii="Malgun Gothic" w:hAnsi="Malgun Gothic" w:eastAsia="Malgun Gothic"/>
                <w:b w:val="0"/>
                <w:color w:val="000000"/>
                <w:sz w:val="18"/>
              </w:rPr>
              <w:t>516호 도면 이미지와 상태별 콘센트 이미지</w:t>
            </w:r>
          </w:p>
        </w:tc>
      </w:tr>
    </w:tbl>
    <w:p>
      <w:pPr>
        <w:spacing w:before="0" w:after="40" w:line="276" w:lineRule="auto"/>
      </w:pPr>
    </w:p>
    <w:p>
      <w:pPr>
        <w:pStyle w:val="Heading2"/>
      </w:pPr>
      <w:r>
        <w:rPr>
          <w:rFonts w:ascii="Malgun Gothic" w:hAnsi="Malgun Gothic" w:eastAsia="Malgun Gothic"/>
          <w:b/>
          <w:color w:val="1F4E79"/>
          <w:sz w:val="26"/>
        </w:rPr>
        <w:t>4.1 Leaflet.js 사용 방식</w:t>
      </w:r>
    </w:p>
    <w:p>
      <w:pPr>
        <w:spacing w:before="0" w:after="120" w:line="276" w:lineRule="auto"/>
      </w:pPr>
      <w:r>
        <w:rPr>
          <w:rFonts w:ascii="Malgun Gothic" w:hAnsi="Malgun Gothic" w:eastAsia="Malgun Gothic"/>
          <w:b w:val="0"/>
          <w:color w:val="000000"/>
          <w:sz w:val="22"/>
        </w:rPr>
        <w:t>Leaflet은 원래 지도 위에 마커를 표시할 때 많이 쓰이지만, 이번에는 실제 지도 대신 강의실 도면 이미지를 올리는 방식으로 사용했다. CRS.Simple을 사용하면 위도와 경도 대신 임의의 좌표를 쓸 수 있어서, 도면을 1000 x 1000 크기의 좌표판처럼 생각하고 콘센트 위치를 찍었다.</w:t>
      </w:r>
    </w:p>
    <w:p>
      <w:pPr>
        <w:jc w:val="center"/>
      </w:pPr>
      <w:r>
        <w:drawing>
          <wp:inline xmlns:a="http://schemas.openxmlformats.org/drawingml/2006/main" xmlns:pic="http://schemas.openxmlformats.org/drawingml/2006/picture">
            <wp:extent cx="3657600" cy="4729882"/>
            <wp:docPr id="1" name="Picture 1"/>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3657600" cy="4729882"/>
                    </a:xfrm>
                    <a:prstGeom prst="rect"/>
                  </pic:spPr>
                </pic:pic>
              </a:graphicData>
            </a:graphic>
          </wp:inline>
        </w:drawing>
      </w:r>
    </w:p>
    <w:p>
      <w:pPr>
        <w:spacing w:before="0" w:after="160" w:line="276" w:lineRule="auto"/>
        <w:jc w:val="center"/>
      </w:pPr>
      <w:r>
        <w:rPr>
          <w:rFonts w:ascii="Malgun Gothic" w:hAnsi="Malgun Gothic" w:eastAsia="Malgun Gothic"/>
          <w:b w:val="0"/>
          <w:color w:val="5A5A5A"/>
          <w:sz w:val="18"/>
        </w:rPr>
        <w:t>그림 1. 소프트웨어관 516호 도면 이미지</w:t>
      </w:r>
    </w:p>
    <w:p>
      <w:pPr>
        <w:pStyle w:val="Heading2"/>
      </w:pPr>
      <w:r>
        <w:rPr>
          <w:rFonts w:ascii="Malgun Gothic" w:hAnsi="Malgun Gothic" w:eastAsia="Malgun Gothic"/>
          <w:b/>
          <w:color w:val="1F4E79"/>
          <w:sz w:val="26"/>
        </w:rPr>
        <w:t>4.2 주요 함수</w:t>
      </w:r>
    </w:p>
    <w:tbl>
      <w:tblPr>
        <w:tblStyle w:val="TableGrid"/>
        <w:tblW w:type="auto" w:w="0"/>
        <w:tblLook w:firstColumn="1" w:firstRow="1" w:lastColumn="0" w:lastRow="0" w:noHBand="0" w:noVBand="1" w:val="04A0"/>
      </w:tblPr>
      <w:tblGrid>
        <w:gridCol w:w="4680"/>
        <w:gridCol w:w="4680"/>
      </w:tblGrid>
      <w:tr>
        <w:tc>
          <w:tcPr>
            <w:tcW w:type="dxa" w:w="2448"/>
            <w:shd w:fill="EAF0F7"/>
            <w:vAlign w:val="center"/>
          </w:tcPr>
          <w:p>
            <w:pPr>
              <w:spacing w:after="0" w:line="264" w:lineRule="auto"/>
            </w:pPr>
            <w:r/>
            <w:r>
              <w:rPr>
                <w:rFonts w:ascii="Malgun Gothic" w:hAnsi="Malgun Gothic" w:eastAsia="Malgun Gothic"/>
                <w:b/>
                <w:color w:val="000000"/>
                <w:sz w:val="18"/>
              </w:rPr>
              <w:t>함수</w:t>
            </w:r>
          </w:p>
        </w:tc>
        <w:tc>
          <w:tcPr>
            <w:tcW w:type="dxa" w:w="6912"/>
            <w:shd w:fill="EAF0F7"/>
            <w:vAlign w:val="center"/>
          </w:tcPr>
          <w:p>
            <w:pPr>
              <w:spacing w:after="0" w:line="264" w:lineRule="auto"/>
            </w:pPr>
            <w:r/>
            <w:r>
              <w:rPr>
                <w:rFonts w:ascii="Malgun Gothic" w:hAnsi="Malgun Gothic" w:eastAsia="Malgun Gothic"/>
                <w:b/>
                <w:color w:val="000000"/>
                <w:sz w:val="18"/>
              </w:rPr>
              <w:t>하는 일</w:t>
            </w:r>
          </w:p>
        </w:tc>
      </w:tr>
      <w:tr>
        <w:tc>
          <w:tcPr>
            <w:tcW w:type="dxa" w:w="2448"/>
            <w:vAlign w:val="center"/>
          </w:tcPr>
          <w:p>
            <w:pPr>
              <w:spacing w:after="0" w:line="264" w:lineRule="auto"/>
            </w:pPr>
            <w:r/>
            <w:r>
              <w:rPr>
                <w:rFonts w:ascii="Malgun Gothic" w:hAnsi="Malgun Gothic" w:eastAsia="Malgun Gothic"/>
                <w:b w:val="0"/>
                <w:color w:val="000000"/>
                <w:sz w:val="18"/>
              </w:rPr>
              <w:t>switchTab</w:t>
            </w:r>
          </w:p>
        </w:tc>
        <w:tc>
          <w:tcPr>
            <w:tcW w:type="dxa" w:w="6912"/>
            <w:vAlign w:val="center"/>
          </w:tcPr>
          <w:p>
            <w:pPr>
              <w:spacing w:after="0" w:line="264" w:lineRule="auto"/>
            </w:pPr>
            <w:r/>
            <w:r>
              <w:rPr>
                <w:rFonts w:ascii="Malgun Gothic" w:hAnsi="Malgun Gothic" w:eastAsia="Malgun Gothic"/>
                <w:b w:val="0"/>
                <w:color w:val="000000"/>
                <w:sz w:val="18"/>
              </w:rPr>
              <w:t>선택한 화면만 보이도록 탭을 전환한다.</w:t>
            </w:r>
          </w:p>
        </w:tc>
      </w:tr>
      <w:tr>
        <w:tc>
          <w:tcPr>
            <w:tcW w:type="dxa" w:w="2448"/>
            <w:vAlign w:val="center"/>
          </w:tcPr>
          <w:p>
            <w:pPr>
              <w:spacing w:after="0" w:line="264" w:lineRule="auto"/>
            </w:pPr>
            <w:r/>
            <w:r>
              <w:rPr>
                <w:rFonts w:ascii="Malgun Gothic" w:hAnsi="Malgun Gothic" w:eastAsia="Malgun Gothic"/>
                <w:b w:val="0"/>
                <w:color w:val="000000"/>
                <w:sz w:val="18"/>
              </w:rPr>
              <w:t>selectBuilding</w:t>
            </w:r>
          </w:p>
        </w:tc>
        <w:tc>
          <w:tcPr>
            <w:tcW w:type="dxa" w:w="6912"/>
            <w:vAlign w:val="center"/>
          </w:tcPr>
          <w:p>
            <w:pPr>
              <w:spacing w:after="0" w:line="264" w:lineRule="auto"/>
            </w:pPr>
            <w:r/>
            <w:r>
              <w:rPr>
                <w:rFonts w:ascii="Malgun Gothic" w:hAnsi="Malgun Gothic" w:eastAsia="Malgun Gothic"/>
                <w:b w:val="0"/>
                <w:color w:val="000000"/>
                <w:sz w:val="18"/>
              </w:rPr>
              <w:t>건물에 맞는 강의실 버튼을 만든다.</w:t>
            </w:r>
          </w:p>
        </w:tc>
      </w:tr>
      <w:tr>
        <w:tc>
          <w:tcPr>
            <w:tcW w:type="dxa" w:w="2448"/>
            <w:vAlign w:val="center"/>
          </w:tcPr>
          <w:p>
            <w:pPr>
              <w:spacing w:after="0" w:line="264" w:lineRule="auto"/>
            </w:pPr>
            <w:r/>
            <w:r>
              <w:rPr>
                <w:rFonts w:ascii="Malgun Gothic" w:hAnsi="Malgun Gothic" w:eastAsia="Malgun Gothic"/>
                <w:b w:val="0"/>
                <w:color w:val="000000"/>
                <w:sz w:val="18"/>
              </w:rPr>
              <w:t>loadMapPage</w:t>
            </w:r>
          </w:p>
        </w:tc>
        <w:tc>
          <w:tcPr>
            <w:tcW w:type="dxa" w:w="6912"/>
            <w:vAlign w:val="center"/>
          </w:tcPr>
          <w:p>
            <w:pPr>
              <w:spacing w:after="0" w:line="264" w:lineRule="auto"/>
            </w:pPr>
            <w:r/>
            <w:r>
              <w:rPr>
                <w:rFonts w:ascii="Malgun Gothic" w:hAnsi="Malgun Gothic" w:eastAsia="Malgun Gothic"/>
                <w:b w:val="0"/>
                <w:color w:val="000000"/>
                <w:sz w:val="18"/>
              </w:rPr>
              <w:t>도면 이미지를 띄우고 콘센트 마커를 찍는다.</w:t>
            </w:r>
          </w:p>
        </w:tc>
      </w:tr>
      <w:tr>
        <w:tc>
          <w:tcPr>
            <w:tcW w:type="dxa" w:w="2448"/>
            <w:vAlign w:val="center"/>
          </w:tcPr>
          <w:p>
            <w:pPr>
              <w:spacing w:after="0" w:line="264" w:lineRule="auto"/>
            </w:pPr>
            <w:r/>
            <w:r>
              <w:rPr>
                <w:rFonts w:ascii="Malgun Gothic" w:hAnsi="Malgun Gothic" w:eastAsia="Malgun Gothic"/>
                <w:b w:val="0"/>
                <w:color w:val="000000"/>
                <w:sz w:val="18"/>
              </w:rPr>
              <w:t>goToReport</w:t>
            </w:r>
          </w:p>
        </w:tc>
        <w:tc>
          <w:tcPr>
            <w:tcW w:type="dxa" w:w="6912"/>
            <w:vAlign w:val="center"/>
          </w:tcPr>
          <w:p>
            <w:pPr>
              <w:spacing w:after="0" w:line="264" w:lineRule="auto"/>
            </w:pPr>
            <w:r/>
            <w:r>
              <w:rPr>
                <w:rFonts w:ascii="Malgun Gothic" w:hAnsi="Malgun Gothic" w:eastAsia="Malgun Gothic"/>
                <w:b w:val="0"/>
                <w:color w:val="000000"/>
                <w:sz w:val="18"/>
              </w:rPr>
              <w:t>선택한 콘센트 정보를 신고 폼에 넣는다.</w:t>
            </w:r>
          </w:p>
        </w:tc>
      </w:tr>
      <w:tr>
        <w:tc>
          <w:tcPr>
            <w:tcW w:type="dxa" w:w="2448"/>
            <w:vAlign w:val="center"/>
          </w:tcPr>
          <w:p>
            <w:pPr>
              <w:spacing w:after="0" w:line="264" w:lineRule="auto"/>
            </w:pPr>
            <w:r/>
            <w:r>
              <w:rPr>
                <w:rFonts w:ascii="Malgun Gothic" w:hAnsi="Malgun Gothic" w:eastAsia="Malgun Gothic"/>
                <w:b w:val="0"/>
                <w:color w:val="000000"/>
                <w:sz w:val="18"/>
              </w:rPr>
              <w:t>handleReportSubmit</w:t>
            </w:r>
          </w:p>
        </w:tc>
        <w:tc>
          <w:tcPr>
            <w:tcW w:type="dxa" w:w="6912"/>
            <w:vAlign w:val="center"/>
          </w:tcPr>
          <w:p>
            <w:pPr>
              <w:spacing w:after="0" w:line="264" w:lineRule="auto"/>
            </w:pPr>
            <w:r/>
            <w:r>
              <w:rPr>
                <w:rFonts w:ascii="Malgun Gothic" w:hAnsi="Malgun Gothic" w:eastAsia="Malgun Gothic"/>
                <w:b w:val="0"/>
                <w:color w:val="000000"/>
                <w:sz w:val="18"/>
              </w:rPr>
              <w:t>신고 접수 후 상태를 2로 바꾼다.</w:t>
            </w:r>
          </w:p>
        </w:tc>
      </w:tr>
      <w:tr>
        <w:tc>
          <w:tcPr>
            <w:tcW w:type="dxa" w:w="2448"/>
            <w:vAlign w:val="center"/>
          </w:tcPr>
          <w:p>
            <w:pPr>
              <w:spacing w:after="0" w:line="264" w:lineRule="auto"/>
            </w:pPr>
            <w:r/>
            <w:r>
              <w:rPr>
                <w:rFonts w:ascii="Malgun Gothic" w:hAnsi="Malgun Gothic" w:eastAsia="Malgun Gothic"/>
                <w:b w:val="0"/>
                <w:color w:val="000000"/>
                <w:sz w:val="18"/>
              </w:rPr>
              <w:t>updateAdminDashboard</w:t>
            </w:r>
          </w:p>
        </w:tc>
        <w:tc>
          <w:tcPr>
            <w:tcW w:type="dxa" w:w="6912"/>
            <w:vAlign w:val="center"/>
          </w:tcPr>
          <w:p>
            <w:pPr>
              <w:spacing w:after="0" w:line="264" w:lineRule="auto"/>
            </w:pPr>
            <w:r/>
            <w:r>
              <w:rPr>
                <w:rFonts w:ascii="Malgun Gothic" w:hAnsi="Malgun Gothic" w:eastAsia="Malgun Gothic"/>
                <w:b w:val="0"/>
                <w:color w:val="000000"/>
                <w:sz w:val="18"/>
              </w:rPr>
              <w:t>신고된 콘센트를 관리자 테이블에 보여준다.</w:t>
            </w:r>
          </w:p>
        </w:tc>
      </w:tr>
      <w:tr>
        <w:tc>
          <w:tcPr>
            <w:tcW w:type="dxa" w:w="2448"/>
            <w:vAlign w:val="center"/>
          </w:tcPr>
          <w:p>
            <w:pPr>
              <w:spacing w:after="0" w:line="264" w:lineRule="auto"/>
            </w:pPr>
            <w:r/>
            <w:r>
              <w:rPr>
                <w:rFonts w:ascii="Malgun Gothic" w:hAnsi="Malgun Gothic" w:eastAsia="Malgun Gothic"/>
                <w:b w:val="0"/>
                <w:color w:val="000000"/>
                <w:sz w:val="18"/>
              </w:rPr>
              <w:t>changeOutletStatus</w:t>
            </w:r>
          </w:p>
        </w:tc>
        <w:tc>
          <w:tcPr>
            <w:tcW w:type="dxa" w:w="6912"/>
            <w:vAlign w:val="center"/>
          </w:tcPr>
          <w:p>
            <w:pPr>
              <w:spacing w:after="0" w:line="264" w:lineRule="auto"/>
            </w:pPr>
            <w:r/>
            <w:r>
              <w:rPr>
                <w:rFonts w:ascii="Malgun Gothic" w:hAnsi="Malgun Gothic" w:eastAsia="Malgun Gothic"/>
                <w:b w:val="0"/>
                <w:color w:val="000000"/>
                <w:sz w:val="18"/>
              </w:rPr>
              <w:t>관리자가 상태를 정상 또는 고장으로 변경한다.</w:t>
            </w:r>
          </w:p>
        </w:tc>
      </w:tr>
    </w:tbl>
    <w:p>
      <w:pPr>
        <w:spacing w:before="0" w:after="40" w:line="276" w:lineRule="auto"/>
      </w:pPr>
    </w:p>
    <w:p>
      <w:pPr>
        <w:pStyle w:val="Heading2"/>
      </w:pPr>
      <w:r>
        <w:rPr>
          <w:rFonts w:ascii="Malgun Gothic" w:hAnsi="Malgun Gothic" w:eastAsia="Malgun Gothic"/>
          <w:b/>
          <w:color w:val="1F4E79"/>
          <w:sz w:val="26"/>
        </w:rPr>
        <w:t>4.3 상태별 표시 이미지</w:t>
      </w:r>
    </w:p>
    <w:tbl>
      <w:tblPr>
        <w:tblStyle w:val="TableGrid"/>
        <w:tblW w:type="auto" w:w="0"/>
        <w:tblLook w:firstColumn="1" w:firstRow="1" w:lastColumn="0" w:lastRow="0" w:noHBand="0" w:noVBand="1" w:val="04A0"/>
      </w:tblPr>
      <w:tblGrid>
        <w:gridCol w:w="3120"/>
        <w:gridCol w:w="3120"/>
        <w:gridCol w:w="3120"/>
      </w:tblGrid>
      <w:tr>
        <w:tc>
          <w:tcPr>
            <w:tcW w:type="dxa" w:w="3120"/>
            <w:shd w:fill="EAF0F7"/>
            <w:vAlign w:val="center"/>
          </w:tcPr>
          <w:p>
            <w:pPr>
              <w:spacing w:after="0" w:line="264" w:lineRule="auto"/>
              <w:jc w:val="center"/>
            </w:pPr>
            <w:r/>
            <w:r>
              <w:rPr>
                <w:rFonts w:ascii="Malgun Gothic" w:hAnsi="Malgun Gothic" w:eastAsia="Malgun Gothic"/>
                <w:b/>
                <w:color w:val="000000"/>
                <w:sz w:val="19"/>
              </w:rPr>
              <w:t>정상</w:t>
            </w:r>
          </w:p>
        </w:tc>
        <w:tc>
          <w:tcPr>
            <w:tcW w:type="dxa" w:w="3120"/>
            <w:shd w:fill="EAF0F7"/>
            <w:vAlign w:val="center"/>
          </w:tcPr>
          <w:p>
            <w:pPr>
              <w:spacing w:after="0" w:line="264" w:lineRule="auto"/>
              <w:jc w:val="center"/>
            </w:pPr>
            <w:r/>
            <w:r>
              <w:rPr>
                <w:rFonts w:ascii="Malgun Gothic" w:hAnsi="Malgun Gothic" w:eastAsia="Malgun Gothic"/>
                <w:b/>
                <w:color w:val="000000"/>
                <w:sz w:val="19"/>
              </w:rPr>
              <w:t>신고 접수</w:t>
            </w:r>
          </w:p>
        </w:tc>
        <w:tc>
          <w:tcPr>
            <w:tcW w:type="dxa" w:w="3120"/>
            <w:shd w:fill="EAF0F7"/>
            <w:vAlign w:val="center"/>
          </w:tcPr>
          <w:p>
            <w:pPr>
              <w:spacing w:after="0" w:line="264" w:lineRule="auto"/>
              <w:jc w:val="center"/>
            </w:pPr>
            <w:r/>
            <w:r>
              <w:rPr>
                <w:rFonts w:ascii="Malgun Gothic" w:hAnsi="Malgun Gothic" w:eastAsia="Malgun Gothic"/>
                <w:b/>
                <w:color w:val="000000"/>
                <w:sz w:val="19"/>
              </w:rPr>
              <w:t>고장</w:t>
            </w:r>
          </w:p>
        </w:tc>
      </w:tr>
      <w:tr>
        <w:tc>
          <w:tcPr>
            <w:tcW w:type="dxa" w:w="3120"/>
          </w:tcPr>
          <w:p>
            <w:pPr>
              <w:jc w:val="center"/>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02920" cy="50292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502920" cy="502920"/>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02920" cy="50292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502920" cy="502920"/>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02920" cy="502920"/>
                          </a:xfrm>
                          <a:prstGeom prst="rect"/>
                        </pic:spPr>
                      </pic:pic>
                    </a:graphicData>
                  </a:graphic>
                </wp:inline>
              </w:drawing>
            </w:r>
          </w:p>
        </w:tc>
      </w:tr>
    </w:tbl>
    <w:p>
      <w:pPr>
        <w:spacing w:before="0" w:after="160" w:line="276" w:lineRule="auto"/>
        <w:jc w:val="center"/>
      </w:pPr>
      <w:r>
        <w:rPr>
          <w:rFonts w:ascii="Malgun Gothic" w:hAnsi="Malgun Gothic" w:eastAsia="Malgun Gothic"/>
          <w:b w:val="0"/>
          <w:color w:val="5A5A5A"/>
          <w:sz w:val="18"/>
        </w:rPr>
        <w:t>그림 2. 상태별 콘센트 표시 이미지</w:t>
      </w:r>
    </w:p>
    <w:p>
      <w:pPr>
        <w:pStyle w:val="Heading1"/>
      </w:pPr>
      <w:r>
        <w:rPr>
          <w:rFonts w:ascii="Malgun Gothic" w:hAnsi="Malgun Gothic" w:eastAsia="Malgun Gothic"/>
          <w:b/>
          <w:color w:val="1F4E79"/>
          <w:sz w:val="32"/>
        </w:rPr>
        <w:t>5. 테스트 결과 및 분석</w:t>
      </w:r>
    </w:p>
    <w:p>
      <w:pPr>
        <w:spacing w:before="0" w:after="120" w:line="276" w:lineRule="auto"/>
      </w:pPr>
      <w:r>
        <w:rPr>
          <w:rFonts w:ascii="Malgun Gothic" w:hAnsi="Malgun Gothic" w:eastAsia="Malgun Gothic"/>
          <w:b w:val="0"/>
          <w:color w:val="000000"/>
          <w:sz w:val="22"/>
        </w:rPr>
        <w:t>테스트는 실제 사용자가 누르게 되는 순서대로 진행했다. 특히 건물 선택, 강의실 선택, 마커 클릭, 신고 접수, 관리자 처리까지 이어지는 흐름이 끊기지 않는지 확인했다. 또한 app.js는 Node.js 문법 검사로 오류가 없는지 확인했다.</w:t>
      </w:r>
    </w:p>
    <w:tbl>
      <w:tblPr>
        <w:tblStyle w:val="TableGrid"/>
        <w:tblW w:type="auto" w:w="0"/>
        <w:tblLook w:firstColumn="1" w:firstRow="1" w:lastColumn="0" w:lastRow="0" w:noHBand="0" w:noVBand="1" w:val="04A0"/>
      </w:tblPr>
      <w:tblGrid>
        <w:gridCol w:w="3120"/>
        <w:gridCol w:w="3120"/>
        <w:gridCol w:w="3120"/>
      </w:tblGrid>
      <w:tr>
        <w:tc>
          <w:tcPr>
            <w:tcW w:type="dxa" w:w="792"/>
            <w:shd w:fill="EAF0F7"/>
            <w:vAlign w:val="center"/>
          </w:tcPr>
          <w:p>
            <w:pPr>
              <w:spacing w:after="0" w:line="264" w:lineRule="auto"/>
            </w:pPr>
            <w:r/>
            <w:r>
              <w:rPr>
                <w:rFonts w:ascii="Malgun Gothic" w:hAnsi="Malgun Gothic" w:eastAsia="Malgun Gothic"/>
                <w:b/>
                <w:color w:val="000000"/>
                <w:sz w:val="18"/>
              </w:rPr>
              <w:t>번호</w:t>
            </w:r>
          </w:p>
        </w:tc>
        <w:tc>
          <w:tcPr>
            <w:tcW w:type="dxa" w:w="4464"/>
            <w:shd w:fill="EAF0F7"/>
            <w:vAlign w:val="center"/>
          </w:tcPr>
          <w:p>
            <w:pPr>
              <w:spacing w:after="0" w:line="264" w:lineRule="auto"/>
            </w:pPr>
            <w:r/>
            <w:r>
              <w:rPr>
                <w:rFonts w:ascii="Malgun Gothic" w:hAnsi="Malgun Gothic" w:eastAsia="Malgun Gothic"/>
                <w:b/>
                <w:color w:val="000000"/>
                <w:sz w:val="18"/>
              </w:rPr>
              <w:t>테스트 내용</w:t>
            </w:r>
          </w:p>
        </w:tc>
        <w:tc>
          <w:tcPr>
            <w:tcW w:type="dxa" w:w="4104"/>
            <w:shd w:fill="EAF0F7"/>
            <w:vAlign w:val="center"/>
          </w:tcPr>
          <w:p>
            <w:pPr>
              <w:spacing w:after="0" w:line="264" w:lineRule="auto"/>
            </w:pPr>
            <w:r/>
            <w:r>
              <w:rPr>
                <w:rFonts w:ascii="Malgun Gothic" w:hAnsi="Malgun Gothic" w:eastAsia="Malgun Gothic"/>
                <w:b/>
                <w:color w:val="000000"/>
                <w:sz w:val="18"/>
              </w:rPr>
              <w:t>확인 결과</w:t>
            </w:r>
          </w:p>
        </w:tc>
      </w:tr>
      <w:tr>
        <w:tc>
          <w:tcPr>
            <w:tcW w:type="dxa" w:w="792"/>
            <w:vAlign w:val="center"/>
          </w:tcPr>
          <w:p>
            <w:pPr>
              <w:spacing w:after="0" w:line="264" w:lineRule="auto"/>
            </w:pPr>
            <w:r/>
            <w:r>
              <w:rPr>
                <w:rFonts w:ascii="Malgun Gothic" w:hAnsi="Malgun Gothic" w:eastAsia="Malgun Gothic"/>
                <w:b w:val="0"/>
                <w:color w:val="000000"/>
                <w:sz w:val="18"/>
              </w:rPr>
              <w:t>1</w:t>
            </w:r>
          </w:p>
        </w:tc>
        <w:tc>
          <w:tcPr>
            <w:tcW w:type="dxa" w:w="4464"/>
            <w:vAlign w:val="center"/>
          </w:tcPr>
          <w:p>
            <w:pPr>
              <w:spacing w:after="0" w:line="264" w:lineRule="auto"/>
            </w:pPr>
            <w:r/>
            <w:r>
              <w:rPr>
                <w:rFonts w:ascii="Malgun Gothic" w:hAnsi="Malgun Gothic" w:eastAsia="Malgun Gothic"/>
                <w:b w:val="0"/>
                <w:color w:val="000000"/>
                <w:sz w:val="18"/>
              </w:rPr>
              <w:t>소프트웨어관 선택 시 강의실 목록 표시</w:t>
            </w:r>
          </w:p>
        </w:tc>
        <w:tc>
          <w:tcPr>
            <w:tcW w:type="dxa" w:w="4104"/>
            <w:vAlign w:val="center"/>
          </w:tcPr>
          <w:p>
            <w:pPr>
              <w:spacing w:after="0" w:line="264" w:lineRule="auto"/>
            </w:pPr>
            <w:r/>
            <w:r>
              <w:rPr>
                <w:rFonts w:ascii="Malgun Gothic" w:hAnsi="Malgun Gothic" w:eastAsia="Malgun Gothic"/>
                <w:b w:val="0"/>
                <w:color w:val="000000"/>
                <w:sz w:val="18"/>
              </w:rPr>
              <w:t>204호, 301호, 516호가 표시됨</w:t>
            </w:r>
          </w:p>
        </w:tc>
      </w:tr>
      <w:tr>
        <w:tc>
          <w:tcPr>
            <w:tcW w:type="dxa" w:w="792"/>
            <w:vAlign w:val="center"/>
          </w:tcPr>
          <w:p>
            <w:pPr>
              <w:spacing w:after="0" w:line="264" w:lineRule="auto"/>
            </w:pPr>
            <w:r/>
            <w:r>
              <w:rPr>
                <w:rFonts w:ascii="Malgun Gothic" w:hAnsi="Malgun Gothic" w:eastAsia="Malgun Gothic"/>
                <w:b w:val="0"/>
                <w:color w:val="000000"/>
                <w:sz w:val="18"/>
              </w:rPr>
              <w:t>2</w:t>
            </w:r>
          </w:p>
        </w:tc>
        <w:tc>
          <w:tcPr>
            <w:tcW w:type="dxa" w:w="4464"/>
            <w:vAlign w:val="center"/>
          </w:tcPr>
          <w:p>
            <w:pPr>
              <w:spacing w:after="0" w:line="264" w:lineRule="auto"/>
            </w:pPr>
            <w:r/>
            <w:r>
              <w:rPr>
                <w:rFonts w:ascii="Malgun Gothic" w:hAnsi="Malgun Gothic" w:eastAsia="Malgun Gothic"/>
                <w:b w:val="0"/>
                <w:color w:val="000000"/>
                <w:sz w:val="18"/>
              </w:rPr>
              <w:t>516호 선택 시 도면 표시</w:t>
            </w:r>
          </w:p>
        </w:tc>
        <w:tc>
          <w:tcPr>
            <w:tcW w:type="dxa" w:w="4104"/>
            <w:vAlign w:val="center"/>
          </w:tcPr>
          <w:p>
            <w:pPr>
              <w:spacing w:after="0" w:line="264" w:lineRule="auto"/>
            </w:pPr>
            <w:r/>
            <w:r>
              <w:rPr>
                <w:rFonts w:ascii="Malgun Gothic" w:hAnsi="Malgun Gothic" w:eastAsia="Malgun Gothic"/>
                <w:b w:val="0"/>
                <w:color w:val="000000"/>
                <w:sz w:val="18"/>
              </w:rPr>
              <w:t>Leaflet 지도와 도면 이미지가 표시됨</w:t>
            </w:r>
          </w:p>
        </w:tc>
      </w:tr>
      <w:tr>
        <w:tc>
          <w:tcPr>
            <w:tcW w:type="dxa" w:w="792"/>
            <w:vAlign w:val="center"/>
          </w:tcPr>
          <w:p>
            <w:pPr>
              <w:spacing w:after="0" w:line="264" w:lineRule="auto"/>
            </w:pPr>
            <w:r/>
            <w:r>
              <w:rPr>
                <w:rFonts w:ascii="Malgun Gothic" w:hAnsi="Malgun Gothic" w:eastAsia="Malgun Gothic"/>
                <w:b w:val="0"/>
                <w:color w:val="000000"/>
                <w:sz w:val="18"/>
              </w:rPr>
              <w:t>3</w:t>
            </w:r>
          </w:p>
        </w:tc>
        <w:tc>
          <w:tcPr>
            <w:tcW w:type="dxa" w:w="4464"/>
            <w:vAlign w:val="center"/>
          </w:tcPr>
          <w:p>
            <w:pPr>
              <w:spacing w:after="0" w:line="264" w:lineRule="auto"/>
            </w:pPr>
            <w:r/>
            <w:r>
              <w:rPr>
                <w:rFonts w:ascii="Malgun Gothic" w:hAnsi="Malgun Gothic" w:eastAsia="Malgun Gothic"/>
                <w:b w:val="0"/>
                <w:color w:val="000000"/>
                <w:sz w:val="18"/>
              </w:rPr>
              <w:t>콘센트 마커 클릭</w:t>
            </w:r>
          </w:p>
        </w:tc>
        <w:tc>
          <w:tcPr>
            <w:tcW w:type="dxa" w:w="4104"/>
            <w:vAlign w:val="center"/>
          </w:tcPr>
          <w:p>
            <w:pPr>
              <w:spacing w:after="0" w:line="264" w:lineRule="auto"/>
            </w:pPr>
            <w:r/>
            <w:r>
              <w:rPr>
                <w:rFonts w:ascii="Malgun Gothic" w:hAnsi="Malgun Gothic" w:eastAsia="Malgun Gothic"/>
                <w:b w:val="0"/>
                <w:color w:val="000000"/>
                <w:sz w:val="18"/>
              </w:rPr>
              <w:t>위치 설명과 상태 팝업이 표시됨</w:t>
            </w:r>
          </w:p>
        </w:tc>
      </w:tr>
      <w:tr>
        <w:tc>
          <w:tcPr>
            <w:tcW w:type="dxa" w:w="792"/>
            <w:vAlign w:val="center"/>
          </w:tcPr>
          <w:p>
            <w:pPr>
              <w:spacing w:after="0" w:line="264" w:lineRule="auto"/>
            </w:pPr>
            <w:r/>
            <w:r>
              <w:rPr>
                <w:rFonts w:ascii="Malgun Gothic" w:hAnsi="Malgun Gothic" w:eastAsia="Malgun Gothic"/>
                <w:b w:val="0"/>
                <w:color w:val="000000"/>
                <w:sz w:val="18"/>
              </w:rPr>
              <w:t>4</w:t>
            </w:r>
          </w:p>
        </w:tc>
        <w:tc>
          <w:tcPr>
            <w:tcW w:type="dxa" w:w="4464"/>
            <w:vAlign w:val="center"/>
          </w:tcPr>
          <w:p>
            <w:pPr>
              <w:spacing w:after="0" w:line="264" w:lineRule="auto"/>
            </w:pPr>
            <w:r/>
            <w:r>
              <w:rPr>
                <w:rFonts w:ascii="Malgun Gothic" w:hAnsi="Malgun Gothic" w:eastAsia="Malgun Gothic"/>
                <w:b w:val="0"/>
                <w:color w:val="000000"/>
                <w:sz w:val="18"/>
              </w:rPr>
              <w:t>고장 신고 제출</w:t>
            </w:r>
          </w:p>
        </w:tc>
        <w:tc>
          <w:tcPr>
            <w:tcW w:type="dxa" w:w="4104"/>
            <w:vAlign w:val="center"/>
          </w:tcPr>
          <w:p>
            <w:pPr>
              <w:spacing w:after="0" w:line="264" w:lineRule="auto"/>
            </w:pPr>
            <w:r/>
            <w:r>
              <w:rPr>
                <w:rFonts w:ascii="Malgun Gothic" w:hAnsi="Malgun Gothic" w:eastAsia="Malgun Gothic"/>
                <w:b w:val="0"/>
                <w:color w:val="000000"/>
                <w:sz w:val="18"/>
              </w:rPr>
              <w:t>상태가 신고 접수 상태로 바뀜</w:t>
            </w:r>
          </w:p>
        </w:tc>
      </w:tr>
      <w:tr>
        <w:tc>
          <w:tcPr>
            <w:tcW w:type="dxa" w:w="792"/>
            <w:vAlign w:val="center"/>
          </w:tcPr>
          <w:p>
            <w:pPr>
              <w:spacing w:after="0" w:line="264" w:lineRule="auto"/>
            </w:pPr>
            <w:r/>
            <w:r>
              <w:rPr>
                <w:rFonts w:ascii="Malgun Gothic" w:hAnsi="Malgun Gothic" w:eastAsia="Malgun Gothic"/>
                <w:b w:val="0"/>
                <w:color w:val="000000"/>
                <w:sz w:val="18"/>
              </w:rPr>
              <w:t>5</w:t>
            </w:r>
          </w:p>
        </w:tc>
        <w:tc>
          <w:tcPr>
            <w:tcW w:type="dxa" w:w="4464"/>
            <w:vAlign w:val="center"/>
          </w:tcPr>
          <w:p>
            <w:pPr>
              <w:spacing w:after="0" w:line="264" w:lineRule="auto"/>
            </w:pPr>
            <w:r/>
            <w:r>
              <w:rPr>
                <w:rFonts w:ascii="Malgun Gothic" w:hAnsi="Malgun Gothic" w:eastAsia="Malgun Gothic"/>
                <w:b w:val="0"/>
                <w:color w:val="000000"/>
                <w:sz w:val="18"/>
              </w:rPr>
              <w:t>관리자 로그인</w:t>
            </w:r>
          </w:p>
        </w:tc>
        <w:tc>
          <w:tcPr>
            <w:tcW w:type="dxa" w:w="4104"/>
            <w:vAlign w:val="center"/>
          </w:tcPr>
          <w:p>
            <w:pPr>
              <w:spacing w:after="0" w:line="264" w:lineRule="auto"/>
            </w:pPr>
            <w:r/>
            <w:r>
              <w:rPr>
                <w:rFonts w:ascii="Malgun Gothic" w:hAnsi="Malgun Gothic" w:eastAsia="Malgun Gothic"/>
                <w:b w:val="0"/>
                <w:color w:val="000000"/>
                <w:sz w:val="18"/>
              </w:rPr>
              <w:t>비밀번호가 맞으면 신고 목록이 나타남</w:t>
            </w:r>
          </w:p>
        </w:tc>
      </w:tr>
      <w:tr>
        <w:tc>
          <w:tcPr>
            <w:tcW w:type="dxa" w:w="792"/>
            <w:vAlign w:val="center"/>
          </w:tcPr>
          <w:p>
            <w:pPr>
              <w:spacing w:after="0" w:line="264" w:lineRule="auto"/>
            </w:pPr>
            <w:r/>
            <w:r>
              <w:rPr>
                <w:rFonts w:ascii="Malgun Gothic" w:hAnsi="Malgun Gothic" w:eastAsia="Malgun Gothic"/>
                <w:b w:val="0"/>
                <w:color w:val="000000"/>
                <w:sz w:val="18"/>
              </w:rPr>
              <w:t>6</w:t>
            </w:r>
          </w:p>
        </w:tc>
        <w:tc>
          <w:tcPr>
            <w:tcW w:type="dxa" w:w="4464"/>
            <w:vAlign w:val="center"/>
          </w:tcPr>
          <w:p>
            <w:pPr>
              <w:spacing w:after="0" w:line="264" w:lineRule="auto"/>
            </w:pPr>
            <w:r/>
            <w:r>
              <w:rPr>
                <w:rFonts w:ascii="Malgun Gothic" w:hAnsi="Malgun Gothic" w:eastAsia="Malgun Gothic"/>
                <w:b w:val="0"/>
                <w:color w:val="000000"/>
                <w:sz w:val="18"/>
              </w:rPr>
              <w:t>정상 처리 또는 고장 확정</w:t>
            </w:r>
          </w:p>
        </w:tc>
        <w:tc>
          <w:tcPr>
            <w:tcW w:type="dxa" w:w="4104"/>
            <w:vAlign w:val="center"/>
          </w:tcPr>
          <w:p>
            <w:pPr>
              <w:spacing w:after="0" w:line="264" w:lineRule="auto"/>
            </w:pPr>
            <w:r/>
            <w:r>
              <w:rPr>
                <w:rFonts w:ascii="Malgun Gothic" w:hAnsi="Malgun Gothic" w:eastAsia="Malgun Gothic"/>
                <w:b w:val="0"/>
                <w:color w:val="000000"/>
                <w:sz w:val="18"/>
              </w:rPr>
              <w:t>선택한 상태가 지도에 다시 반영됨</w:t>
            </w:r>
          </w:p>
        </w:tc>
      </w:tr>
      <w:tr>
        <w:tc>
          <w:tcPr>
            <w:tcW w:type="dxa" w:w="792"/>
            <w:vAlign w:val="center"/>
          </w:tcPr>
          <w:p>
            <w:pPr>
              <w:spacing w:after="0" w:line="264" w:lineRule="auto"/>
            </w:pPr>
            <w:r/>
            <w:r>
              <w:rPr>
                <w:rFonts w:ascii="Malgun Gothic" w:hAnsi="Malgun Gothic" w:eastAsia="Malgun Gothic"/>
                <w:b w:val="0"/>
                <w:color w:val="000000"/>
                <w:sz w:val="18"/>
              </w:rPr>
              <w:t>7</w:t>
            </w:r>
          </w:p>
        </w:tc>
        <w:tc>
          <w:tcPr>
            <w:tcW w:type="dxa" w:w="4464"/>
            <w:vAlign w:val="center"/>
          </w:tcPr>
          <w:p>
            <w:pPr>
              <w:spacing w:after="0" w:line="264" w:lineRule="auto"/>
            </w:pPr>
            <w:r/>
            <w:r>
              <w:rPr>
                <w:rFonts w:ascii="Malgun Gothic" w:hAnsi="Malgun Gothic" w:eastAsia="Malgun Gothic"/>
                <w:b w:val="0"/>
                <w:color w:val="000000"/>
                <w:sz w:val="18"/>
              </w:rPr>
              <w:t>app.js 문법 검사</w:t>
            </w:r>
          </w:p>
        </w:tc>
        <w:tc>
          <w:tcPr>
            <w:tcW w:type="dxa" w:w="4104"/>
            <w:vAlign w:val="center"/>
          </w:tcPr>
          <w:p>
            <w:pPr>
              <w:spacing w:after="0" w:line="264" w:lineRule="auto"/>
            </w:pPr>
            <w:r/>
            <w:r>
              <w:rPr>
                <w:rFonts w:ascii="Malgun Gothic" w:hAnsi="Malgun Gothic" w:eastAsia="Malgun Gothic"/>
                <w:b w:val="0"/>
                <w:color w:val="000000"/>
                <w:sz w:val="18"/>
              </w:rPr>
              <w:t>Node.js --check 결과 오류 없음</w:t>
            </w:r>
          </w:p>
        </w:tc>
      </w:tr>
    </w:tbl>
    <w:p>
      <w:pPr>
        <w:spacing w:before="0" w:after="40" w:line="276" w:lineRule="auto"/>
      </w:pPr>
    </w:p>
    <w:p>
      <w:pPr>
        <w:pStyle w:val="Heading2"/>
      </w:pPr>
      <w:r>
        <w:rPr>
          <w:rFonts w:ascii="Malgun Gothic" w:hAnsi="Malgun Gothic" w:eastAsia="Malgun Gothic"/>
          <w:b/>
          <w:color w:val="1F4E79"/>
          <w:sz w:val="26"/>
        </w:rPr>
        <w:t>5.1 테스트 후 느낀 점</w:t>
      </w:r>
    </w:p>
    <w:p>
      <w:pPr>
        <w:pStyle w:val="ListBullet"/>
        <w:spacing w:after="60" w:line="269" w:lineRule="auto"/>
        <w:ind w:left="504" w:hanging="259"/>
      </w:pPr>
      <w:r>
        <w:rPr>
          <w:rFonts w:ascii="Malgun Gothic" w:hAnsi="Malgun Gothic" w:eastAsia="Malgun Gothic"/>
          <w:b w:val="0"/>
          <w:color w:val="000000"/>
          <w:sz w:val="21"/>
        </w:rPr>
        <w:t>콘센트 위치를 좌표로 직접 찍는 방식은 단순하지만, 정확한 좌표를 잡는 데 시간이 걸렸다.</w:t>
      </w:r>
    </w:p>
    <w:p>
      <w:pPr>
        <w:pStyle w:val="ListBullet"/>
        <w:spacing w:after="60" w:line="269" w:lineRule="auto"/>
        <w:ind w:left="504" w:hanging="259"/>
      </w:pPr>
      <w:r>
        <w:rPr>
          <w:rFonts w:ascii="Malgun Gothic" w:hAnsi="Malgun Gothic" w:eastAsia="Malgun Gothic"/>
          <w:b w:val="0"/>
          <w:color w:val="000000"/>
          <w:sz w:val="21"/>
        </w:rPr>
        <w:t>상태값을 0, 1, 2로 나누어 두니 지도 화면과 관리자 화면을 연결하기 쉬웠다.</w:t>
      </w:r>
    </w:p>
    <w:p>
      <w:pPr>
        <w:pStyle w:val="ListBullet"/>
        <w:spacing w:after="60" w:line="269" w:lineRule="auto"/>
        <w:ind w:left="504" w:hanging="259"/>
      </w:pPr>
      <w:r>
        <w:rPr>
          <w:rFonts w:ascii="Malgun Gothic" w:hAnsi="Malgun Gothic" w:eastAsia="Malgun Gothic"/>
          <w:b w:val="0"/>
          <w:color w:val="000000"/>
          <w:sz w:val="21"/>
        </w:rPr>
        <w:t>현재는 새로고침하면 신고 내용이 유지되지 않기 때문에 실제 운영용으로는 부족하다.</w:t>
      </w:r>
    </w:p>
    <w:p>
      <w:pPr>
        <w:pStyle w:val="ListBullet"/>
        <w:spacing w:after="60" w:line="269" w:lineRule="auto"/>
        <w:ind w:left="504" w:hanging="259"/>
      </w:pPr>
      <w:r>
        <w:rPr>
          <w:rFonts w:ascii="Malgun Gothic" w:hAnsi="Malgun Gothic" w:eastAsia="Malgun Gothic"/>
          <w:b w:val="0"/>
          <w:color w:val="000000"/>
          <w:sz w:val="21"/>
        </w:rPr>
        <w:t>비밀번호가 app.js에 그대로 들어가 있어서 보안적으로는 임시 구현에 가깝다.</w:t>
      </w:r>
    </w:p>
    <w:p>
      <w:pPr>
        <w:pStyle w:val="ListBullet"/>
        <w:spacing w:after="60" w:line="269" w:lineRule="auto"/>
        <w:ind w:left="504" w:hanging="259"/>
      </w:pPr>
      <w:r>
        <w:rPr>
          <w:rFonts w:ascii="Malgun Gothic" w:hAnsi="Malgun Gothic" w:eastAsia="Malgun Gothic"/>
          <w:b w:val="0"/>
          <w:color w:val="000000"/>
          <w:sz w:val="21"/>
        </w:rPr>
        <w:t>그래도 웹 화면에서 위치 확인, 신고, 관리자 처리가 한 흐름으로 이어지는 것은 확인할 수 있었다.</w:t>
      </w:r>
    </w:p>
    <w:p>
      <w:pPr>
        <w:pStyle w:val="Heading1"/>
      </w:pPr>
      <w:r>
        <w:rPr>
          <w:rFonts w:ascii="Malgun Gothic" w:hAnsi="Malgun Gothic" w:eastAsia="Malgun Gothic"/>
          <w:b/>
          <w:color w:val="1F4E79"/>
          <w:sz w:val="32"/>
        </w:rPr>
        <w:t>6. 마무리 및 개선할 점</w:t>
      </w:r>
    </w:p>
    <w:p>
      <w:pPr>
        <w:spacing w:before="0" w:after="120" w:line="276" w:lineRule="auto"/>
      </w:pPr>
      <w:r>
        <w:rPr>
          <w:rFonts w:ascii="Malgun Gothic" w:hAnsi="Malgun Gothic" w:eastAsia="Malgun Gothic"/>
          <w:b w:val="0"/>
          <w:color w:val="000000"/>
          <w:sz w:val="22"/>
        </w:rPr>
        <w:t>이번 프로젝트를 통해 HTML, CSS, JavaScript만으로도 강의실 시설 정보를 보여주는 간단한 웹 프로그램을 만들 수 있다는 것을 확인했다. 특히 Leaflet.js를 일반 지도 대신 실내 도면에 적용해 본 점이 가장 의미 있었다. 처음에는 콘센트 위치를 표시하는 것만 생각했지만, 신고와 관리자 처리까지 넣으면서 프로그램이 실제로 어떻게 쓰일 수 있을지 더 구체적으로 생각해 볼 수 있었다.</w:t>
      </w:r>
    </w:p>
    <w:p>
      <w:pPr>
        <w:spacing w:before="0" w:after="120" w:line="276" w:lineRule="auto"/>
      </w:pPr>
      <w:r>
        <w:rPr>
          <w:rFonts w:ascii="Malgun Gothic" w:hAnsi="Malgun Gothic" w:eastAsia="Malgun Gothic"/>
          <w:b w:val="0"/>
          <w:color w:val="000000"/>
          <w:sz w:val="22"/>
        </w:rPr>
        <w:t>앞으로 개선한다면 먼저 데이터베이스를 연결해 신고 상태가 저장되도록 해야 한다. 또 관리자 로그인도 실제 계정 방식으로 바꾸고, 신고 시간이나 처리 날짜, 사진 첨부 기능을 추가하면 더 완성도 있는 프로그램이 될 것 같다. 같은 방식으로 소화기나 와이파이 공유기 위치도 추가할 수 있기 때문에, 강의실 시설물 안내 프로그램으로 확장할 가능성도 있다.</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color w:val="5A5A5A"/>
        <w:sz w:val="17"/>
      </w:rPr>
      <w:t>오픈소스SW기초 최종보고서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