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3.h Power Line Wraps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power line wrap dunedin</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Power Line Wrap Installation Dunedin | A1 Electrical</w:t>
      </w:r>
    </w:p>
    <w:p w:rsidR="00000000" w:rsidDel="00000000" w:rsidP="00000000" w:rsidRDefault="00000000" w:rsidRPr="00000000" w14:paraId="00000007">
      <w:pPr>
        <w:ind w:left="2551.1811023622045"/>
        <w:jc w:val="both"/>
        <w:rPr>
          <w:color w:val="666666"/>
          <w:sz w:val="20"/>
          <w:szCs w:val="20"/>
        </w:rPr>
      </w:pPr>
      <w:r w:rsidDel="00000000" w:rsidR="00000000" w:rsidRPr="00000000">
        <w:rPr>
          <w:color w:val="666666"/>
          <w:sz w:val="20"/>
          <w:szCs w:val="20"/>
          <w:rtl w:val="0"/>
        </w:rPr>
        <w:t xml:space="preserve">Meta Description:</w:t>
        <w:tab/>
        <w:t xml:space="preserve">Power line wrap installation for construction &amp; maintenance work. Safe solutions near overhead cables in Dunedin &amp; across Otago. Master Electricians available.</w:t>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power line wraps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Power Line Wraps &amp; Tiger Tails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ind w:left="1984.251968503937" w:hanging="1984.251968503937"/>
        <w:rPr/>
      </w:pPr>
      <w:bookmarkStart w:colFirst="0" w:colLast="0" w:name="_30j0zll" w:id="1"/>
      <w:bookmarkEnd w:id="1"/>
      <w:r w:rsidDel="00000000" w:rsidR="00000000" w:rsidRPr="00000000">
        <w:rPr>
          <w:rtl w:val="0"/>
        </w:rPr>
        <w:t xml:space="preserve">H2:</w:t>
        <w:tab/>
        <w:t xml:space="preserve">Stay Safe Without Switching Off the Power</w:t>
      </w:r>
    </w:p>
    <w:p w:rsidR="00000000" w:rsidDel="00000000" w:rsidP="00000000" w:rsidRDefault="00000000" w:rsidRPr="00000000" w14:paraId="00000015">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6">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Working near power lines? Whether you're painting a roof, installing skylights, or setting up scaffolding, live cables overhead can be a serious hazard. Instead of expensive shutdowns, the smarter and safer choice is </w:t>
      </w:r>
      <w:r w:rsidDel="00000000" w:rsidR="00000000" w:rsidRPr="00000000">
        <w:rPr>
          <w:b w:val="1"/>
          <w:bCs w:val="1"/>
          <w:rtl w:val="0"/>
        </w:rPr>
        <w:t xml:space="preserve">power line wraps</w:t>
      </w:r>
      <w:r w:rsidDel="00000000" w:rsidR="00000000" w:rsidRPr="00000000">
        <w:rPr>
          <w:rtl w:val="0"/>
        </w:rPr>
        <w:t xml:space="preserve">, a fast, affordable solution that keeps your project moving.</w:t>
      </w:r>
    </w:p>
    <w:p w:rsidR="00000000" w:rsidDel="00000000" w:rsidP="00000000" w:rsidRDefault="00000000" w:rsidRPr="00000000" w14:paraId="0000001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8">
      <w:pPr>
        <w:pageBreakBefore w:val="0"/>
        <w:ind w:left="1984.251968503937" w:firstLine="0"/>
        <w:jc w:val="both"/>
        <w:rPr/>
      </w:pPr>
      <w:r w:rsidDel="00000000" w:rsidR="00000000" w:rsidRPr="00000000">
        <w:rPr>
          <w:rtl w:val="0"/>
        </w:rPr>
        <w:t xml:space="preserve">We specialise in installing </w:t>
      </w:r>
      <w:r w:rsidDel="00000000" w:rsidR="00000000" w:rsidRPr="00000000">
        <w:rPr>
          <w:b w:val="1"/>
          <w:bCs w:val="1"/>
          <w:rtl w:val="0"/>
        </w:rPr>
        <w:t xml:space="preserve">double‑insulated wraps</w:t>
      </w:r>
      <w:r w:rsidDel="00000000" w:rsidR="00000000" w:rsidRPr="00000000">
        <w:rPr>
          <w:rtl w:val="0"/>
        </w:rPr>
        <w:t xml:space="preserve"> and </w:t>
      </w:r>
      <w:r w:rsidDel="00000000" w:rsidR="00000000" w:rsidRPr="00000000">
        <w:rPr>
          <w:b w:val="1"/>
          <w:bCs w:val="1"/>
          <w:rtl w:val="0"/>
        </w:rPr>
        <w:t xml:space="preserve">Tiger Tails</w:t>
      </w:r>
      <w:r w:rsidDel="00000000" w:rsidR="00000000" w:rsidRPr="00000000">
        <w:rPr>
          <w:rtl w:val="0"/>
        </w:rPr>
        <w:t xml:space="preserve">, protecting workers and ensuring compliance with Worksafe New Zealand distancing rules.</w:t>
      </w:r>
    </w:p>
    <w:p w:rsidR="00000000" w:rsidDel="00000000" w:rsidP="00000000" w:rsidRDefault="00000000" w:rsidRPr="00000000" w14:paraId="00000019">
      <w:pPr>
        <w:pageBreakBefore w:val="0"/>
        <w:ind w:left="1984.251968503937" w:firstLine="0"/>
        <w:jc w:val="both"/>
        <w:rPr/>
      </w:pPr>
      <w:r w:rsidDel="00000000" w:rsidR="00000000" w:rsidRPr="00000000">
        <w:rPr>
          <w:rtl w:val="0"/>
        </w:rPr>
      </w:r>
    </w:p>
    <w:p w:rsidR="00000000" w:rsidDel="00000000" w:rsidP="00000000" w:rsidRDefault="00000000" w:rsidRPr="00000000" w14:paraId="0000001A">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B">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1D">
      <w:pPr>
        <w:pStyle w:val="Heading2"/>
        <w:ind w:left="1984.251968503937"/>
        <w:jc w:val="both"/>
        <w:rPr/>
      </w:pPr>
      <w:bookmarkStart w:colFirst="0" w:colLast="0" w:name="_vahi3q1ebfl3" w:id="2"/>
      <w:bookmarkEnd w:id="2"/>
      <w:r w:rsidDel="00000000" w:rsidR="00000000" w:rsidRPr="00000000">
        <w:rPr>
          <w:rtl w:val="0"/>
        </w:rPr>
        <w:t xml:space="preserve">H2: </w:t>
        <w:tab/>
      </w:r>
      <w:r w:rsidDel="00000000" w:rsidR="00000000" w:rsidRPr="00000000">
        <w:rPr>
          <w:rtl w:val="0"/>
        </w:rPr>
        <w:t xml:space="preserve">What Are Power Line Wraps and Tiger Tails?</w:t>
      </w:r>
    </w:p>
    <w:p w:rsidR="00000000" w:rsidDel="00000000" w:rsidP="00000000" w:rsidRDefault="00000000" w:rsidRPr="00000000" w14:paraId="0000001E">
      <w:pPr>
        <w:ind w:left="1984.251968503937"/>
        <w:jc w:val="both"/>
        <w:rPr/>
      </w:pPr>
      <w:r w:rsidDel="00000000" w:rsidR="00000000" w:rsidRPr="00000000">
        <w:rPr>
          <w:rtl w:val="0"/>
        </w:rPr>
      </w:r>
    </w:p>
    <w:p w:rsidR="00000000" w:rsidDel="00000000" w:rsidP="00000000" w:rsidRDefault="00000000" w:rsidRPr="00000000" w14:paraId="0000001F">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Power line wraps are protective insulation systems installed on overhead electrical conductors to prevent contact with scaffolding, workers, and equipment. These double-insulated safety covers allow construction work to proceed safely near live power lines without switching off the electricity supply, enabling scaffolding closer to power lines whilst maintaining WorkSafe compliance.</w:t>
      </w:r>
    </w:p>
    <w:p w:rsidR="00000000" w:rsidDel="00000000" w:rsidP="00000000" w:rsidRDefault="00000000" w:rsidRPr="00000000" w14:paraId="00000020">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1">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22">
      <w:pPr>
        <w:tabs>
          <w:tab w:val="left" w:leader="none" w:pos="0"/>
        </w:tabs>
        <w:ind w:left="1984.251968503937"/>
        <w:jc w:val="both"/>
        <w:rPr/>
      </w:pPr>
      <w:r w:rsidDel="00000000" w:rsidR="00000000" w:rsidRPr="00000000">
        <w:rPr>
          <w:rtl w:val="0"/>
        </w:rPr>
        <w:tab/>
        <w:t xml:space="preserve">Tiger tails are visual deterrent systems that work with power line wraps to enhance worker safety through clear warnings for those at height. Together, these solutions reduce electrical accidents and provide cost-effective protection for painting, roofing, and construction projects near power lines.</w:t>
      </w:r>
      <w:r w:rsidDel="00000000" w:rsidR="00000000" w:rsidRPr="00000000">
        <w:rPr>
          <w:rtl w:val="0"/>
        </w:rPr>
      </w:r>
    </w:p>
    <w:p w:rsidR="00000000" w:rsidDel="00000000" w:rsidP="00000000" w:rsidRDefault="00000000" w:rsidRPr="00000000" w14:paraId="00000023">
      <w:pPr>
        <w:tabs>
          <w:tab w:val="left" w:leader="none" w:pos="0"/>
        </w:tabs>
        <w:ind w:left="1984.251968503937" w:firstLine="0"/>
        <w:jc w:val="both"/>
        <w:rPr/>
      </w:pPr>
      <w:r w:rsidDel="00000000" w:rsidR="00000000" w:rsidRPr="00000000">
        <w:rPr>
          <w:rtl w:val="0"/>
        </w:rPr>
      </w:r>
    </w:p>
    <w:p w:rsidR="00000000" w:rsidDel="00000000" w:rsidP="00000000" w:rsidRDefault="00000000" w:rsidRPr="00000000" w14:paraId="00000024">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25">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26">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28">
      <w:pPr>
        <w:pageBreakBefore w:val="0"/>
        <w:ind w:left="1984.251968503937" w:hanging="1984.251968503937"/>
        <w:jc w:val="both"/>
        <w:rPr>
          <w:b w:val="1"/>
          <w:bCs w:val="1"/>
        </w:rPr>
      </w:pPr>
      <w:r w:rsidDel="00000000" w:rsidR="00000000" w:rsidRPr="00000000">
        <w:rPr>
          <w:b w:val="1"/>
          <w:bCs w:val="1"/>
          <w:rtl w:val="0"/>
        </w:rPr>
        <w:t xml:space="preserve">SERVICE NAME IMAGE</w:t>
      </w:r>
    </w:p>
    <w:p w:rsidR="00000000" w:rsidDel="00000000" w:rsidP="00000000" w:rsidRDefault="00000000" w:rsidRPr="00000000" w14:paraId="00000029">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2A">
      <w:pPr>
        <w:pStyle w:val="Heading2"/>
        <w:pageBreakBefore w:val="0"/>
        <w:ind w:left="1984.251968503937" w:hanging="1984.251968503937"/>
        <w:jc w:val="both"/>
        <w:rPr/>
      </w:pPr>
      <w:bookmarkStart w:colFirst="0" w:colLast="0" w:name="_1fob9te" w:id="3"/>
      <w:bookmarkEnd w:id="3"/>
      <w:r w:rsidDel="00000000" w:rsidR="00000000" w:rsidRPr="00000000">
        <w:rPr>
          <w:rtl w:val="0"/>
        </w:rPr>
        <w:t xml:space="preserve">H2: </w:t>
        <w:tab/>
        <w:t xml:space="preserve">Our Power Line Protection Services</w:t>
      </w:r>
    </w:p>
    <w:p w:rsidR="00000000" w:rsidDel="00000000" w:rsidP="00000000" w:rsidRDefault="00000000" w:rsidRPr="00000000" w14:paraId="0000002B">
      <w:pPr>
        <w:pStyle w:val="Heading3"/>
        <w:ind w:left="1984.251968503937" w:hanging="1984.251968503937"/>
        <w:rPr/>
      </w:pPr>
      <w:bookmarkStart w:colFirst="0" w:colLast="0" w:name="_vwxvx6rfn968" w:id="4"/>
      <w:bookmarkEnd w:id="4"/>
      <w:r w:rsidDel="00000000" w:rsidR="00000000" w:rsidRPr="00000000">
        <w:rPr>
          <w:rtl w:val="0"/>
        </w:rPr>
        <w:t xml:space="preserve">H3:</w:t>
        <w:tab/>
        <w:t xml:space="preserve">Line Wraps and Tiger Tails Installation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ageBreakBefore w:val="0"/>
        <w:tabs>
          <w:tab w:val="left" w:leader="none" w:pos="0"/>
        </w:tabs>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 install high-quality insulating covers and wildlife deterrent systems designed to withstand Otago's challenging weather conditions while maintaining electrical performance and safety standards. Our systems are particularly effective for protecting native bird populations in diverse rural and suburban environments.</w:t>
      </w:r>
    </w:p>
    <w:p w:rsidR="00000000" w:rsidDel="00000000" w:rsidP="00000000" w:rsidRDefault="00000000" w:rsidRPr="00000000" w14:paraId="0000002E">
      <w:pPr>
        <w:pageBreakBefore w:val="0"/>
        <w:tabs>
          <w:tab w:val="left" w:leader="none" w:pos="0"/>
        </w:tabs>
        <w:ind w:left="1984.251968503937" w:hanging="1984.251968503937"/>
        <w:jc w:val="both"/>
        <w:rPr/>
      </w:pPr>
      <w:r w:rsidDel="00000000" w:rsidR="00000000" w:rsidRPr="00000000">
        <w:rPr>
          <w:rtl w:val="0"/>
        </w:rPr>
      </w:r>
    </w:p>
    <w:p w:rsidR="00000000" w:rsidDel="00000000" w:rsidP="00000000" w:rsidRDefault="00000000" w:rsidRPr="00000000" w14:paraId="0000002F">
      <w:pPr>
        <w:pStyle w:val="Heading3"/>
        <w:ind w:left="1984.251968503937"/>
        <w:rPr/>
      </w:pPr>
      <w:bookmarkStart w:colFirst="0" w:colLast="0" w:name="_h3qmw79ofqb6" w:id="5"/>
      <w:bookmarkEnd w:id="5"/>
      <w:r w:rsidDel="00000000" w:rsidR="00000000" w:rsidRPr="00000000">
        <w:rPr>
          <w:rtl w:val="0"/>
        </w:rPr>
        <w:t xml:space="preserve">H3:</w:t>
        <w:tab/>
        <w:t xml:space="preserve">Residential Protection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Homeowners throughout Dunedin, Mosgiel, and rural Otago benefit from reduced fire risks, improved power reliability, and enhanced property safety. Services include thorough assessment, professional installation, and ongoing maintenance support.</w:t>
      </w:r>
    </w:p>
    <w:p w:rsidR="00000000" w:rsidDel="00000000" w:rsidP="00000000" w:rsidRDefault="00000000" w:rsidRPr="00000000" w14:paraId="00000032">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3">
      <w:pPr>
        <w:pStyle w:val="Heading3"/>
        <w:ind w:left="1984.251968503937"/>
        <w:rPr/>
      </w:pPr>
      <w:bookmarkStart w:colFirst="0" w:colLast="0" w:name="_hr043upfpidl" w:id="6"/>
      <w:bookmarkEnd w:id="6"/>
      <w:r w:rsidDel="00000000" w:rsidR="00000000" w:rsidRPr="00000000">
        <w:rPr>
          <w:rtl w:val="0"/>
        </w:rPr>
        <w:t xml:space="preserve">H3:</w:t>
        <w:tab/>
        <w:t xml:space="preserve">Commercial and Contractor Solutions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Business properties and development projects require a reliable power supply for operational continuity. Our services minimise outage risks, support workplace safety compliance, and coordinate seamlessly with construction timelines and contractor requirements.</w:t>
      </w:r>
    </w:p>
    <w:p w:rsidR="00000000" w:rsidDel="00000000" w:rsidP="00000000" w:rsidRDefault="00000000" w:rsidRPr="00000000" w14:paraId="00000036">
      <w:pPr>
        <w:pageBreakBefore w:val="0"/>
        <w:ind w:left="0" w:firstLine="0"/>
        <w:jc w:val="both"/>
        <w:rPr/>
      </w:pPr>
      <w:r w:rsidDel="00000000" w:rsidR="00000000" w:rsidRPr="00000000">
        <w:rPr>
          <w:rtl w:val="0"/>
        </w:rPr>
      </w:r>
    </w:p>
    <w:p w:rsidR="00000000" w:rsidDel="00000000" w:rsidP="00000000" w:rsidRDefault="00000000" w:rsidRPr="00000000" w14:paraId="00000037">
      <w:pPr>
        <w:pageBreakBefore w:val="0"/>
        <w:ind w:left="0" w:firstLine="0"/>
        <w:jc w:val="both"/>
        <w:rPr/>
      </w:pPr>
      <w:r w:rsidDel="00000000" w:rsidR="00000000" w:rsidRPr="00000000">
        <w:rPr>
          <w:rtl w:val="0"/>
        </w:rPr>
      </w:r>
    </w:p>
    <w:p w:rsidR="00000000" w:rsidDel="00000000" w:rsidP="00000000" w:rsidRDefault="00000000" w:rsidRPr="00000000" w14:paraId="00000038">
      <w:pPr>
        <w:ind w:left="1984.251968503937"/>
        <w:jc w:val="both"/>
        <w:rPr/>
      </w:pPr>
      <w:r w:rsidDel="00000000" w:rsidR="00000000" w:rsidRPr="00000000">
        <w:rPr>
          <w:b w:val="1"/>
          <w:bCs w:val="1"/>
          <w:rtl w:val="0"/>
        </w:rPr>
        <w:t xml:space="preserve">CTA: </w:t>
        <w:tab/>
      </w:r>
      <w:r w:rsidDel="00000000" w:rsidR="00000000" w:rsidRPr="00000000">
        <w:rPr>
          <w:rtl w:val="0"/>
        </w:rPr>
        <w:t xml:space="preserve">Wrap Your Wires</w:t>
      </w:r>
      <w:r w:rsidDel="00000000" w:rsidR="00000000" w:rsidRPr="00000000">
        <w:rPr>
          <w:rtl w:val="0"/>
        </w:rPr>
      </w:r>
    </w:p>
    <w:p w:rsidR="00000000" w:rsidDel="00000000" w:rsidP="00000000" w:rsidRDefault="00000000" w:rsidRPr="00000000" w14:paraId="00000039">
      <w:pPr>
        <w:ind w:left="1984.251968503937"/>
        <w:jc w:val="both"/>
        <w:rPr/>
      </w:pPr>
      <w:r w:rsidDel="00000000" w:rsidR="00000000" w:rsidRPr="00000000">
        <w:rPr>
          <w:b w:val="1"/>
          <w:bCs w:val="1"/>
          <w:rtl w:val="0"/>
        </w:rPr>
        <w:t xml:space="preserve">Page Link: </w:t>
        <w:tab/>
      </w:r>
      <w:hyperlink r:id="rId7">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3A">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3B">
      <w:pPr>
        <w:tabs>
          <w:tab w:val="left" w:leader="none" w:pos="0"/>
        </w:tabs>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3D">
      <w:pPr>
        <w:pStyle w:val="Heading2"/>
        <w:ind w:left="1984.251968503937"/>
        <w:jc w:val="both"/>
        <w:rPr/>
      </w:pPr>
      <w:bookmarkStart w:colFirst="0" w:colLast="0" w:name="_7w0l531l0u10" w:id="7"/>
      <w:bookmarkEnd w:id="7"/>
      <w:r w:rsidDel="00000000" w:rsidR="00000000" w:rsidRPr="00000000">
        <w:rPr>
          <w:rtl w:val="0"/>
        </w:rPr>
        <w:t xml:space="preserve">H2: </w:t>
        <w:tab/>
        <w:t xml:space="preserve">Our Professional Installation Process</w:t>
      </w:r>
    </w:p>
    <w:p w:rsidR="00000000" w:rsidDel="00000000" w:rsidP="00000000" w:rsidRDefault="00000000" w:rsidRPr="00000000" w14:paraId="0000003E">
      <w:pPr>
        <w:ind w:left="1984.251968503937"/>
        <w:jc w:val="both"/>
        <w:rPr/>
      </w:pPr>
      <w:r w:rsidDel="00000000" w:rsidR="00000000" w:rsidRPr="00000000">
        <w:rPr>
          <w:rtl w:val="0"/>
        </w:rPr>
      </w:r>
    </w:p>
    <w:p w:rsidR="00000000" w:rsidDel="00000000" w:rsidP="00000000" w:rsidRDefault="00000000" w:rsidRPr="00000000" w14:paraId="0000003F">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r>
    </w:p>
    <w:p w:rsidR="00000000" w:rsidDel="00000000" w:rsidP="00000000" w:rsidRDefault="00000000" w:rsidRPr="00000000" w14:paraId="00000040">
      <w:pPr>
        <w:numPr>
          <w:ilvl w:val="0"/>
          <w:numId w:val="2"/>
        </w:numPr>
        <w:spacing w:line="360" w:lineRule="auto"/>
        <w:ind w:left="2160" w:hanging="360"/>
        <w:jc w:val="both"/>
      </w:pPr>
      <w:r w:rsidDel="00000000" w:rsidR="00000000" w:rsidRPr="00000000">
        <w:rPr>
          <w:b w:val="1"/>
          <w:bCs w:val="1"/>
          <w:rtl w:val="0"/>
        </w:rPr>
        <w:t xml:space="preserve">Site Assessment</w:t>
      </w:r>
      <w:r w:rsidDel="00000000" w:rsidR="00000000" w:rsidRPr="00000000">
        <w:rPr>
          <w:rtl w:val="0"/>
        </w:rPr>
        <w:t xml:space="preserve"> - Our Master Electricians conduct thorough assessments and provide fixed-price quotes with clear timelines.</w:t>
      </w:r>
    </w:p>
    <w:p w:rsidR="00000000" w:rsidDel="00000000" w:rsidP="00000000" w:rsidRDefault="00000000" w:rsidRPr="00000000" w14:paraId="00000041">
      <w:pPr>
        <w:numPr>
          <w:ilvl w:val="0"/>
          <w:numId w:val="2"/>
        </w:numPr>
        <w:spacing w:line="360" w:lineRule="auto"/>
        <w:ind w:left="2160" w:hanging="360"/>
        <w:jc w:val="both"/>
      </w:pPr>
      <w:r w:rsidDel="00000000" w:rsidR="00000000" w:rsidRPr="00000000">
        <w:rPr>
          <w:b w:val="1"/>
          <w:bCs w:val="1"/>
          <w:rtl w:val="0"/>
        </w:rPr>
        <w:t xml:space="preserve">Permits &amp; Coordination</w:t>
      </w:r>
      <w:r w:rsidDel="00000000" w:rsidR="00000000" w:rsidRPr="00000000">
        <w:rPr>
          <w:rtl w:val="0"/>
        </w:rPr>
        <w:t xml:space="preserve"> - We handle all coordination with network operators, including Delta and obtain necessary approvals.</w:t>
      </w:r>
    </w:p>
    <w:p w:rsidR="00000000" w:rsidDel="00000000" w:rsidP="00000000" w:rsidRDefault="00000000" w:rsidRPr="00000000" w14:paraId="00000042">
      <w:pPr>
        <w:numPr>
          <w:ilvl w:val="0"/>
          <w:numId w:val="2"/>
        </w:numPr>
        <w:spacing w:line="360" w:lineRule="auto"/>
        <w:ind w:left="2160" w:hanging="360"/>
        <w:jc w:val="both"/>
      </w:pPr>
      <w:r w:rsidDel="00000000" w:rsidR="00000000" w:rsidRPr="00000000">
        <w:rPr>
          <w:b w:val="1"/>
          <w:bCs w:val="1"/>
          <w:rtl w:val="0"/>
        </w:rPr>
        <w:t xml:space="preserve">Professional Installation</w:t>
      </w:r>
      <w:r w:rsidDel="00000000" w:rsidR="00000000" w:rsidRPr="00000000">
        <w:rPr>
          <w:rtl w:val="0"/>
        </w:rPr>
        <w:t xml:space="preserve"> - Using specialist equipment, we install line wraps and tiger tails to AS/NZS 3000 standards with full testing.</w:t>
      </w:r>
    </w:p>
    <w:p w:rsidR="00000000" w:rsidDel="00000000" w:rsidP="00000000" w:rsidRDefault="00000000" w:rsidRPr="00000000" w14:paraId="00000043">
      <w:pPr>
        <w:numPr>
          <w:ilvl w:val="0"/>
          <w:numId w:val="2"/>
        </w:numPr>
        <w:spacing w:line="360" w:lineRule="auto"/>
        <w:ind w:left="2160" w:hanging="360"/>
        <w:jc w:val="both"/>
      </w:pPr>
      <w:r w:rsidDel="00000000" w:rsidR="00000000" w:rsidRPr="00000000">
        <w:rPr>
          <w:b w:val="1"/>
          <w:bCs w:val="1"/>
          <w:rtl w:val="0"/>
        </w:rPr>
        <w:t xml:space="preserve">Certification</w:t>
      </w:r>
      <w:r w:rsidDel="00000000" w:rsidR="00000000" w:rsidRPr="00000000">
        <w:rPr>
          <w:rtl w:val="0"/>
        </w:rPr>
        <w:t xml:space="preserve"> - Every installation includes comprehensive documentation and certificates of compliance where required.</w:t>
      </w:r>
    </w:p>
    <w:p w:rsidR="00000000" w:rsidDel="00000000" w:rsidP="00000000" w:rsidRDefault="00000000" w:rsidRPr="00000000" w14:paraId="00000044">
      <w:pPr>
        <w:numPr>
          <w:ilvl w:val="0"/>
          <w:numId w:val="2"/>
        </w:numPr>
        <w:spacing w:line="360" w:lineRule="auto"/>
        <w:ind w:left="2160" w:hanging="360"/>
        <w:jc w:val="both"/>
      </w:pPr>
      <w:r w:rsidDel="00000000" w:rsidR="00000000" w:rsidRPr="00000000">
        <w:rPr>
          <w:b w:val="1"/>
          <w:bCs w:val="1"/>
          <w:rtl w:val="0"/>
        </w:rPr>
        <w:t xml:space="preserve">Ongoing Support</w:t>
      </w:r>
      <w:r w:rsidDel="00000000" w:rsidR="00000000" w:rsidRPr="00000000">
        <w:rPr>
          <w:rtl w:val="0"/>
        </w:rPr>
        <w:t xml:space="preserve"> - We provide technical support, inspections, and maintenance to ensure continuous protection.</w:t>
      </w:r>
    </w:p>
    <w:p w:rsidR="00000000" w:rsidDel="00000000" w:rsidP="00000000" w:rsidRDefault="00000000" w:rsidRPr="00000000" w14:paraId="00000045">
      <w:pPr>
        <w:spacing w:line="360" w:lineRule="auto"/>
        <w:ind w:left="1984.251968503937"/>
        <w:jc w:val="both"/>
        <w:rPr/>
      </w:pPr>
      <w:r w:rsidDel="00000000" w:rsidR="00000000" w:rsidRPr="00000000">
        <w:rPr>
          <w:rtl w:val="0"/>
        </w:rPr>
      </w:r>
    </w:p>
    <w:p w:rsidR="00000000" w:rsidDel="00000000" w:rsidP="00000000" w:rsidRDefault="00000000" w:rsidRPr="00000000" w14:paraId="00000046">
      <w:pPr>
        <w:spacing w:line="360" w:lineRule="auto"/>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ind w:left="1984.251968503937"/>
        <w:jc w:val="both"/>
        <w:rPr/>
      </w:pPr>
      <w:bookmarkStart w:colFirst="0" w:colLast="0" w:name="_li6leavm7zft" w:id="8"/>
      <w:bookmarkEnd w:id="8"/>
      <w:r w:rsidDel="00000000" w:rsidR="00000000" w:rsidRPr="00000000">
        <w:rPr>
          <w:rtl w:val="0"/>
        </w:rPr>
        <w:t xml:space="preserve">H2: </w:t>
        <w:tab/>
        <w:t xml:space="preserve">Quality Guarantee and Professional Commitment</w:t>
      </w:r>
    </w:p>
    <w:p w:rsidR="00000000" w:rsidDel="00000000" w:rsidP="00000000" w:rsidRDefault="00000000" w:rsidRPr="00000000" w14:paraId="00000048">
      <w:pPr>
        <w:ind w:left="1984.251968503937"/>
        <w:jc w:val="both"/>
        <w:rPr/>
      </w:pPr>
      <w:r w:rsidDel="00000000" w:rsidR="00000000" w:rsidRPr="00000000">
        <w:rPr>
          <w:rtl w:val="0"/>
        </w:rPr>
      </w:r>
    </w:p>
    <w:p w:rsidR="00000000" w:rsidDel="00000000" w:rsidP="00000000" w:rsidRDefault="00000000" w:rsidRPr="00000000" w14:paraId="00000049">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All power line protection installations include comprehensive workmanship warranties and manufacturer guarantees on materials and components. Our fixed-price quoting ensures complete cost transparency with no surprises, and we stand behind every installation with ongoing technical support and professional service.</w:t>
      </w:r>
    </w:p>
    <w:p w:rsidR="00000000" w:rsidDel="00000000" w:rsidP="00000000" w:rsidRDefault="00000000" w:rsidRPr="00000000" w14:paraId="0000004A">
      <w:pPr>
        <w:spacing w:line="360" w:lineRule="auto"/>
        <w:ind w:left="1984.251968503937"/>
        <w:rPr/>
      </w:pPr>
      <w:r w:rsidDel="00000000" w:rsidR="00000000" w:rsidRPr="00000000">
        <w:rPr>
          <w:rtl w:val="0"/>
        </w:rPr>
      </w:r>
    </w:p>
    <w:p w:rsidR="00000000" w:rsidDel="00000000" w:rsidP="00000000" w:rsidRDefault="00000000" w:rsidRPr="00000000" w14:paraId="0000004B">
      <w:pPr>
        <w:pStyle w:val="Heading2"/>
        <w:ind w:left="1984.251968503937"/>
        <w:jc w:val="both"/>
        <w:rPr/>
      </w:pPr>
      <w:bookmarkStart w:colFirst="0" w:colLast="0" w:name="_8pmsuyu4b3vt" w:id="9"/>
      <w:bookmarkEnd w:id="9"/>
      <w:r w:rsidDel="00000000" w:rsidR="00000000" w:rsidRPr="00000000">
        <w:rPr>
          <w:rtl w:val="0"/>
        </w:rPr>
        <w:t xml:space="preserve">H2: </w:t>
        <w:tab/>
        <w:t xml:space="preserve">Trusted by Leading Builders and Developers</w:t>
      </w:r>
    </w:p>
    <w:p w:rsidR="00000000" w:rsidDel="00000000" w:rsidP="00000000" w:rsidRDefault="00000000" w:rsidRPr="00000000" w14:paraId="0000004C">
      <w:pPr>
        <w:ind w:left="1984.251968503937"/>
        <w:jc w:val="both"/>
        <w:rPr/>
      </w:pPr>
      <w:r w:rsidDel="00000000" w:rsidR="00000000" w:rsidRPr="00000000">
        <w:rPr>
          <w:rtl w:val="0"/>
        </w:rPr>
      </w:r>
    </w:p>
    <w:p w:rsidR="00000000" w:rsidDel="00000000" w:rsidP="00000000" w:rsidRDefault="00000000" w:rsidRPr="00000000" w14:paraId="0000004D">
      <w:pPr>
        <w:spacing w:line="360" w:lineRule="auto"/>
        <w:ind w:left="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4E">
      <w:pPr>
        <w:numPr>
          <w:ilvl w:val="0"/>
          <w:numId w:val="1"/>
        </w:numPr>
        <w:spacing w:line="360" w:lineRule="auto"/>
        <w:ind w:left="2160" w:hanging="360"/>
        <w:jc w:val="both"/>
        <w:rPr>
          <w:b w:val="1"/>
          <w:bCs w:val="1"/>
        </w:rPr>
      </w:pPr>
      <w:r w:rsidDel="00000000" w:rsidR="00000000" w:rsidRPr="00000000">
        <w:rPr>
          <w:b w:val="1"/>
          <w:bCs w:val="1"/>
          <w:rtl w:val="0"/>
        </w:rPr>
        <w:t xml:space="preserve">Latitude Homes –</w:t>
      </w:r>
      <w:r w:rsidDel="00000000" w:rsidR="00000000" w:rsidRPr="00000000">
        <w:rPr>
          <w:rtl w:val="0"/>
        </w:rPr>
        <w:t xml:space="preserve"> making home building easy, fast, and affordable</w:t>
      </w:r>
    </w:p>
    <w:p w:rsidR="00000000" w:rsidDel="00000000" w:rsidP="00000000" w:rsidRDefault="00000000" w:rsidRPr="00000000" w14:paraId="0000004F">
      <w:pPr>
        <w:numPr>
          <w:ilvl w:val="0"/>
          <w:numId w:val="1"/>
        </w:numPr>
        <w:spacing w:line="360" w:lineRule="auto"/>
        <w:ind w:left="2160" w:hanging="360"/>
        <w:jc w:val="both"/>
        <w:rPr>
          <w:b w:val="1"/>
          <w:bCs w:val="1"/>
        </w:rPr>
      </w:pPr>
      <w:r w:rsidDel="00000000" w:rsidR="00000000" w:rsidRPr="00000000">
        <w:rPr>
          <w:b w:val="1"/>
          <w:bCs w:val="1"/>
          <w:rtl w:val="0"/>
        </w:rPr>
        <w:t xml:space="preserve">Build Smart – </w:t>
      </w:r>
      <w:r w:rsidDel="00000000" w:rsidR="00000000" w:rsidRPr="00000000">
        <w:rPr>
          <w:rtl w:val="0"/>
        </w:rPr>
        <w:t xml:space="preserve">friendly, honest approach and commitment to quality</w:t>
      </w:r>
    </w:p>
    <w:p w:rsidR="00000000" w:rsidDel="00000000" w:rsidP="00000000" w:rsidRDefault="00000000" w:rsidRPr="00000000" w14:paraId="00000050">
      <w:pPr>
        <w:numPr>
          <w:ilvl w:val="0"/>
          <w:numId w:val="1"/>
        </w:numPr>
        <w:spacing w:line="360" w:lineRule="auto"/>
        <w:ind w:left="2160" w:hanging="360"/>
        <w:jc w:val="both"/>
        <w:rPr>
          <w:b w:val="1"/>
          <w:bCs w:val="1"/>
        </w:rPr>
      </w:pPr>
      <w:r w:rsidDel="00000000" w:rsidR="00000000" w:rsidRPr="00000000">
        <w:rPr>
          <w:b w:val="1"/>
          <w:bCs w:val="1"/>
          <w:rtl w:val="0"/>
        </w:rPr>
        <w:t xml:space="preserve">G.J. Gardner Homes – </w:t>
      </w:r>
      <w:r w:rsidDel="00000000" w:rsidR="00000000" w:rsidRPr="00000000">
        <w:rPr>
          <w:rtl w:val="0"/>
        </w:rPr>
        <w:t xml:space="preserve">quality homes with an enjoyable building experience</w:t>
      </w:r>
    </w:p>
    <w:p w:rsidR="00000000" w:rsidDel="00000000" w:rsidP="00000000" w:rsidRDefault="00000000" w:rsidRPr="00000000" w14:paraId="00000051">
      <w:pPr>
        <w:numPr>
          <w:ilvl w:val="0"/>
          <w:numId w:val="1"/>
        </w:numPr>
        <w:spacing w:line="360" w:lineRule="auto"/>
        <w:ind w:left="2160" w:hanging="360"/>
        <w:jc w:val="both"/>
        <w:rPr>
          <w:b w:val="1"/>
          <w:bCs w:val="1"/>
        </w:rPr>
      </w:pPr>
      <w:r w:rsidDel="00000000" w:rsidR="00000000" w:rsidRPr="00000000">
        <w:rPr>
          <w:b w:val="1"/>
          <w:bCs w:val="1"/>
          <w:rtl w:val="0"/>
        </w:rPr>
        <w:t xml:space="preserve">D.S. Builders – </w:t>
      </w:r>
      <w:r w:rsidDel="00000000" w:rsidR="00000000" w:rsidRPr="00000000">
        <w:rPr>
          <w:rtl w:val="0"/>
        </w:rPr>
        <w:t xml:space="preserve">quality workmanship, open communication, and efficient professional service</w:t>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ind w:left="1984.251968503937" w:firstLine="0"/>
        <w:jc w:val="both"/>
        <w:rPr/>
      </w:pPr>
      <w:r w:rsidDel="00000000" w:rsidR="00000000" w:rsidRPr="00000000">
        <w:rPr>
          <w:rtl w:val="0"/>
        </w:rPr>
        <w:t xml:space="preserve">You deserve peace of mind: work with electricians who know your builders' needs and your area's standards like the back of their hands.</w:t>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pStyle w:val="Heading3"/>
        <w:ind w:left="1984.251968503937"/>
        <w:jc w:val="both"/>
        <w:rPr/>
      </w:pPr>
      <w:bookmarkStart w:colFirst="0" w:colLast="0" w:name="_uyxkezbxd6b2" w:id="10"/>
      <w:bookmarkEnd w:id="10"/>
      <w:r w:rsidDel="00000000" w:rsidR="00000000" w:rsidRPr="00000000">
        <w:rPr>
          <w:rtl w:val="0"/>
        </w:rPr>
        <w:t xml:space="preserve">H3: </w:t>
        <w:tab/>
        <w:t xml:space="preserve">Service Areas and Professional Standards</w:t>
      </w:r>
    </w:p>
    <w:p w:rsidR="00000000" w:rsidDel="00000000" w:rsidP="00000000" w:rsidRDefault="00000000" w:rsidRPr="00000000" w14:paraId="00000058">
      <w:pPr>
        <w:ind w:left="1984.251968503937"/>
        <w:jc w:val="both"/>
        <w:rPr/>
      </w:pPr>
      <w:r w:rsidDel="00000000" w:rsidR="00000000" w:rsidRPr="00000000">
        <w:rPr>
          <w:rtl w:val="0"/>
        </w:rPr>
      </w:r>
    </w:p>
    <w:p w:rsidR="00000000" w:rsidDel="00000000" w:rsidP="00000000" w:rsidRDefault="00000000" w:rsidRPr="00000000" w14:paraId="00000059">
      <w:pPr>
        <w:spacing w:line="360" w:lineRule="auto"/>
        <w:ind w:left="1984.251968503937"/>
        <w:jc w:val="both"/>
        <w:rPr>
          <w:b w:val="1"/>
          <w:bCs w:val="1"/>
        </w:rPr>
      </w:pPr>
      <w:r w:rsidDel="00000000" w:rsidR="00000000" w:rsidRPr="00000000">
        <w:rPr>
          <w:b w:val="1"/>
          <w:bCs w:val="1"/>
          <w:rtl w:val="0"/>
        </w:rPr>
        <w:t xml:space="preserve">Body:</w:t>
        <w:tab/>
      </w:r>
    </w:p>
    <w:p w:rsidR="00000000" w:rsidDel="00000000" w:rsidP="00000000" w:rsidRDefault="00000000" w:rsidRPr="00000000" w14:paraId="0000005A">
      <w:pPr>
        <w:numPr>
          <w:ilvl w:val="0"/>
          <w:numId w:val="1"/>
        </w:numPr>
        <w:spacing w:line="360" w:lineRule="auto"/>
        <w:ind w:left="2160" w:hanging="360"/>
        <w:jc w:val="both"/>
      </w:pPr>
      <w:r w:rsidDel="00000000" w:rsidR="00000000" w:rsidRPr="00000000">
        <w:rPr>
          <w:rtl w:val="0"/>
        </w:rPr>
        <w:t xml:space="preserve">Complete service coverage throughout Otago</w:t>
      </w:r>
    </w:p>
    <w:p w:rsidR="00000000" w:rsidDel="00000000" w:rsidP="00000000" w:rsidRDefault="00000000" w:rsidRPr="00000000" w14:paraId="0000005B">
      <w:pPr>
        <w:numPr>
          <w:ilvl w:val="0"/>
          <w:numId w:val="1"/>
        </w:numPr>
        <w:spacing w:line="360" w:lineRule="auto"/>
        <w:ind w:left="2160" w:hanging="360"/>
        <w:jc w:val="both"/>
      </w:pPr>
      <w:r w:rsidDel="00000000" w:rsidR="00000000" w:rsidRPr="00000000">
        <w:rPr>
          <w:rtl w:val="0"/>
        </w:rPr>
        <w:t xml:space="preserve">Emergency response for power line protection issues</w:t>
      </w:r>
    </w:p>
    <w:p w:rsidR="00000000" w:rsidDel="00000000" w:rsidP="00000000" w:rsidRDefault="00000000" w:rsidRPr="00000000" w14:paraId="0000005C">
      <w:pPr>
        <w:numPr>
          <w:ilvl w:val="0"/>
          <w:numId w:val="1"/>
        </w:numPr>
        <w:spacing w:line="360" w:lineRule="auto"/>
        <w:ind w:left="2160" w:hanging="360"/>
        <w:jc w:val="both"/>
        <w:rPr>
          <w:u w:val="none"/>
        </w:rPr>
      </w:pPr>
      <w:r w:rsidDel="00000000" w:rsidR="00000000" w:rsidRPr="00000000">
        <w:rPr>
          <w:rtl w:val="0"/>
        </w:rPr>
        <w:t xml:space="preserve">Network operator coordination including Delta for compliance</w:t>
      </w:r>
    </w:p>
    <w:p w:rsidR="00000000" w:rsidDel="00000000" w:rsidP="00000000" w:rsidRDefault="00000000" w:rsidRPr="00000000" w14:paraId="0000005D">
      <w:pPr>
        <w:numPr>
          <w:ilvl w:val="0"/>
          <w:numId w:val="1"/>
        </w:numPr>
        <w:spacing w:line="360" w:lineRule="auto"/>
        <w:ind w:left="2160" w:hanging="360"/>
        <w:jc w:val="both"/>
      </w:pPr>
      <w:r w:rsidDel="00000000" w:rsidR="00000000" w:rsidRPr="00000000">
        <w:rPr>
          <w:rtl w:val="0"/>
        </w:rPr>
        <w:t xml:space="preserve">Local expertise with regional building requirements</w:t>
      </w:r>
    </w:p>
    <w:p w:rsidR="00000000" w:rsidDel="00000000" w:rsidP="00000000" w:rsidRDefault="00000000" w:rsidRPr="00000000" w14:paraId="0000005E">
      <w:pPr>
        <w:spacing w:line="360" w:lineRule="auto"/>
        <w:jc w:val="both"/>
        <w:rPr/>
      </w:pPr>
      <w:r w:rsidDel="00000000" w:rsidR="00000000" w:rsidRPr="00000000">
        <w:rPr>
          <w:rtl w:val="0"/>
        </w:rPr>
      </w:r>
    </w:p>
    <w:p w:rsidR="00000000" w:rsidDel="00000000" w:rsidP="00000000" w:rsidRDefault="00000000" w:rsidRPr="00000000" w14:paraId="0000005F">
      <w:pPr>
        <w:pStyle w:val="Heading3"/>
        <w:ind w:left="1984.251968503937"/>
        <w:jc w:val="both"/>
        <w:rPr/>
      </w:pPr>
      <w:bookmarkStart w:colFirst="0" w:colLast="0" w:name="_oa2686489wc" w:id="11"/>
      <w:bookmarkEnd w:id="11"/>
      <w:r w:rsidDel="00000000" w:rsidR="00000000" w:rsidRPr="00000000">
        <w:rPr>
          <w:rtl w:val="0"/>
        </w:rPr>
        <w:t xml:space="preserve">H3: </w:t>
        <w:tab/>
        <w:t xml:space="preserve">Flexible Payment Solutions:</w:t>
      </w:r>
    </w:p>
    <w:p w:rsidR="00000000" w:rsidDel="00000000" w:rsidP="00000000" w:rsidRDefault="00000000" w:rsidRPr="00000000" w14:paraId="00000060">
      <w:pPr>
        <w:ind w:left="1984.251968503937"/>
        <w:jc w:val="both"/>
        <w:rPr/>
      </w:pPr>
      <w:r w:rsidDel="00000000" w:rsidR="00000000" w:rsidRPr="00000000">
        <w:rPr>
          <w:rtl w:val="0"/>
        </w:rPr>
      </w:r>
    </w:p>
    <w:p w:rsidR="00000000" w:rsidDel="00000000" w:rsidP="00000000" w:rsidRDefault="00000000" w:rsidRPr="00000000" w14:paraId="00000061">
      <w:pPr>
        <w:spacing w:line="360" w:lineRule="auto"/>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62">
      <w:pPr>
        <w:numPr>
          <w:ilvl w:val="0"/>
          <w:numId w:val="1"/>
        </w:numPr>
        <w:spacing w:line="360" w:lineRule="auto"/>
        <w:ind w:left="2160" w:hanging="360"/>
        <w:jc w:val="both"/>
      </w:pPr>
      <w:r w:rsidDel="00000000" w:rsidR="00000000" w:rsidRPr="00000000">
        <w:rPr>
          <w:rtl w:val="0"/>
        </w:rPr>
        <w:t xml:space="preserve">MTF Finance partnership arrangements available</w:t>
      </w:r>
    </w:p>
    <w:p w:rsidR="00000000" w:rsidDel="00000000" w:rsidP="00000000" w:rsidRDefault="00000000" w:rsidRPr="00000000" w14:paraId="00000063">
      <w:pPr>
        <w:numPr>
          <w:ilvl w:val="0"/>
          <w:numId w:val="1"/>
        </w:numPr>
        <w:spacing w:line="360" w:lineRule="auto"/>
        <w:ind w:left="2160" w:hanging="360"/>
        <w:jc w:val="both"/>
      </w:pPr>
      <w:r w:rsidDel="00000000" w:rsidR="00000000" w:rsidRPr="00000000">
        <w:rPr>
          <w:rtl w:val="0"/>
        </w:rPr>
        <w:t xml:space="preserve">Transparent pricing with fixed quotes</w:t>
      </w:r>
    </w:p>
    <w:p w:rsidR="00000000" w:rsidDel="00000000" w:rsidP="00000000" w:rsidRDefault="00000000" w:rsidRPr="00000000" w14:paraId="00000064">
      <w:pPr>
        <w:numPr>
          <w:ilvl w:val="0"/>
          <w:numId w:val="1"/>
        </w:numPr>
        <w:spacing w:line="360" w:lineRule="auto"/>
        <w:ind w:left="2160" w:hanging="360"/>
        <w:jc w:val="both"/>
      </w:pPr>
      <w:r w:rsidDel="00000000" w:rsidR="00000000" w:rsidRPr="00000000">
        <w:rPr>
          <w:rtl w:val="0"/>
        </w:rPr>
        <w:t xml:space="preserve">Promotional pricing passed through from supplier partners</w:t>
      </w:r>
    </w:p>
    <w:p w:rsidR="00000000" w:rsidDel="00000000" w:rsidP="00000000" w:rsidRDefault="00000000" w:rsidRPr="00000000" w14:paraId="00000065">
      <w:pPr>
        <w:numPr>
          <w:ilvl w:val="0"/>
          <w:numId w:val="1"/>
        </w:numPr>
        <w:spacing w:line="360" w:lineRule="auto"/>
        <w:ind w:left="2160" w:hanging="360"/>
        <w:jc w:val="both"/>
        <w:rPr>
          <w:u w:val="none"/>
        </w:rPr>
      </w:pPr>
      <w:r w:rsidDel="00000000" w:rsidR="00000000" w:rsidRPr="00000000">
        <w:rPr>
          <w:rtl w:val="0"/>
        </w:rPr>
        <w:t xml:space="preserve">Special Mitsubishi heat pump promotional rates</w:t>
      </w:r>
    </w:p>
    <w:p w:rsidR="00000000" w:rsidDel="00000000" w:rsidP="00000000" w:rsidRDefault="00000000" w:rsidRPr="00000000" w14:paraId="00000066">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67">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68">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ind w:left="1984.251968503937"/>
        <w:jc w:val="both"/>
        <w:rPr>
          <w:b w:val="1"/>
          <w:bCs w:val="1"/>
        </w:rPr>
      </w:pPr>
      <w:r w:rsidDel="00000000" w:rsidR="00000000" w:rsidRPr="00000000">
        <w:rPr>
          <w:rtl w:val="0"/>
        </w:rPr>
      </w:r>
    </w:p>
    <w:p w:rsidR="00000000" w:rsidDel="00000000" w:rsidP="00000000" w:rsidRDefault="00000000" w:rsidRPr="00000000" w14:paraId="0000006A">
      <w:pPr>
        <w:ind w:left="1984.251968503937"/>
        <w:jc w:val="both"/>
        <w:rPr>
          <w:b w:val="1"/>
          <w:bCs w:val="1"/>
        </w:rPr>
      </w:pPr>
      <w:r w:rsidDel="00000000" w:rsidR="00000000" w:rsidRPr="00000000">
        <w:rPr>
          <w:rtl w:val="0"/>
        </w:rPr>
      </w:r>
    </w:p>
    <w:p w:rsidR="00000000" w:rsidDel="00000000" w:rsidP="00000000" w:rsidRDefault="00000000" w:rsidRPr="00000000" w14:paraId="0000006B">
      <w:pPr>
        <w:ind w:left="1984.251968503937"/>
        <w:jc w:val="both"/>
        <w:rPr>
          <w:b w:val="1"/>
          <w:bCs w:val="1"/>
        </w:rPr>
      </w:pPr>
      <w:r w:rsidDel="00000000" w:rsidR="00000000" w:rsidRPr="00000000">
        <w:rPr>
          <w:b w:val="1"/>
          <w:bCs w:val="1"/>
          <w:rtl w:val="0"/>
        </w:rPr>
        <w:t xml:space="preserve">TESTIMONIALS SECTION</w:t>
      </w:r>
    </w:p>
    <w:p w:rsidR="00000000" w:rsidDel="00000000" w:rsidP="00000000" w:rsidRDefault="00000000" w:rsidRPr="00000000" w14:paraId="0000006C">
      <w:pPr>
        <w:ind w:left="1984.251968503937"/>
        <w:jc w:val="both"/>
        <w:rPr/>
      </w:pPr>
      <w:r w:rsidDel="00000000" w:rsidR="00000000" w:rsidRPr="00000000">
        <w:rPr>
          <w:rtl w:val="0"/>
        </w:rPr>
      </w:r>
    </w:p>
    <w:p w:rsidR="00000000" w:rsidDel="00000000" w:rsidP="00000000" w:rsidRDefault="00000000" w:rsidRPr="00000000" w14:paraId="0000006D">
      <w:pPr>
        <w:ind w:left="1984.251968503937"/>
        <w:jc w:val="both"/>
        <w:rPr/>
      </w:pPr>
      <w:r w:rsidDel="00000000" w:rsidR="00000000" w:rsidRPr="00000000">
        <w:rPr>
          <w:rtl w:val="0"/>
        </w:rPr>
      </w:r>
    </w:p>
    <w:p w:rsidR="00000000" w:rsidDel="00000000" w:rsidP="00000000" w:rsidRDefault="00000000" w:rsidRPr="00000000" w14:paraId="0000006E">
      <w:pPr>
        <w:ind w:left="1984.251968503937"/>
        <w:jc w:val="both"/>
        <w:rPr/>
      </w:pPr>
      <w:r w:rsidDel="00000000" w:rsidR="00000000" w:rsidRPr="00000000">
        <w:rPr>
          <w:b w:val="1"/>
          <w:bCs w:val="1"/>
          <w:rtl w:val="0"/>
        </w:rPr>
        <w:t xml:space="preserve">Body</w:t>
      </w:r>
      <w:r w:rsidDel="00000000" w:rsidR="00000000" w:rsidRPr="00000000">
        <w:rPr>
          <w:rtl w:val="0"/>
        </w:rPr>
        <w:t xml:space="preserve">:</w:t>
        <w:tab/>
        <w:t xml:space="preserve">On time to cover the power feed wires to the house before I painted close by. Again, on time when it was time to take the covers off.</w:t>
      </w:r>
    </w:p>
    <w:p w:rsidR="00000000" w:rsidDel="00000000" w:rsidP="00000000" w:rsidRDefault="00000000" w:rsidRPr="00000000" w14:paraId="0000006F">
      <w:pPr>
        <w:ind w:left="1984.251968503937" w:firstLine="0"/>
        <w:jc w:val="both"/>
        <w:rPr/>
      </w:pPr>
      <w:r w:rsidDel="00000000" w:rsidR="00000000" w:rsidRPr="00000000">
        <w:rPr>
          <w:rtl w:val="0"/>
        </w:rPr>
      </w:r>
    </w:p>
    <w:p w:rsidR="00000000" w:rsidDel="00000000" w:rsidP="00000000" w:rsidRDefault="00000000" w:rsidRPr="00000000" w14:paraId="00000070">
      <w:pPr>
        <w:numPr>
          <w:ilvl w:val="0"/>
          <w:numId w:val="4"/>
        </w:numPr>
        <w:ind w:left="2160" w:hanging="360"/>
        <w:jc w:val="both"/>
        <w:rPr>
          <w:b w:val="1"/>
          <w:bCs w:val="1"/>
        </w:rPr>
      </w:pPr>
      <w:r w:rsidDel="00000000" w:rsidR="00000000" w:rsidRPr="00000000">
        <w:rPr>
          <w:b w:val="1"/>
          <w:bCs w:val="1"/>
          <w:rtl w:val="0"/>
        </w:rPr>
        <w:t xml:space="preserve">Dave Downing</w:t>
      </w:r>
    </w:p>
    <w:p w:rsidR="00000000" w:rsidDel="00000000" w:rsidP="00000000" w:rsidRDefault="00000000" w:rsidRPr="00000000" w14:paraId="00000071">
      <w:pPr>
        <w:ind w:left="2160" w:firstLine="0"/>
        <w:jc w:val="both"/>
        <w:rPr>
          <w:b w:val="1"/>
          <w:bCs w:val="1"/>
        </w:rPr>
      </w:pPr>
      <w:r w:rsidDel="00000000" w:rsidR="00000000" w:rsidRPr="00000000">
        <w:rPr>
          <w:rtl w:val="0"/>
        </w:rPr>
      </w:r>
    </w:p>
    <w:p w:rsidR="00000000" w:rsidDel="00000000" w:rsidP="00000000" w:rsidRDefault="00000000" w:rsidRPr="00000000" w14:paraId="00000072">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3">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5">
      <w:pPr>
        <w:pStyle w:val="Heading3"/>
        <w:pageBreakBefore w:val="0"/>
        <w:ind w:left="1984.251968503937" w:hanging="1984.251968503937"/>
        <w:jc w:val="both"/>
        <w:rPr>
          <w:color w:val="000000"/>
        </w:rPr>
      </w:pPr>
      <w:bookmarkStart w:colFirst="0" w:colLast="0" w:name="_4d34og8" w:id="12"/>
      <w:bookmarkEnd w:id="12"/>
      <w:r w:rsidDel="00000000" w:rsidR="00000000" w:rsidRPr="00000000">
        <w:rPr>
          <w:rtl w:val="0"/>
        </w:rPr>
        <w:t xml:space="preserve">H3</w:t>
      </w:r>
      <w:r w:rsidDel="00000000" w:rsidR="00000000" w:rsidRPr="00000000">
        <w:rPr>
          <w:b w:val="1"/>
          <w:bCs w:val="1"/>
          <w:color w:val="000000"/>
          <w:rtl w:val="0"/>
        </w:rPr>
        <w:t xml:space="preserve">: </w:t>
        <w:tab/>
      </w:r>
      <w:r w:rsidDel="00000000" w:rsidR="00000000" w:rsidRPr="00000000">
        <w:rPr>
          <w:color w:val="000000"/>
          <w:rtl w:val="0"/>
        </w:rPr>
        <w:t xml:space="preserve">Discuss Line Protection</w:t>
      </w:r>
    </w:p>
    <w:p w:rsidR="00000000" w:rsidDel="00000000" w:rsidP="00000000" w:rsidRDefault="00000000" w:rsidRPr="00000000" w14:paraId="00000076">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7">
      <w:pPr>
        <w:ind w:left="1984.251968503937"/>
        <w:jc w:val="both"/>
        <w:rPr/>
      </w:pPr>
      <w:r w:rsidDel="00000000" w:rsidR="00000000" w:rsidRPr="00000000">
        <w:rPr>
          <w:b w:val="1"/>
          <w:bCs w:val="1"/>
          <w:rtl w:val="0"/>
        </w:rPr>
        <w:t xml:space="preserve">CTA: </w:t>
        <w:tab/>
      </w:r>
      <w:r w:rsidDel="00000000" w:rsidR="00000000" w:rsidRPr="00000000">
        <w:rPr>
          <w:rtl w:val="0"/>
        </w:rPr>
        <w:t xml:space="preserve">Give Us a Call</w:t>
      </w:r>
    </w:p>
    <w:p w:rsidR="00000000" w:rsidDel="00000000" w:rsidP="00000000" w:rsidRDefault="00000000" w:rsidRPr="00000000" w14:paraId="00000078">
      <w:pPr>
        <w:ind w:left="1984.251968503937"/>
        <w:jc w:val="both"/>
        <w:rPr/>
      </w:pPr>
      <w:r w:rsidDel="00000000" w:rsidR="00000000" w:rsidRPr="00000000">
        <w:rPr>
          <w:b w:val="1"/>
          <w:bCs w:val="1"/>
          <w:rtl w:val="0"/>
        </w:rPr>
        <w:t xml:space="preserve">Page Link: </w:t>
        <w:tab/>
      </w:r>
      <w:r w:rsidDel="00000000" w:rsidR="00000000" w:rsidRPr="00000000">
        <w:rPr>
          <w:rtl w:val="0"/>
        </w:rPr>
        <w:t xml:space="preserve">tel:+6421453193</w:t>
      </w:r>
    </w:p>
    <w:p w:rsidR="00000000" w:rsidDel="00000000" w:rsidP="00000000" w:rsidRDefault="00000000" w:rsidRPr="00000000" w14:paraId="00000079">
      <w:pPr>
        <w:ind w:left="1984.251968503937"/>
        <w:jc w:val="both"/>
        <w:rPr>
          <w:b w:val="1"/>
          <w:bCs w:val="1"/>
        </w:rPr>
      </w:pPr>
      <w:r w:rsidDel="00000000" w:rsidR="00000000" w:rsidRPr="00000000">
        <w:rPr>
          <w:rtl w:val="0"/>
        </w:rPr>
      </w:r>
    </w:p>
    <w:p w:rsidR="00000000" w:rsidDel="00000000" w:rsidP="00000000" w:rsidRDefault="00000000" w:rsidRPr="00000000" w14:paraId="0000007A">
      <w:pPr>
        <w:ind w:left="1984.251968503937"/>
        <w:jc w:val="both"/>
        <w:rPr/>
      </w:pPr>
      <w:r w:rsidDel="00000000" w:rsidR="00000000" w:rsidRPr="00000000">
        <w:rPr>
          <w:b w:val="1"/>
          <w:bCs w:val="1"/>
          <w:rtl w:val="0"/>
        </w:rPr>
        <w:t xml:space="preserve">CTA: </w:t>
        <w:tab/>
      </w:r>
      <w:r w:rsidDel="00000000" w:rsidR="00000000" w:rsidRPr="00000000">
        <w:rPr>
          <w:rtl w:val="0"/>
        </w:rPr>
        <w:t xml:space="preserve">Consult our Experts</w:t>
      </w:r>
    </w:p>
    <w:p w:rsidR="00000000" w:rsidDel="00000000" w:rsidP="00000000" w:rsidRDefault="00000000" w:rsidRPr="00000000" w14:paraId="0000007B">
      <w:pPr>
        <w:ind w:left="1984.251968503937"/>
        <w:jc w:val="both"/>
        <w:rPr>
          <w:b w:val="1"/>
          <w:bCs w:val="1"/>
        </w:rPr>
      </w:pPr>
      <w:r w:rsidDel="00000000" w:rsidR="00000000" w:rsidRPr="00000000">
        <w:rPr>
          <w:b w:val="1"/>
          <w:bCs w:val="1"/>
          <w:rtl w:val="0"/>
        </w:rPr>
        <w:t xml:space="preserve">Page Link: </w:t>
        <w:tab/>
      </w:r>
      <w:r w:rsidDel="00000000" w:rsidR="00000000" w:rsidRPr="00000000">
        <w:rPr>
          <w:rtl w:val="0"/>
        </w:rPr>
        <w:t xml:space="preserve">https://www.a1electrical.co.nz/contact</w:t>
      </w:r>
      <w:r w:rsidDel="00000000" w:rsidR="00000000" w:rsidRPr="00000000">
        <w:rPr>
          <w:rtl w:val="0"/>
        </w:rPr>
      </w:r>
    </w:p>
    <w:p w:rsidR="00000000" w:rsidDel="00000000" w:rsidP="00000000" w:rsidRDefault="00000000" w:rsidRPr="00000000" w14:paraId="0000007C">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D">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7E">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0">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81">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82">
      <w:pPr>
        <w:ind w:left="1984.251968503937"/>
        <w:jc w:val="both"/>
        <w:rPr>
          <w:b w:val="1"/>
          <w:bCs w:val="1"/>
        </w:rPr>
      </w:pPr>
      <w:r w:rsidDel="00000000" w:rsidR="00000000" w:rsidRPr="00000000">
        <w:rPr>
          <w:rtl w:val="0"/>
        </w:rPr>
      </w:r>
    </w:p>
    <w:p w:rsidR="00000000" w:rsidDel="00000000" w:rsidP="00000000" w:rsidRDefault="00000000" w:rsidRPr="00000000" w14:paraId="00000083">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84">
      <w:pPr>
        <w:numPr>
          <w:ilvl w:val="0"/>
          <w:numId w:val="5"/>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85">
      <w:pPr>
        <w:numPr>
          <w:ilvl w:val="0"/>
          <w:numId w:val="5"/>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p>
    <w:p w:rsidR="00000000" w:rsidDel="00000000" w:rsidP="00000000" w:rsidRDefault="00000000" w:rsidRPr="00000000" w14:paraId="00000086">
      <w:pPr>
        <w:numPr>
          <w:ilvl w:val="0"/>
          <w:numId w:val="5"/>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87">
      <w:pPr>
        <w:numPr>
          <w:ilvl w:val="0"/>
          <w:numId w:val="5"/>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88">
      <w:pPr>
        <w:numPr>
          <w:ilvl w:val="0"/>
          <w:numId w:val="5"/>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89">
      <w:pPr>
        <w:numPr>
          <w:ilvl w:val="0"/>
          <w:numId w:val="5"/>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8A">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8B">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8C">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8F">
      <w:pPr>
        <w:numPr>
          <w:ilvl w:val="0"/>
          <w:numId w:val="3"/>
        </w:numPr>
        <w:spacing w:line="360" w:lineRule="auto"/>
        <w:ind w:left="2160" w:hanging="360"/>
      </w:pPr>
      <w:hyperlink r:id="rId8">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90">
      <w:pPr>
        <w:numPr>
          <w:ilvl w:val="0"/>
          <w:numId w:val="3"/>
        </w:numPr>
        <w:spacing w:line="360" w:lineRule="auto"/>
        <w:ind w:left="2160" w:hanging="360"/>
      </w:pPr>
      <w:hyperlink r:id="rId9">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91">
      <w:pPr>
        <w:numPr>
          <w:ilvl w:val="0"/>
          <w:numId w:val="3"/>
        </w:numPr>
        <w:spacing w:line="360" w:lineRule="auto"/>
        <w:ind w:left="2160" w:hanging="360"/>
      </w:pPr>
      <w:hyperlink r:id="rId10">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92">
      <w:pPr>
        <w:numPr>
          <w:ilvl w:val="0"/>
          <w:numId w:val="3"/>
        </w:numPr>
        <w:spacing w:line="360" w:lineRule="auto"/>
        <w:ind w:left="2160" w:hanging="360"/>
      </w:pPr>
      <w:hyperlink r:id="rId11">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93">
      <w:pPr>
        <w:numPr>
          <w:ilvl w:val="0"/>
          <w:numId w:val="3"/>
        </w:numPr>
        <w:spacing w:line="360" w:lineRule="auto"/>
        <w:ind w:left="2160" w:hanging="360"/>
      </w:pPr>
      <w:hyperlink r:id="rId12">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94">
      <w:pPr>
        <w:spacing w:line="360" w:lineRule="auto"/>
        <w:ind w:left="0" w:firstLine="0"/>
        <w:rPr/>
      </w:pPr>
      <w:r w:rsidDel="00000000" w:rsidR="00000000" w:rsidRPr="00000000">
        <w:rPr>
          <w:rtl w:val="0"/>
        </w:rPr>
      </w:r>
    </w:p>
    <w:p w:rsidR="00000000" w:rsidDel="00000000" w:rsidP="00000000" w:rsidRDefault="00000000" w:rsidRPr="00000000" w14:paraId="00000095">
      <w:pPr>
        <w:ind w:left="1984.251968503937"/>
        <w:rPr/>
      </w:pPr>
      <w:r w:rsidDel="00000000" w:rsidR="00000000" w:rsidRPr="00000000">
        <w:rPr>
          <w:rtl w:val="0"/>
        </w:rPr>
      </w:r>
    </w:p>
    <w:p w:rsidR="00000000" w:rsidDel="00000000" w:rsidP="00000000" w:rsidRDefault="00000000" w:rsidRPr="00000000" w14:paraId="00000096">
      <w:pPr>
        <w:pStyle w:val="Heading4"/>
        <w:spacing w:line="276" w:lineRule="auto"/>
        <w:ind w:left="1845"/>
        <w:rPr/>
      </w:pPr>
      <w:bookmarkStart w:colFirst="0" w:colLast="0" w:name="_nisho5p0d8m2" w:id="13"/>
      <w:bookmarkEnd w:id="13"/>
      <w:r w:rsidDel="00000000" w:rsidR="00000000" w:rsidRPr="00000000">
        <w:rPr>
          <w:rtl w:val="0"/>
        </w:rPr>
        <w:t xml:space="preserve">H4: </w:t>
        <w:tab/>
        <w:t xml:space="preserve">Connect With Us</w:t>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ind w:left="1845"/>
        <w:jc w:val="both"/>
        <w:rPr>
          <w:b w:val="1"/>
          <w:bCs w:val="1"/>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3">
        <w:r w:rsidDel="00000000" w:rsidR="00000000" w:rsidRPr="00000000">
          <w:rPr>
            <w:color w:val="1155cc"/>
            <w:u w:val="single"/>
            <w:rtl w:val="0"/>
          </w:rPr>
          <w:t xml:space="preserve">https://www.facebook.com/A1ElectricalContractorsLimited/</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privacy" TargetMode="External"/><Relationship Id="rId10" Type="http://schemas.openxmlformats.org/officeDocument/2006/relationships/hyperlink" Target="https://www.a1electrical.co.nz/services/finance" TargetMode="External"/><Relationship Id="rId13" Type="http://schemas.openxmlformats.org/officeDocument/2006/relationships/hyperlink" Target="https://www.facebook.com/A1ElectricalContractorsLimited/" TargetMode="External"/><Relationship Id="rId12" Type="http://schemas.openxmlformats.org/officeDocument/2006/relationships/hyperlink" Target="https://asset.turboweb.co.nz/49/file/qi0mitbr9hzzeh5l4d7b/A1%20Electrical%20Terms%20of%20Trad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1electrical.co.nz/contact"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contact" TargetMode="External"/><Relationship Id="rId8" Type="http://schemas.openxmlformats.org/officeDocument/2006/relationships/hyperlink" Target="https://www.a1electrical.co.nz/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