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4. FAQs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w:t>
        <w:tab/>
        <w:t xml:space="preserve">electrical services, A1 Electrical</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FAQs - A1 Electrical Contractors | Dunedin &amp; across Otago</w:t>
      </w:r>
    </w:p>
    <w:p w:rsidR="00000000" w:rsidDel="00000000" w:rsidP="00000000" w:rsidRDefault="00000000" w:rsidRPr="00000000" w14:paraId="00000007">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Meta Description:</w:t>
        <w:tab/>
        <w:t xml:space="preserve">Find answers to your electrical services FAQs with A1 Electrical contractors. Master Electricians serving Otago with heat pumps, smart homes &amp; more.</w:t>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faqs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Frequently Asked Questions</w:t>
      </w:r>
    </w:p>
    <w:p w:rsidR="00000000" w:rsidDel="00000000" w:rsidP="00000000" w:rsidRDefault="00000000" w:rsidRPr="00000000" w14:paraId="00000013">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4">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We're always happy to have a yarn. Here are some of the most common questions we get asked about our electrical services throughout Otago. If you don't see your question answered below, just give our Master Electricians a call for a friendly chat about your electrical needs.</w:t>
      </w:r>
    </w:p>
    <w:p w:rsidR="00000000" w:rsidDel="00000000" w:rsidP="00000000" w:rsidRDefault="00000000" w:rsidRPr="00000000" w14:paraId="00000015">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6">
      <w:pPr>
        <w:pageBreakBefore w:val="0"/>
        <w:ind w:left="1984.251968503937" w:firstLine="0"/>
        <w:jc w:val="both"/>
        <w:rPr/>
      </w:pPr>
      <w:r w:rsidDel="00000000" w:rsidR="00000000" w:rsidRPr="00000000">
        <w:rPr>
          <w:rtl w:val="0"/>
        </w:rPr>
        <w:t xml:space="preserve">As EWRB registered electricians with </w:t>
      </w:r>
      <w:r w:rsidDel="00000000" w:rsidR="00000000" w:rsidRPr="00000000">
        <w:rPr>
          <w:b w:val="1"/>
          <w:bCs w:val="1"/>
          <w:rtl w:val="0"/>
        </w:rPr>
        <w:t xml:space="preserve">Gold SiteWise certification</w:t>
      </w:r>
      <w:r w:rsidDel="00000000" w:rsidR="00000000" w:rsidRPr="00000000">
        <w:rPr>
          <w:rtl w:val="0"/>
        </w:rPr>
        <w:t xml:space="preserve">, we're here to provide expert guidance on everything from heat pump installations to commercial electrical projects. Our team has been serving local communities with reliable, professional electrical services, and we're committed to helping you understand exactly what's involved in your electrical project.</w:t>
      </w:r>
    </w:p>
    <w:p w:rsidR="00000000" w:rsidDel="00000000" w:rsidP="00000000" w:rsidRDefault="00000000" w:rsidRPr="00000000" w14:paraId="0000001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8">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A">
      <w:pPr>
        <w:pStyle w:val="Heading2"/>
        <w:tabs>
          <w:tab w:val="left" w:leader="none" w:pos="1980"/>
        </w:tabs>
        <w:ind w:left="1984.251968503937"/>
        <w:jc w:val="both"/>
        <w:rPr/>
      </w:pPr>
      <w:bookmarkStart w:colFirst="0" w:colLast="0" w:name="_tmbw1cf5yrr" w:id="1"/>
      <w:bookmarkEnd w:id="1"/>
      <w:r w:rsidDel="00000000" w:rsidR="00000000" w:rsidRPr="00000000">
        <w:rPr>
          <w:rtl w:val="0"/>
        </w:rPr>
        <w:t xml:space="preserve">H2:</w:t>
        <w:tab/>
        <w:t xml:space="preserve">Safety &amp; Compliance</w:t>
      </w:r>
    </w:p>
    <w:p w:rsidR="00000000" w:rsidDel="00000000" w:rsidP="00000000" w:rsidRDefault="00000000" w:rsidRPr="00000000" w14:paraId="0000001B">
      <w:pPr>
        <w:tabs>
          <w:tab w:val="left" w:leader="none" w:pos="0"/>
        </w:tabs>
        <w:ind w:left="1984.251968503937"/>
        <w:jc w:val="both"/>
        <w:rPr>
          <w:b w:val="1"/>
          <w:bCs w:val="1"/>
        </w:rPr>
      </w:pPr>
      <w:r w:rsidDel="00000000" w:rsidR="00000000" w:rsidRPr="00000000">
        <w:rPr>
          <w:rtl w:val="0"/>
        </w:rPr>
      </w:r>
    </w:p>
    <w:p w:rsidR="00000000" w:rsidDel="00000000" w:rsidP="00000000" w:rsidRDefault="00000000" w:rsidRPr="00000000" w14:paraId="0000001C">
      <w:pPr>
        <w:tabs>
          <w:tab w:val="left" w:leader="none" w:pos="0"/>
        </w:tabs>
        <w:ind w:left="1984.251968503937"/>
        <w:jc w:val="both"/>
        <w:rPr>
          <w:b w:val="1"/>
          <w:bCs w:val="1"/>
        </w:rPr>
      </w:pPr>
      <w:r w:rsidDel="00000000" w:rsidR="00000000" w:rsidRPr="00000000">
        <w:rPr>
          <w:b w:val="1"/>
          <w:bCs w:val="1"/>
          <w:rtl w:val="0"/>
        </w:rPr>
        <w:t xml:space="preserve">Body: </w:t>
        <w:tab/>
      </w:r>
    </w:p>
    <w:p w:rsidR="00000000" w:rsidDel="00000000" w:rsidP="00000000" w:rsidRDefault="00000000" w:rsidRPr="00000000" w14:paraId="0000001D">
      <w:pPr>
        <w:numPr>
          <w:ilvl w:val="0"/>
          <w:numId w:val="2"/>
        </w:numPr>
        <w:tabs>
          <w:tab w:val="left" w:leader="none" w:pos="0"/>
        </w:tabs>
        <w:spacing w:line="360" w:lineRule="auto"/>
        <w:ind w:left="2267.716535433071" w:hanging="362.7165354330708"/>
        <w:jc w:val="both"/>
        <w:rPr>
          <w:b w:val="1"/>
          <w:bCs w:val="1"/>
          <w:sz w:val="22"/>
          <w:szCs w:val="22"/>
        </w:rPr>
      </w:pPr>
      <w:r w:rsidDel="00000000" w:rsidR="00000000" w:rsidRPr="00000000">
        <w:rPr>
          <w:b w:val="1"/>
          <w:bCs w:val="1"/>
          <w:rtl w:val="0"/>
        </w:rPr>
        <w:t xml:space="preserve">Are you SiteWise certified?</w:t>
      </w:r>
    </w:p>
    <w:p w:rsidR="00000000" w:rsidDel="00000000" w:rsidP="00000000" w:rsidRDefault="00000000" w:rsidRPr="00000000" w14:paraId="0000001E">
      <w:pPr>
        <w:numPr>
          <w:ilvl w:val="1"/>
          <w:numId w:val="2"/>
        </w:numPr>
        <w:tabs>
          <w:tab w:val="left" w:leader="none" w:pos="0"/>
        </w:tabs>
        <w:spacing w:line="360" w:lineRule="auto"/>
        <w:ind w:left="2834.645669291339" w:hanging="360"/>
        <w:jc w:val="both"/>
        <w:rPr>
          <w:sz w:val="22"/>
          <w:szCs w:val="22"/>
        </w:rPr>
      </w:pPr>
      <w:r w:rsidDel="00000000" w:rsidR="00000000" w:rsidRPr="00000000">
        <w:rPr>
          <w:rtl w:val="0"/>
        </w:rPr>
        <w:t xml:space="preserve">Yes, we hold Gold SiteWise certification for two years running. Health and safety are a top priority for us.</w:t>
      </w:r>
    </w:p>
    <w:p w:rsidR="00000000" w:rsidDel="00000000" w:rsidP="00000000" w:rsidRDefault="00000000" w:rsidRPr="00000000" w14:paraId="0000001F">
      <w:pPr>
        <w:numPr>
          <w:ilvl w:val="0"/>
          <w:numId w:val="2"/>
        </w:numPr>
        <w:tabs>
          <w:tab w:val="left" w:leader="none" w:pos="0"/>
        </w:tabs>
        <w:spacing w:line="360" w:lineRule="auto"/>
        <w:ind w:left="2267.716535433071" w:hanging="360"/>
        <w:jc w:val="both"/>
        <w:rPr>
          <w:b w:val="1"/>
          <w:bCs w:val="1"/>
          <w:sz w:val="22"/>
          <w:szCs w:val="22"/>
        </w:rPr>
      </w:pPr>
      <w:r w:rsidDel="00000000" w:rsidR="00000000" w:rsidRPr="00000000">
        <w:rPr>
          <w:b w:val="1"/>
          <w:bCs w:val="1"/>
          <w:rtl w:val="0"/>
        </w:rPr>
        <w:t xml:space="preserve">Are your electricians qualified for high-risk work?</w:t>
      </w:r>
    </w:p>
    <w:p w:rsidR="00000000" w:rsidDel="00000000" w:rsidP="00000000" w:rsidRDefault="00000000" w:rsidRPr="00000000" w14:paraId="00000020">
      <w:pPr>
        <w:numPr>
          <w:ilvl w:val="1"/>
          <w:numId w:val="2"/>
        </w:numPr>
        <w:tabs>
          <w:tab w:val="left" w:leader="none" w:pos="0"/>
        </w:tabs>
        <w:spacing w:line="360" w:lineRule="auto"/>
        <w:ind w:left="2834.645669291339" w:hanging="360"/>
        <w:jc w:val="both"/>
        <w:rPr>
          <w:sz w:val="22"/>
          <w:szCs w:val="22"/>
        </w:rPr>
      </w:pPr>
      <w:r w:rsidDel="00000000" w:rsidR="00000000" w:rsidRPr="00000000">
        <w:rPr>
          <w:rtl w:val="0"/>
        </w:rPr>
        <w:t xml:space="preserve">Yes. We're trained for working at heights and hold safe chemical handling certifications.</w:t>
      </w:r>
    </w:p>
    <w:p w:rsidR="00000000" w:rsidDel="00000000" w:rsidP="00000000" w:rsidRDefault="00000000" w:rsidRPr="00000000" w14:paraId="00000021">
      <w:pPr>
        <w:numPr>
          <w:ilvl w:val="0"/>
          <w:numId w:val="2"/>
        </w:numPr>
        <w:tabs>
          <w:tab w:val="left" w:leader="none" w:pos="0"/>
        </w:tabs>
        <w:spacing w:line="360" w:lineRule="auto"/>
        <w:ind w:left="2267.716535433071" w:hanging="360"/>
        <w:jc w:val="both"/>
        <w:rPr>
          <w:b w:val="1"/>
          <w:bCs w:val="1"/>
          <w:sz w:val="22"/>
          <w:szCs w:val="22"/>
        </w:rPr>
      </w:pPr>
      <w:r w:rsidDel="00000000" w:rsidR="00000000" w:rsidRPr="00000000">
        <w:rPr>
          <w:b w:val="1"/>
          <w:bCs w:val="1"/>
          <w:rtl w:val="0"/>
        </w:rPr>
        <w:t xml:space="preserve">Are you a Master Electrician?</w:t>
      </w:r>
    </w:p>
    <w:p w:rsidR="00000000" w:rsidDel="00000000" w:rsidP="00000000" w:rsidRDefault="00000000" w:rsidRPr="00000000" w14:paraId="00000022">
      <w:pPr>
        <w:numPr>
          <w:ilvl w:val="1"/>
          <w:numId w:val="2"/>
        </w:numPr>
        <w:tabs>
          <w:tab w:val="left" w:leader="none" w:pos="0"/>
        </w:tabs>
        <w:spacing w:line="360" w:lineRule="auto"/>
        <w:ind w:left="2834.645669291339" w:hanging="360"/>
        <w:jc w:val="both"/>
        <w:rPr>
          <w:sz w:val="22"/>
          <w:szCs w:val="22"/>
        </w:rPr>
      </w:pPr>
      <w:r w:rsidDel="00000000" w:rsidR="00000000" w:rsidRPr="00000000">
        <w:rPr>
          <w:rtl w:val="0"/>
        </w:rPr>
        <w:t xml:space="preserve">Yes, we are. That gives our customers added peace of mind and access to the Master Electrician's workmanship guarantee.</w:t>
      </w:r>
    </w:p>
    <w:p w:rsidR="00000000" w:rsidDel="00000000" w:rsidP="00000000" w:rsidRDefault="00000000" w:rsidRPr="00000000" w14:paraId="00000023">
      <w:pPr>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Do you provide Certificates of Compliance?</w:t>
      </w:r>
    </w:p>
    <w:p w:rsidR="00000000" w:rsidDel="00000000" w:rsidP="00000000" w:rsidRDefault="00000000" w:rsidRPr="00000000" w14:paraId="00000024">
      <w:pPr>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Yes, we provide COCs for all electrical work as required by New Zealand regulations.</w:t>
      </w:r>
    </w:p>
    <w:p w:rsidR="00000000" w:rsidDel="00000000" w:rsidP="00000000" w:rsidRDefault="00000000" w:rsidRPr="00000000" w14:paraId="00000025">
      <w:pPr>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What electrical standards do you follow?</w:t>
      </w:r>
    </w:p>
    <w:p w:rsidR="00000000" w:rsidDel="00000000" w:rsidP="00000000" w:rsidRDefault="00000000" w:rsidRPr="00000000" w14:paraId="00000026">
      <w:pPr>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We follow AS/NZS 3000.2018 wiring rules and comply with all WorkSafe NZ requirements.</w:t>
      </w:r>
    </w:p>
    <w:p w:rsidR="00000000" w:rsidDel="00000000" w:rsidP="00000000" w:rsidRDefault="00000000" w:rsidRPr="00000000" w14:paraId="00000027">
      <w:pPr>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Are you fully insured?</w:t>
      </w:r>
    </w:p>
    <w:p w:rsidR="00000000" w:rsidDel="00000000" w:rsidP="00000000" w:rsidRDefault="00000000" w:rsidRPr="00000000" w14:paraId="00000028">
      <w:pPr>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Yes, we carry full public liability and professional indemnity insurance.</w:t>
      </w:r>
    </w:p>
    <w:p w:rsidR="00000000" w:rsidDel="00000000" w:rsidP="00000000" w:rsidRDefault="00000000" w:rsidRPr="00000000" w14:paraId="00000029">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2A">
      <w:pPr>
        <w:pStyle w:val="Heading2"/>
        <w:tabs>
          <w:tab w:val="left" w:leader="none" w:pos="1980"/>
        </w:tabs>
        <w:ind w:left="1984.251968503937" w:hanging="1984.251968503937"/>
        <w:jc w:val="both"/>
        <w:rPr/>
      </w:pPr>
      <w:bookmarkStart w:colFirst="0" w:colLast="0" w:name="_qdslwbycj0id" w:id="2"/>
      <w:bookmarkEnd w:id="2"/>
      <w:r w:rsidDel="00000000" w:rsidR="00000000" w:rsidRPr="00000000">
        <w:rPr>
          <w:rtl w:val="0"/>
        </w:rPr>
        <w:t xml:space="preserve">H2:</w:t>
        <w:tab/>
        <w:t xml:space="preserve">Payment &amp; Finance Options</w:t>
      </w:r>
    </w:p>
    <w:p w:rsidR="00000000" w:rsidDel="00000000" w:rsidP="00000000" w:rsidRDefault="00000000" w:rsidRPr="00000000" w14:paraId="0000002B">
      <w:pPr>
        <w:pageBreakBefore w:val="0"/>
        <w:tabs>
          <w:tab w:val="left" w:leader="none" w:pos="0"/>
        </w:tabs>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2C">
      <w:pPr>
        <w:pageBreakBefore w:val="0"/>
        <w:tabs>
          <w:tab w:val="left" w:leader="none" w:pos="0"/>
        </w:tabs>
        <w:ind w:left="1984.251968503937" w:hanging="1984.251968503937"/>
        <w:jc w:val="both"/>
        <w:rPr>
          <w:b w:val="1"/>
          <w:bCs w:val="1"/>
        </w:rPr>
      </w:pPr>
      <w:r w:rsidDel="00000000" w:rsidR="00000000" w:rsidRPr="00000000">
        <w:rPr>
          <w:b w:val="1"/>
          <w:bCs w:val="1"/>
          <w:rtl w:val="0"/>
        </w:rPr>
        <w:t xml:space="preserve">Body: </w:t>
        <w:tab/>
      </w:r>
    </w:p>
    <w:p w:rsidR="00000000" w:rsidDel="00000000" w:rsidP="00000000" w:rsidRDefault="00000000" w:rsidRPr="00000000" w14:paraId="0000002D">
      <w:pPr>
        <w:pageBreakBefore w:val="0"/>
        <w:numPr>
          <w:ilvl w:val="0"/>
          <w:numId w:val="4"/>
        </w:numPr>
        <w:tabs>
          <w:tab w:val="left" w:leader="none" w:pos="0"/>
        </w:tabs>
        <w:spacing w:line="360" w:lineRule="auto"/>
        <w:ind w:left="2267.716535433071" w:hanging="360"/>
        <w:jc w:val="both"/>
        <w:rPr>
          <w:b w:val="1"/>
          <w:bCs w:val="1"/>
          <w:u w:val="none"/>
        </w:rPr>
      </w:pPr>
      <w:r w:rsidDel="00000000" w:rsidR="00000000" w:rsidRPr="00000000">
        <w:rPr>
          <w:b w:val="1"/>
          <w:bCs w:val="1"/>
          <w:rtl w:val="0"/>
        </w:rPr>
        <w:t xml:space="preserve">Do you offer finance or payment plans?</w:t>
      </w:r>
    </w:p>
    <w:p w:rsidR="00000000" w:rsidDel="00000000" w:rsidP="00000000" w:rsidRDefault="00000000" w:rsidRPr="00000000" w14:paraId="0000002E">
      <w:pPr>
        <w:pageBreakBefore w:val="0"/>
        <w:numPr>
          <w:ilvl w:val="1"/>
          <w:numId w:val="4"/>
        </w:numPr>
        <w:tabs>
          <w:tab w:val="left" w:leader="none" w:pos="0"/>
        </w:tabs>
        <w:spacing w:line="360" w:lineRule="auto"/>
        <w:ind w:left="2834.645669291339" w:hanging="360"/>
        <w:jc w:val="both"/>
        <w:rPr/>
      </w:pPr>
      <w:r w:rsidDel="00000000" w:rsidR="00000000" w:rsidRPr="00000000">
        <w:rPr>
          <w:rtl w:val="0"/>
        </w:rPr>
        <w:t xml:space="preserve">We've partnered with </w:t>
      </w:r>
      <w:hyperlink r:id="rId7">
        <w:r w:rsidDel="00000000" w:rsidR="00000000" w:rsidRPr="00000000">
          <w:rPr>
            <w:color w:val="1155cc"/>
            <w:u w:val="single"/>
            <w:rtl w:val="0"/>
          </w:rPr>
          <w:t xml:space="preserve">MTF Finance Dunedin South</w:t>
        </w:r>
      </w:hyperlink>
      <w:r w:rsidDel="00000000" w:rsidR="00000000" w:rsidRPr="00000000">
        <w:rPr>
          <w:rtl w:val="0"/>
        </w:rPr>
        <w:t xml:space="preserve"> for project finance. No buy-now-pay-later plans currently.</w:t>
      </w:r>
    </w:p>
    <w:p w:rsidR="00000000" w:rsidDel="00000000" w:rsidP="00000000" w:rsidRDefault="00000000" w:rsidRPr="00000000" w14:paraId="0000002F">
      <w:pPr>
        <w:pageBreakBefore w:val="0"/>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Any perks for Gold Card holders?</w:t>
      </w:r>
    </w:p>
    <w:p w:rsidR="00000000" w:rsidDel="00000000" w:rsidP="00000000" w:rsidRDefault="00000000" w:rsidRPr="00000000" w14:paraId="00000030">
      <w:pPr>
        <w:pageBreakBefore w:val="0"/>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Yes! We offer a Gold Card discount—check the </w:t>
      </w:r>
      <w:hyperlink r:id="rId8">
        <w:r w:rsidDel="00000000" w:rsidR="00000000" w:rsidRPr="00000000">
          <w:rPr>
            <w:color w:val="1155cc"/>
            <w:u w:val="single"/>
            <w:rtl w:val="0"/>
          </w:rPr>
          <w:t xml:space="preserve">SuperGold website</w:t>
        </w:r>
      </w:hyperlink>
      <w:r w:rsidDel="00000000" w:rsidR="00000000" w:rsidRPr="00000000">
        <w:rPr>
          <w:rtl w:val="0"/>
        </w:rPr>
        <w:t xml:space="preserve"> or ask us for details.</w:t>
      </w:r>
      <w:r w:rsidDel="00000000" w:rsidR="00000000" w:rsidRPr="00000000">
        <w:rPr>
          <w:rtl w:val="0"/>
        </w:rPr>
      </w:r>
    </w:p>
    <w:p w:rsidR="00000000" w:rsidDel="00000000" w:rsidP="00000000" w:rsidRDefault="00000000" w:rsidRPr="00000000" w14:paraId="00000031">
      <w:pPr>
        <w:pageBreakBefore w:val="0"/>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Can I apply for finance directly through you?</w:t>
      </w:r>
    </w:p>
    <w:p w:rsidR="00000000" w:rsidDel="00000000" w:rsidP="00000000" w:rsidRDefault="00000000" w:rsidRPr="00000000" w14:paraId="00000032">
      <w:pPr>
        <w:pageBreakBefore w:val="0"/>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We'll guide you through the process, but finance is arranged directly with MTF. We can help with paperwork.</w:t>
      </w:r>
    </w:p>
    <w:p w:rsidR="00000000" w:rsidDel="00000000" w:rsidP="00000000" w:rsidRDefault="00000000" w:rsidRPr="00000000" w14:paraId="00000033">
      <w:pPr>
        <w:pageBreakBefore w:val="0"/>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Are there any special promotions or deals available?</w:t>
      </w:r>
    </w:p>
    <w:p w:rsidR="00000000" w:rsidDel="00000000" w:rsidP="00000000" w:rsidRDefault="00000000" w:rsidRPr="00000000" w14:paraId="00000034">
      <w:pPr>
        <w:pageBreakBefore w:val="0"/>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We pass on promotional offers from suppliers, especially Mitsubishi heat pumps. Just ask when you contact us.</w:t>
      </w:r>
    </w:p>
    <w:p w:rsidR="00000000" w:rsidDel="00000000" w:rsidP="00000000" w:rsidRDefault="00000000" w:rsidRPr="00000000" w14:paraId="00000035">
      <w:pPr>
        <w:pageBreakBefore w:val="0"/>
        <w:numPr>
          <w:ilvl w:val="0"/>
          <w:numId w:val="2"/>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Do you provide fixed-price quotes?</w:t>
      </w:r>
    </w:p>
    <w:p w:rsidR="00000000" w:rsidDel="00000000" w:rsidP="00000000" w:rsidRDefault="00000000" w:rsidRPr="00000000" w14:paraId="00000036">
      <w:pPr>
        <w:pageBreakBefore w:val="0"/>
        <w:numPr>
          <w:ilvl w:val="1"/>
          <w:numId w:val="2"/>
        </w:numPr>
        <w:tabs>
          <w:tab w:val="left" w:leader="none" w:pos="0"/>
        </w:tabs>
        <w:spacing w:line="360" w:lineRule="auto"/>
        <w:ind w:left="2834.645669291339" w:hanging="360"/>
        <w:jc w:val="both"/>
        <w:rPr>
          <w:u w:val="none"/>
        </w:rPr>
      </w:pPr>
      <w:r w:rsidDel="00000000" w:rsidR="00000000" w:rsidRPr="00000000">
        <w:rPr>
          <w:rtl w:val="0"/>
        </w:rPr>
        <w:t xml:space="preserve">Yes, detailed fixed-price quotes with no hidden costs. You'll know exactly what your project will cost upfront.</w:t>
      </w:r>
    </w:p>
    <w:p w:rsidR="00000000" w:rsidDel="00000000" w:rsidP="00000000" w:rsidRDefault="00000000" w:rsidRPr="00000000" w14:paraId="00000037">
      <w:pPr>
        <w:pageBreakBefore w:val="0"/>
        <w:tabs>
          <w:tab w:val="left" w:leader="none" w:pos="0"/>
        </w:tabs>
        <w:spacing w:line="360" w:lineRule="auto"/>
        <w:ind w:left="2160" w:firstLine="0"/>
        <w:jc w:val="both"/>
        <w:rPr/>
      </w:pPr>
      <w:r w:rsidDel="00000000" w:rsidR="00000000" w:rsidRPr="00000000">
        <w:rPr>
          <w:rtl w:val="0"/>
        </w:rPr>
      </w:r>
    </w:p>
    <w:p w:rsidR="00000000" w:rsidDel="00000000" w:rsidP="00000000" w:rsidRDefault="00000000" w:rsidRPr="00000000" w14:paraId="00000038">
      <w:pPr>
        <w:pStyle w:val="Heading2"/>
        <w:tabs>
          <w:tab w:val="left" w:leader="none" w:pos="1980"/>
        </w:tabs>
        <w:ind w:left="1984.251968503937"/>
        <w:jc w:val="both"/>
        <w:rPr/>
      </w:pPr>
      <w:bookmarkStart w:colFirst="0" w:colLast="0" w:name="_6g79w9o1iz9h" w:id="3"/>
      <w:bookmarkEnd w:id="3"/>
      <w:r w:rsidDel="00000000" w:rsidR="00000000" w:rsidRPr="00000000">
        <w:rPr>
          <w:rtl w:val="0"/>
        </w:rPr>
        <w:t xml:space="preserve">H2:</w:t>
        <w:tab/>
        <w:t xml:space="preserve">Trade Accounts &amp; Supplier Benefits</w:t>
      </w:r>
    </w:p>
    <w:p w:rsidR="00000000" w:rsidDel="00000000" w:rsidP="00000000" w:rsidRDefault="00000000" w:rsidRPr="00000000" w14:paraId="00000039">
      <w:pPr>
        <w:tabs>
          <w:tab w:val="left" w:leader="none" w:pos="1980"/>
        </w:tabs>
        <w:rPr/>
      </w:pPr>
      <w:r w:rsidDel="00000000" w:rsidR="00000000" w:rsidRPr="00000000">
        <w:rPr>
          <w:rtl w:val="0"/>
        </w:rPr>
      </w:r>
    </w:p>
    <w:p w:rsidR="00000000" w:rsidDel="00000000" w:rsidP="00000000" w:rsidRDefault="00000000" w:rsidRPr="00000000" w14:paraId="0000003A">
      <w:pPr>
        <w:tabs>
          <w:tab w:val="left" w:leader="none" w:pos="0"/>
        </w:tabs>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3B">
      <w:pPr>
        <w:numPr>
          <w:ilvl w:val="0"/>
          <w:numId w:val="5"/>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Do you have trade accounts that benefit your customers?</w:t>
      </w:r>
    </w:p>
    <w:p w:rsidR="00000000" w:rsidDel="00000000" w:rsidP="00000000" w:rsidRDefault="00000000" w:rsidRPr="00000000" w14:paraId="0000003C">
      <w:pPr>
        <w:numPr>
          <w:ilvl w:val="1"/>
          <w:numId w:val="5"/>
        </w:numPr>
        <w:tabs>
          <w:tab w:val="left" w:leader="none" w:pos="0"/>
        </w:tabs>
        <w:spacing w:line="360" w:lineRule="auto"/>
        <w:ind w:left="2835" w:hanging="360"/>
        <w:jc w:val="both"/>
        <w:rPr>
          <w:u w:val="none"/>
        </w:rPr>
      </w:pPr>
      <w:r w:rsidDel="00000000" w:rsidR="00000000" w:rsidRPr="00000000">
        <w:rPr>
          <w:rtl w:val="0"/>
        </w:rPr>
        <w:t xml:space="preserve">Yes, our relationships with suppliers like Telfer Electrical often allow us to access better pricing and pass savings on to you.</w:t>
      </w:r>
    </w:p>
    <w:p w:rsidR="00000000" w:rsidDel="00000000" w:rsidP="00000000" w:rsidRDefault="00000000" w:rsidRPr="00000000" w14:paraId="0000003D">
      <w:pPr>
        <w:numPr>
          <w:ilvl w:val="0"/>
          <w:numId w:val="5"/>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Can I buy parts through you as a DIY customer?</w:t>
      </w:r>
    </w:p>
    <w:p w:rsidR="00000000" w:rsidDel="00000000" w:rsidP="00000000" w:rsidRDefault="00000000" w:rsidRPr="00000000" w14:paraId="0000003E">
      <w:pPr>
        <w:numPr>
          <w:ilvl w:val="1"/>
          <w:numId w:val="5"/>
        </w:numPr>
        <w:tabs>
          <w:tab w:val="left" w:leader="none" w:pos="0"/>
        </w:tabs>
        <w:spacing w:line="360" w:lineRule="auto"/>
        <w:ind w:left="2834.645669291339" w:hanging="360"/>
        <w:jc w:val="both"/>
        <w:rPr>
          <w:u w:val="none"/>
        </w:rPr>
      </w:pPr>
      <w:r w:rsidDel="00000000" w:rsidR="00000000" w:rsidRPr="00000000">
        <w:rPr>
          <w:rtl w:val="0"/>
        </w:rPr>
        <w:t xml:space="preserve">For small jobs, try </w:t>
      </w:r>
      <w:r w:rsidDel="00000000" w:rsidR="00000000" w:rsidRPr="00000000">
        <w:rPr>
          <w:b w:val="1"/>
          <w:bCs w:val="1"/>
          <w:rtl w:val="0"/>
        </w:rPr>
        <w:t xml:space="preserve">Mitre 10 Mega</w:t>
      </w:r>
      <w:r w:rsidDel="00000000" w:rsidR="00000000" w:rsidRPr="00000000">
        <w:rPr>
          <w:rtl w:val="0"/>
        </w:rPr>
        <w:t xml:space="preserve">. For specialised parts needing professional installation, we're happy to supply them.</w:t>
      </w:r>
    </w:p>
    <w:p w:rsidR="00000000" w:rsidDel="00000000" w:rsidP="00000000" w:rsidRDefault="00000000" w:rsidRPr="00000000" w14:paraId="0000003F">
      <w:pPr>
        <w:numPr>
          <w:ilvl w:val="0"/>
          <w:numId w:val="5"/>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Which brands do you recommend?</w:t>
      </w:r>
    </w:p>
    <w:p w:rsidR="00000000" w:rsidDel="00000000" w:rsidP="00000000" w:rsidRDefault="00000000" w:rsidRPr="00000000" w14:paraId="00000040">
      <w:pPr>
        <w:numPr>
          <w:ilvl w:val="1"/>
          <w:numId w:val="5"/>
        </w:numPr>
        <w:tabs>
          <w:tab w:val="left" w:leader="none" w:pos="0"/>
        </w:tabs>
        <w:spacing w:line="360" w:lineRule="auto"/>
        <w:ind w:left="2834.645669291339" w:hanging="360"/>
        <w:jc w:val="both"/>
        <w:rPr>
          <w:u w:val="none"/>
        </w:rPr>
      </w:pPr>
      <w:r w:rsidDel="00000000" w:rsidR="00000000" w:rsidRPr="00000000">
        <w:rPr>
          <w:b w:val="1"/>
          <w:bCs w:val="1"/>
          <w:rtl w:val="0"/>
        </w:rPr>
        <w:t xml:space="preserve">Switchboards</w:t>
      </w:r>
      <w:r w:rsidDel="00000000" w:rsidR="00000000" w:rsidRPr="00000000">
        <w:rPr>
          <w:rtl w:val="0"/>
        </w:rPr>
        <w:t xml:space="preserve">: Schneider, Legrand, Vynco. </w:t>
      </w:r>
      <w:r w:rsidDel="00000000" w:rsidR="00000000" w:rsidRPr="00000000">
        <w:rPr>
          <w:b w:val="1"/>
          <w:bCs w:val="1"/>
          <w:rtl w:val="0"/>
        </w:rPr>
        <w:t xml:space="preserve">Circuit protection</w:t>
      </w:r>
      <w:r w:rsidDel="00000000" w:rsidR="00000000" w:rsidRPr="00000000">
        <w:rPr>
          <w:rtl w:val="0"/>
        </w:rPr>
        <w:t xml:space="preserve">: Schneider breakers and RCDs. All chosen for reliability and NZ compliance.</w:t>
      </w:r>
    </w:p>
    <w:p w:rsidR="00000000" w:rsidDel="00000000" w:rsidP="00000000" w:rsidRDefault="00000000" w:rsidRPr="00000000" w14:paraId="00000041">
      <w:pPr>
        <w:tabs>
          <w:tab w:val="left" w:leader="none" w:pos="0"/>
        </w:tabs>
        <w:spacing w:line="360" w:lineRule="auto"/>
        <w:jc w:val="both"/>
        <w:rPr/>
      </w:pPr>
      <w:r w:rsidDel="00000000" w:rsidR="00000000" w:rsidRPr="00000000">
        <w:rPr>
          <w:rtl w:val="0"/>
        </w:rPr>
      </w:r>
    </w:p>
    <w:p w:rsidR="00000000" w:rsidDel="00000000" w:rsidP="00000000" w:rsidRDefault="00000000" w:rsidRPr="00000000" w14:paraId="00000042">
      <w:pPr>
        <w:pStyle w:val="Heading2"/>
        <w:tabs>
          <w:tab w:val="left" w:leader="none" w:pos="1980"/>
        </w:tabs>
        <w:ind w:left="1984.251968503937"/>
        <w:jc w:val="both"/>
        <w:rPr/>
      </w:pPr>
      <w:bookmarkStart w:colFirst="0" w:colLast="0" w:name="_l7rz913p0rvb" w:id="4"/>
      <w:bookmarkEnd w:id="4"/>
      <w:r w:rsidDel="00000000" w:rsidR="00000000" w:rsidRPr="00000000">
        <w:rPr>
          <w:rtl w:val="0"/>
        </w:rPr>
        <w:t xml:space="preserve">H2:</w:t>
        <w:tab/>
        <w:t xml:space="preserve">Services &amp; Specialisations</w:t>
      </w:r>
    </w:p>
    <w:p w:rsidR="00000000" w:rsidDel="00000000" w:rsidP="00000000" w:rsidRDefault="00000000" w:rsidRPr="00000000" w14:paraId="00000043">
      <w:pPr>
        <w:tabs>
          <w:tab w:val="left" w:leader="none" w:pos="1980"/>
        </w:tabs>
        <w:rPr/>
      </w:pPr>
      <w:r w:rsidDel="00000000" w:rsidR="00000000" w:rsidRPr="00000000">
        <w:rPr>
          <w:rtl w:val="0"/>
        </w:rPr>
      </w:r>
    </w:p>
    <w:p w:rsidR="00000000" w:rsidDel="00000000" w:rsidP="00000000" w:rsidRDefault="00000000" w:rsidRPr="00000000" w14:paraId="00000044">
      <w:pPr>
        <w:tabs>
          <w:tab w:val="left" w:leader="none" w:pos="0"/>
        </w:tabs>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45">
      <w:pPr>
        <w:numPr>
          <w:ilvl w:val="0"/>
          <w:numId w:val="1"/>
        </w:numPr>
        <w:tabs>
          <w:tab w:val="left" w:leader="none" w:pos="0"/>
        </w:tabs>
        <w:spacing w:line="360" w:lineRule="auto"/>
        <w:ind w:left="2265" w:hanging="420"/>
        <w:jc w:val="both"/>
        <w:rPr>
          <w:b w:val="1"/>
          <w:bCs w:val="1"/>
          <w:u w:val="none"/>
        </w:rPr>
      </w:pPr>
      <w:r w:rsidDel="00000000" w:rsidR="00000000" w:rsidRPr="00000000">
        <w:rPr>
          <w:b w:val="1"/>
          <w:bCs w:val="1"/>
          <w:rtl w:val="0"/>
        </w:rPr>
        <w:t xml:space="preserve">What heat pump brands do you install?</w:t>
      </w:r>
    </w:p>
    <w:p w:rsidR="00000000" w:rsidDel="00000000" w:rsidP="00000000" w:rsidRDefault="00000000" w:rsidRPr="00000000" w14:paraId="00000046">
      <w:pPr>
        <w:numPr>
          <w:ilvl w:val="1"/>
          <w:numId w:val="1"/>
        </w:numPr>
        <w:tabs>
          <w:tab w:val="left" w:leader="none" w:pos="0"/>
        </w:tabs>
        <w:spacing w:line="360" w:lineRule="auto"/>
        <w:ind w:left="2835" w:hanging="360"/>
        <w:jc w:val="both"/>
        <w:rPr/>
      </w:pPr>
      <w:r w:rsidDel="00000000" w:rsidR="00000000" w:rsidRPr="00000000">
        <w:rPr>
          <w:rtl w:val="0"/>
        </w:rPr>
        <w:t xml:space="preserve">We install Mitsubishi, Panasonic, Fujitsu, and Toshiba. We can supply other brands too. Mitsubishi are made specifically for NZ conditions.</w:t>
      </w:r>
    </w:p>
    <w:p w:rsidR="00000000" w:rsidDel="00000000" w:rsidP="00000000" w:rsidRDefault="00000000" w:rsidRPr="00000000" w14:paraId="00000047">
      <w:pPr>
        <w:numPr>
          <w:ilvl w:val="0"/>
          <w:numId w:val="1"/>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Do you work on commercial electrical projects?</w:t>
      </w:r>
    </w:p>
    <w:p w:rsidR="00000000" w:rsidDel="00000000" w:rsidP="00000000" w:rsidRDefault="00000000" w:rsidRPr="00000000" w14:paraId="00000048">
      <w:pPr>
        <w:numPr>
          <w:ilvl w:val="1"/>
          <w:numId w:val="1"/>
        </w:numPr>
        <w:tabs>
          <w:tab w:val="left" w:leader="none" w:pos="0"/>
        </w:tabs>
        <w:spacing w:line="360" w:lineRule="auto"/>
        <w:ind w:left="2834.645669291339" w:hanging="360"/>
        <w:jc w:val="both"/>
        <w:rPr/>
      </w:pPr>
      <w:r w:rsidDel="00000000" w:rsidR="00000000" w:rsidRPr="00000000">
        <w:rPr>
          <w:rtl w:val="0"/>
        </w:rPr>
        <w:t xml:space="preserve">Yes, we handle all commercial electrical work including retail fitouts, medical centres, schools, and office buildings throughout Otago.</w:t>
      </w:r>
    </w:p>
    <w:p w:rsidR="00000000" w:rsidDel="00000000" w:rsidP="00000000" w:rsidRDefault="00000000" w:rsidRPr="00000000" w14:paraId="00000049">
      <w:pPr>
        <w:numPr>
          <w:ilvl w:val="0"/>
          <w:numId w:val="1"/>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What smart home systems do you install?</w:t>
      </w:r>
    </w:p>
    <w:p w:rsidR="00000000" w:rsidDel="00000000" w:rsidP="00000000" w:rsidRDefault="00000000" w:rsidRPr="00000000" w14:paraId="0000004A">
      <w:pPr>
        <w:numPr>
          <w:ilvl w:val="1"/>
          <w:numId w:val="1"/>
        </w:numPr>
        <w:tabs>
          <w:tab w:val="left" w:leader="none" w:pos="0"/>
        </w:tabs>
        <w:spacing w:line="360" w:lineRule="auto"/>
        <w:ind w:left="2834.645669291339" w:hanging="360"/>
        <w:jc w:val="both"/>
        <w:rPr>
          <w:u w:val="none"/>
        </w:rPr>
      </w:pPr>
      <w:r w:rsidDel="00000000" w:rsidR="00000000" w:rsidRPr="00000000">
        <w:rPr>
          <w:rtl w:val="0"/>
        </w:rPr>
        <w:t xml:space="preserve">We specialise in Schneider Wiser Smart Home systems with smart switches, outlets, and automation.</w:t>
      </w:r>
    </w:p>
    <w:p w:rsidR="00000000" w:rsidDel="00000000" w:rsidP="00000000" w:rsidRDefault="00000000" w:rsidRPr="00000000" w14:paraId="0000004B">
      <w:pPr>
        <w:numPr>
          <w:ilvl w:val="0"/>
          <w:numId w:val="1"/>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Do you provide electrical inspections and reports?</w:t>
      </w:r>
    </w:p>
    <w:p w:rsidR="00000000" w:rsidDel="00000000" w:rsidP="00000000" w:rsidRDefault="00000000" w:rsidRPr="00000000" w14:paraId="0000004C">
      <w:pPr>
        <w:numPr>
          <w:ilvl w:val="1"/>
          <w:numId w:val="1"/>
        </w:numPr>
        <w:tabs>
          <w:tab w:val="left" w:leader="none" w:pos="0"/>
        </w:tabs>
        <w:spacing w:line="360" w:lineRule="auto"/>
        <w:ind w:left="2834.645669291339" w:hanging="360"/>
        <w:jc w:val="both"/>
        <w:rPr>
          <w:u w:val="none"/>
        </w:rPr>
      </w:pPr>
      <w:r w:rsidDel="00000000" w:rsidR="00000000" w:rsidRPr="00000000">
        <w:rPr>
          <w:rtl w:val="0"/>
        </w:rPr>
        <w:t xml:space="preserve">Yes, including:</w:t>
      </w:r>
    </w:p>
    <w:p w:rsidR="00000000" w:rsidDel="00000000" w:rsidP="00000000" w:rsidRDefault="00000000" w:rsidRPr="00000000" w14:paraId="0000004D">
      <w:pPr>
        <w:numPr>
          <w:ilvl w:val="0"/>
          <w:numId w:val="8"/>
        </w:numPr>
        <w:tabs>
          <w:tab w:val="left" w:leader="none" w:pos="0"/>
        </w:tabs>
        <w:spacing w:line="360" w:lineRule="auto"/>
        <w:ind w:left="3259.8425196850394" w:hanging="360"/>
        <w:jc w:val="both"/>
        <w:rPr>
          <w:u w:val="none"/>
        </w:rPr>
      </w:pPr>
      <w:r w:rsidDel="00000000" w:rsidR="00000000" w:rsidRPr="00000000">
        <w:rPr>
          <w:rtl w:val="0"/>
        </w:rPr>
        <w:t xml:space="preserve">Pre-purchase inspections</w:t>
      </w:r>
    </w:p>
    <w:p w:rsidR="00000000" w:rsidDel="00000000" w:rsidP="00000000" w:rsidRDefault="00000000" w:rsidRPr="00000000" w14:paraId="0000004E">
      <w:pPr>
        <w:numPr>
          <w:ilvl w:val="0"/>
          <w:numId w:val="8"/>
        </w:numPr>
        <w:tabs>
          <w:tab w:val="left" w:leader="none" w:pos="0"/>
        </w:tabs>
        <w:spacing w:line="360" w:lineRule="auto"/>
        <w:ind w:left="3259.8425196850394" w:hanging="360"/>
        <w:jc w:val="both"/>
        <w:rPr>
          <w:u w:val="none"/>
        </w:rPr>
      </w:pPr>
      <w:r w:rsidDel="00000000" w:rsidR="00000000" w:rsidRPr="00000000">
        <w:rPr>
          <w:rtl w:val="0"/>
        </w:rPr>
        <w:t xml:space="preserve">Insurance reports</w:t>
      </w:r>
    </w:p>
    <w:p w:rsidR="00000000" w:rsidDel="00000000" w:rsidP="00000000" w:rsidRDefault="00000000" w:rsidRPr="00000000" w14:paraId="0000004F">
      <w:pPr>
        <w:numPr>
          <w:ilvl w:val="0"/>
          <w:numId w:val="8"/>
        </w:numPr>
        <w:tabs>
          <w:tab w:val="left" w:leader="none" w:pos="0"/>
        </w:tabs>
        <w:spacing w:line="360" w:lineRule="auto"/>
        <w:ind w:left="3259.8425196850394" w:hanging="360"/>
        <w:jc w:val="both"/>
        <w:rPr>
          <w:u w:val="none"/>
        </w:rPr>
      </w:pPr>
      <w:r w:rsidDel="00000000" w:rsidR="00000000" w:rsidRPr="00000000">
        <w:rPr>
          <w:rtl w:val="0"/>
        </w:rPr>
        <w:t xml:space="preserve">Rental property certificates</w:t>
      </w:r>
    </w:p>
    <w:p w:rsidR="00000000" w:rsidDel="00000000" w:rsidP="00000000" w:rsidRDefault="00000000" w:rsidRPr="00000000" w14:paraId="00000050">
      <w:pPr>
        <w:numPr>
          <w:ilvl w:val="0"/>
          <w:numId w:val="8"/>
        </w:numPr>
        <w:tabs>
          <w:tab w:val="left" w:leader="none" w:pos="0"/>
        </w:tabs>
        <w:spacing w:line="360" w:lineRule="auto"/>
        <w:ind w:left="3259.8425196850394" w:hanging="360"/>
        <w:jc w:val="both"/>
        <w:rPr>
          <w:u w:val="none"/>
        </w:rPr>
      </w:pPr>
      <w:r w:rsidDel="00000000" w:rsidR="00000000" w:rsidRPr="00000000">
        <w:rPr>
          <w:rtl w:val="0"/>
        </w:rPr>
        <w:t xml:space="preserve">Commercial compliance certificates</w:t>
      </w:r>
    </w:p>
    <w:p w:rsidR="00000000" w:rsidDel="00000000" w:rsidP="00000000" w:rsidRDefault="00000000" w:rsidRPr="00000000" w14:paraId="00000051">
      <w:pPr>
        <w:numPr>
          <w:ilvl w:val="0"/>
          <w:numId w:val="8"/>
        </w:numPr>
        <w:tabs>
          <w:tab w:val="left" w:leader="none" w:pos="0"/>
        </w:tabs>
        <w:spacing w:line="360" w:lineRule="auto"/>
        <w:ind w:left="3259.8425196850394" w:hanging="360"/>
        <w:jc w:val="both"/>
        <w:rPr>
          <w:u w:val="none"/>
        </w:rPr>
      </w:pPr>
      <w:r w:rsidDel="00000000" w:rsidR="00000000" w:rsidRPr="00000000">
        <w:rPr>
          <w:rtl w:val="0"/>
        </w:rPr>
        <w:t xml:space="preserve">RCD testing</w:t>
      </w:r>
    </w:p>
    <w:p w:rsidR="00000000" w:rsidDel="00000000" w:rsidP="00000000" w:rsidRDefault="00000000" w:rsidRPr="00000000" w14:paraId="00000052">
      <w:pPr>
        <w:numPr>
          <w:ilvl w:val="0"/>
          <w:numId w:val="1"/>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What testing equipment do you use?</w:t>
      </w:r>
    </w:p>
    <w:p w:rsidR="00000000" w:rsidDel="00000000" w:rsidP="00000000" w:rsidRDefault="00000000" w:rsidRPr="00000000" w14:paraId="00000053">
      <w:pPr>
        <w:numPr>
          <w:ilvl w:val="1"/>
          <w:numId w:val="1"/>
        </w:numPr>
        <w:tabs>
          <w:tab w:val="left" w:leader="none" w:pos="0"/>
        </w:tabs>
        <w:spacing w:line="360" w:lineRule="auto"/>
        <w:ind w:left="2834.645669291339" w:hanging="360"/>
        <w:jc w:val="both"/>
        <w:rPr>
          <w:u w:val="none"/>
        </w:rPr>
      </w:pPr>
      <w:r w:rsidDel="00000000" w:rsidR="00000000" w:rsidRPr="00000000">
        <w:rPr>
          <w:rtl w:val="0"/>
        </w:rPr>
        <w:t xml:space="preserve">We use professional Megger and Fluke testing equipment for accurate results.</w:t>
      </w:r>
    </w:p>
    <w:p w:rsidR="00000000" w:rsidDel="00000000" w:rsidP="00000000" w:rsidRDefault="00000000" w:rsidRPr="00000000" w14:paraId="00000054">
      <w:pPr>
        <w:numPr>
          <w:ilvl w:val="0"/>
          <w:numId w:val="1"/>
        </w:numPr>
        <w:tabs>
          <w:tab w:val="left" w:leader="none" w:pos="0"/>
        </w:tabs>
        <w:spacing w:line="360" w:lineRule="auto"/>
        <w:ind w:left="2267.716535433071" w:hanging="360"/>
        <w:jc w:val="both"/>
        <w:rPr>
          <w:b w:val="1"/>
          <w:bCs w:val="1"/>
        </w:rPr>
      </w:pPr>
      <w:r w:rsidDel="00000000" w:rsidR="00000000" w:rsidRPr="00000000">
        <w:rPr>
          <w:b w:val="1"/>
          <w:bCs w:val="1"/>
          <w:rtl w:val="0"/>
        </w:rPr>
        <w:t xml:space="preserve">Do you install EV charging stations?</w:t>
      </w:r>
    </w:p>
    <w:p w:rsidR="00000000" w:rsidDel="00000000" w:rsidP="00000000" w:rsidRDefault="00000000" w:rsidRPr="00000000" w14:paraId="00000055">
      <w:pPr>
        <w:numPr>
          <w:ilvl w:val="1"/>
          <w:numId w:val="1"/>
        </w:numPr>
        <w:tabs>
          <w:tab w:val="left" w:leader="none" w:pos="0"/>
        </w:tabs>
        <w:spacing w:line="360" w:lineRule="auto"/>
        <w:ind w:left="2834.645669291339" w:hanging="360"/>
        <w:jc w:val="both"/>
        <w:rPr>
          <w:u w:val="none"/>
        </w:rPr>
      </w:pPr>
      <w:r w:rsidDel="00000000" w:rsidR="00000000" w:rsidRPr="00000000">
        <w:rPr>
          <w:rtl w:val="0"/>
        </w:rPr>
        <w:t xml:space="preserve">Yes, we install Tesla, BMW, and Schneider EV charging stations for homes and businesses.</w:t>
      </w:r>
    </w:p>
    <w:p w:rsidR="00000000" w:rsidDel="00000000" w:rsidP="00000000" w:rsidRDefault="00000000" w:rsidRPr="00000000" w14:paraId="00000056">
      <w:pPr>
        <w:tabs>
          <w:tab w:val="left" w:leader="none" w:pos="0"/>
        </w:tabs>
        <w:spacing w:line="360" w:lineRule="auto"/>
        <w:jc w:val="both"/>
        <w:rPr/>
      </w:pPr>
      <w:r w:rsidDel="00000000" w:rsidR="00000000" w:rsidRPr="00000000">
        <w:rPr>
          <w:rtl w:val="0"/>
        </w:rPr>
      </w:r>
    </w:p>
    <w:p w:rsidR="00000000" w:rsidDel="00000000" w:rsidP="00000000" w:rsidRDefault="00000000" w:rsidRPr="00000000" w14:paraId="00000057">
      <w:pPr>
        <w:tabs>
          <w:tab w:val="left" w:leader="none" w:pos="0"/>
        </w:tabs>
        <w:jc w:val="both"/>
        <w:rPr/>
      </w:pPr>
      <w:r w:rsidDel="00000000" w:rsidR="00000000" w:rsidRPr="00000000">
        <w:rPr>
          <w:rtl w:val="0"/>
        </w:rPr>
      </w:r>
    </w:p>
    <w:p w:rsidR="00000000" w:rsidDel="00000000" w:rsidP="00000000" w:rsidRDefault="00000000" w:rsidRPr="00000000" w14:paraId="00000058">
      <w:pPr>
        <w:pStyle w:val="Heading2"/>
        <w:tabs>
          <w:tab w:val="left" w:leader="none" w:pos="1980"/>
        </w:tabs>
        <w:ind w:left="1984.251968503937"/>
        <w:jc w:val="both"/>
        <w:rPr/>
      </w:pPr>
      <w:bookmarkStart w:colFirst="0" w:colLast="0" w:name="_miyvg5s0w5w8" w:id="5"/>
      <w:bookmarkEnd w:id="5"/>
      <w:r w:rsidDel="00000000" w:rsidR="00000000" w:rsidRPr="00000000">
        <w:rPr>
          <w:rtl w:val="0"/>
        </w:rPr>
        <w:t xml:space="preserve">H2:</w:t>
        <w:tab/>
        <w:t xml:space="preserve">Service Areas &amp; Coverage</w:t>
      </w:r>
    </w:p>
    <w:p w:rsidR="00000000" w:rsidDel="00000000" w:rsidP="00000000" w:rsidRDefault="00000000" w:rsidRPr="00000000" w14:paraId="00000059">
      <w:pPr>
        <w:tabs>
          <w:tab w:val="left" w:leader="none" w:pos="1980"/>
        </w:tabs>
        <w:rPr/>
      </w:pPr>
      <w:r w:rsidDel="00000000" w:rsidR="00000000" w:rsidRPr="00000000">
        <w:rPr>
          <w:rtl w:val="0"/>
        </w:rPr>
      </w:r>
    </w:p>
    <w:p w:rsidR="00000000" w:rsidDel="00000000" w:rsidP="00000000" w:rsidRDefault="00000000" w:rsidRPr="00000000" w14:paraId="0000005A">
      <w:pPr>
        <w:tabs>
          <w:tab w:val="left" w:leader="none" w:pos="0"/>
        </w:tabs>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5B">
      <w:pPr>
        <w:numPr>
          <w:ilvl w:val="0"/>
          <w:numId w:val="3"/>
        </w:numPr>
        <w:tabs>
          <w:tab w:val="left" w:leader="none" w:pos="0"/>
        </w:tabs>
        <w:spacing w:line="360" w:lineRule="auto"/>
        <w:ind w:left="2267.716535433071" w:hanging="360"/>
        <w:jc w:val="both"/>
        <w:rPr>
          <w:b w:val="1"/>
          <w:bCs w:val="1"/>
          <w:u w:val="none"/>
        </w:rPr>
      </w:pPr>
      <w:r w:rsidDel="00000000" w:rsidR="00000000" w:rsidRPr="00000000">
        <w:rPr>
          <w:b w:val="1"/>
          <w:bCs w:val="1"/>
          <w:rtl w:val="0"/>
        </w:rPr>
        <w:t xml:space="preserve">Which areas do you cover?</w:t>
      </w:r>
    </w:p>
    <w:p w:rsidR="00000000" w:rsidDel="00000000" w:rsidP="00000000" w:rsidRDefault="00000000" w:rsidRPr="00000000" w14:paraId="0000005C">
      <w:pPr>
        <w:numPr>
          <w:ilvl w:val="1"/>
          <w:numId w:val="3"/>
        </w:numPr>
        <w:tabs>
          <w:tab w:val="left" w:leader="none" w:pos="0"/>
        </w:tabs>
        <w:spacing w:line="360" w:lineRule="auto"/>
        <w:ind w:left="2834.645669291339" w:hanging="360"/>
        <w:jc w:val="both"/>
        <w:rPr/>
      </w:pPr>
      <w:r w:rsidDel="00000000" w:rsidR="00000000" w:rsidRPr="00000000">
        <w:rPr>
          <w:rtl w:val="0"/>
        </w:rPr>
        <w:t xml:space="preserve">We serve the entire Otago Region, including Dunedin and surrounding communities.</w:t>
      </w:r>
    </w:p>
    <w:p w:rsidR="00000000" w:rsidDel="00000000" w:rsidP="00000000" w:rsidRDefault="00000000" w:rsidRPr="00000000" w14:paraId="0000005D">
      <w:pPr>
        <w:numPr>
          <w:ilvl w:val="0"/>
          <w:numId w:val="3"/>
        </w:numPr>
        <w:tabs>
          <w:tab w:val="left" w:leader="none" w:pos="0"/>
        </w:tabs>
        <w:spacing w:line="360" w:lineRule="auto"/>
        <w:ind w:left="2267.716535433071" w:hanging="360"/>
        <w:jc w:val="both"/>
        <w:rPr>
          <w:b w:val="1"/>
          <w:bCs w:val="1"/>
          <w:u w:val="none"/>
        </w:rPr>
      </w:pPr>
      <w:r w:rsidDel="00000000" w:rsidR="00000000" w:rsidRPr="00000000">
        <w:rPr>
          <w:b w:val="1"/>
          <w:bCs w:val="1"/>
          <w:rtl w:val="0"/>
        </w:rPr>
        <w:t xml:space="preserve">Do you work in rural areas?</w:t>
      </w:r>
    </w:p>
    <w:p w:rsidR="00000000" w:rsidDel="00000000" w:rsidP="00000000" w:rsidRDefault="00000000" w:rsidRPr="00000000" w14:paraId="0000005E">
      <w:pPr>
        <w:numPr>
          <w:ilvl w:val="1"/>
          <w:numId w:val="3"/>
        </w:numPr>
        <w:tabs>
          <w:tab w:val="left" w:leader="none" w:pos="0"/>
        </w:tabs>
        <w:spacing w:line="360" w:lineRule="auto"/>
        <w:ind w:left="2834.645669291339" w:hanging="360"/>
        <w:jc w:val="both"/>
        <w:rPr/>
      </w:pPr>
      <w:r w:rsidDel="00000000" w:rsidR="00000000" w:rsidRPr="00000000">
        <w:rPr>
          <w:rtl w:val="0"/>
        </w:rPr>
        <w:t xml:space="preserve">Yes, we provide electrical services to rural properties throughout Otago, including power line wrapping and agricultural electrical work.</w:t>
      </w:r>
    </w:p>
    <w:p w:rsidR="00000000" w:rsidDel="00000000" w:rsidP="00000000" w:rsidRDefault="00000000" w:rsidRPr="00000000" w14:paraId="0000005F">
      <w:pPr>
        <w:numPr>
          <w:ilvl w:val="0"/>
          <w:numId w:val="3"/>
        </w:numPr>
        <w:tabs>
          <w:tab w:val="left" w:leader="none" w:pos="0"/>
        </w:tabs>
        <w:spacing w:line="360" w:lineRule="auto"/>
        <w:ind w:left="2267.716535433071" w:hanging="360"/>
        <w:jc w:val="both"/>
        <w:rPr>
          <w:b w:val="1"/>
          <w:bCs w:val="1"/>
          <w:u w:val="none"/>
        </w:rPr>
      </w:pPr>
      <w:r w:rsidDel="00000000" w:rsidR="00000000" w:rsidRPr="00000000">
        <w:rPr>
          <w:b w:val="1"/>
          <w:bCs w:val="1"/>
          <w:rtl w:val="0"/>
        </w:rPr>
        <w:t xml:space="preserve">How far will you travel for electrical work?</w:t>
      </w:r>
    </w:p>
    <w:p w:rsidR="00000000" w:rsidDel="00000000" w:rsidP="00000000" w:rsidRDefault="00000000" w:rsidRPr="00000000" w14:paraId="00000060">
      <w:pPr>
        <w:numPr>
          <w:ilvl w:val="1"/>
          <w:numId w:val="3"/>
        </w:numPr>
        <w:tabs>
          <w:tab w:val="left" w:leader="none" w:pos="0"/>
        </w:tabs>
        <w:spacing w:line="360" w:lineRule="auto"/>
        <w:ind w:left="2834.645669291339" w:hanging="360"/>
        <w:jc w:val="both"/>
        <w:rPr/>
      </w:pPr>
      <w:r w:rsidDel="00000000" w:rsidR="00000000" w:rsidRPr="00000000">
        <w:rPr>
          <w:rtl w:val="0"/>
        </w:rPr>
        <w:t xml:space="preserve">We cover the Otago Region. For larger projects beyond this area, contact us to discuss.</w:t>
      </w:r>
    </w:p>
    <w:p w:rsidR="00000000" w:rsidDel="00000000" w:rsidP="00000000" w:rsidRDefault="00000000" w:rsidRPr="00000000" w14:paraId="00000061">
      <w:pPr>
        <w:tabs>
          <w:tab w:val="left" w:leader="none" w:pos="0"/>
        </w:tabs>
        <w:ind w:left="0" w:firstLine="0"/>
        <w:jc w:val="both"/>
        <w:rPr>
          <w:b w:val="1"/>
          <w:bCs w:val="1"/>
        </w:rPr>
      </w:pPr>
      <w:r w:rsidDel="00000000" w:rsidR="00000000" w:rsidRPr="00000000">
        <w:rPr>
          <w:rtl w:val="0"/>
        </w:rPr>
      </w:r>
    </w:p>
    <w:p w:rsidR="00000000" w:rsidDel="00000000" w:rsidP="00000000" w:rsidRDefault="00000000" w:rsidRPr="00000000" w14:paraId="00000062">
      <w:pPr>
        <w:tabs>
          <w:tab w:val="left" w:leader="none" w:pos="0"/>
        </w:tabs>
        <w:ind w:left="0" w:firstLine="0"/>
        <w:jc w:val="both"/>
        <w:rPr>
          <w:b w:val="1"/>
          <w:bCs w:val="1"/>
        </w:rPr>
      </w:pPr>
      <w:r w:rsidDel="00000000" w:rsidR="00000000" w:rsidRPr="00000000">
        <w:rPr>
          <w:rtl w:val="0"/>
        </w:rPr>
      </w:r>
    </w:p>
    <w:p w:rsidR="00000000" w:rsidDel="00000000" w:rsidP="00000000" w:rsidRDefault="00000000" w:rsidRPr="00000000" w14:paraId="00000063">
      <w:pPr>
        <w:tabs>
          <w:tab w:val="left" w:leader="none" w:pos="0"/>
        </w:tabs>
        <w:ind w:left="0" w:firstLine="0"/>
        <w:jc w:val="both"/>
        <w:rPr>
          <w:b w:val="1"/>
          <w:bCs w:val="1"/>
        </w:rPr>
      </w:pPr>
      <w:r w:rsidDel="00000000" w:rsidR="00000000" w:rsidRPr="00000000">
        <w:rPr>
          <w:rtl w:val="0"/>
        </w:rPr>
      </w:r>
    </w:p>
    <w:p w:rsidR="00000000" w:rsidDel="00000000" w:rsidP="00000000" w:rsidRDefault="00000000" w:rsidRPr="00000000" w14:paraId="00000064">
      <w:pPr>
        <w:pageBreakBefore w:val="0"/>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pageBreakBefore w:val="0"/>
        <w:ind w:left="1984.251968503937" w:hanging="1984.251968503937"/>
        <w:jc w:val="both"/>
        <w:rPr>
          <w:color w:val="000000"/>
        </w:rPr>
      </w:pPr>
      <w:bookmarkStart w:colFirst="0" w:colLast="0" w:name="_4d34og8" w:id="6"/>
      <w:bookmarkEnd w:id="6"/>
      <w:r w:rsidDel="00000000" w:rsidR="00000000" w:rsidRPr="00000000">
        <w:rPr>
          <w:b w:val="1"/>
          <w:bCs w:val="1"/>
          <w:color w:val="000000"/>
          <w:rtl w:val="0"/>
        </w:rPr>
        <w:t xml:space="preserve">H3: </w:t>
        <w:tab/>
      </w:r>
      <w:r w:rsidDel="00000000" w:rsidR="00000000" w:rsidRPr="00000000">
        <w:rPr>
          <w:color w:val="000000"/>
          <w:rtl w:val="0"/>
        </w:rPr>
        <w:t xml:space="preserve">Still Got Questions?</w:t>
      </w:r>
    </w:p>
    <w:p w:rsidR="00000000" w:rsidDel="00000000" w:rsidP="00000000" w:rsidRDefault="00000000" w:rsidRPr="00000000" w14:paraId="00000066">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7">
      <w:pPr>
        <w:pageBreakBefore w:val="0"/>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We’re just a phone call away.</w:t>
      </w:r>
    </w:p>
    <w:p w:rsidR="00000000" w:rsidDel="00000000" w:rsidP="00000000" w:rsidRDefault="00000000" w:rsidRPr="00000000" w14:paraId="00000068">
      <w:pPr>
        <w:pageBreakBefore w:val="0"/>
        <w:ind w:left="1984.251968503937" w:hanging="1984.251968503937"/>
        <w:jc w:val="both"/>
        <w:rPr/>
      </w:pPr>
      <w:r w:rsidDel="00000000" w:rsidR="00000000" w:rsidRPr="00000000">
        <w:rPr>
          <w:b w:val="1"/>
          <w:bCs w:val="1"/>
          <w:rtl w:val="0"/>
        </w:rPr>
        <w:t xml:space="preserve">Page Link: </w:t>
        <w:tab/>
      </w:r>
      <w:r w:rsidDel="00000000" w:rsidR="00000000" w:rsidRPr="00000000">
        <w:rPr>
          <w:rtl w:val="0"/>
        </w:rPr>
        <w:t xml:space="preserve">tel:+6421453193</w:t>
      </w:r>
    </w:p>
    <w:p w:rsidR="00000000" w:rsidDel="00000000" w:rsidP="00000000" w:rsidRDefault="00000000" w:rsidRPr="00000000" w14:paraId="00000069">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A">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B">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6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E">
      <w:pPr>
        <w:ind w:left="1984.251968503937"/>
        <w:jc w:val="both"/>
        <w:rPr>
          <w:b w:val="1"/>
          <w:bCs w:val="1"/>
        </w:rPr>
      </w:pPr>
      <w:r w:rsidDel="00000000" w:rsidR="00000000" w:rsidRPr="00000000">
        <w:rPr>
          <w:rtl w:val="0"/>
        </w:rPr>
      </w:r>
    </w:p>
    <w:p w:rsidR="00000000" w:rsidDel="00000000" w:rsidP="00000000" w:rsidRDefault="00000000" w:rsidRPr="00000000" w14:paraId="0000006F">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70">
      <w:pPr>
        <w:ind w:left="1984.251968503937"/>
        <w:jc w:val="both"/>
        <w:rPr>
          <w:b w:val="1"/>
          <w:bCs w:val="1"/>
        </w:rPr>
      </w:pPr>
      <w:r w:rsidDel="00000000" w:rsidR="00000000" w:rsidRPr="00000000">
        <w:rPr>
          <w:rtl w:val="0"/>
        </w:rPr>
      </w:r>
    </w:p>
    <w:p w:rsidR="00000000" w:rsidDel="00000000" w:rsidP="00000000" w:rsidRDefault="00000000" w:rsidRPr="00000000" w14:paraId="00000071">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72">
      <w:pPr>
        <w:numPr>
          <w:ilvl w:val="0"/>
          <w:numId w:val="7"/>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73">
      <w:pPr>
        <w:numPr>
          <w:ilvl w:val="0"/>
          <w:numId w:val="7"/>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74">
      <w:pPr>
        <w:numPr>
          <w:ilvl w:val="0"/>
          <w:numId w:val="7"/>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75">
      <w:pPr>
        <w:numPr>
          <w:ilvl w:val="0"/>
          <w:numId w:val="7"/>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76">
      <w:pPr>
        <w:numPr>
          <w:ilvl w:val="0"/>
          <w:numId w:val="7"/>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77">
      <w:pPr>
        <w:numPr>
          <w:ilvl w:val="0"/>
          <w:numId w:val="7"/>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78">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79">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7A">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7D">
      <w:pPr>
        <w:numPr>
          <w:ilvl w:val="0"/>
          <w:numId w:val="6"/>
        </w:numPr>
        <w:spacing w:line="360" w:lineRule="auto"/>
        <w:ind w:left="2160" w:hanging="360"/>
      </w:pPr>
      <w:hyperlink r:id="rId9">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7E">
      <w:pPr>
        <w:numPr>
          <w:ilvl w:val="0"/>
          <w:numId w:val="6"/>
        </w:numPr>
        <w:spacing w:line="360" w:lineRule="auto"/>
        <w:ind w:left="2160" w:hanging="360"/>
      </w:pPr>
      <w:hyperlink r:id="rId10">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7F">
      <w:pPr>
        <w:numPr>
          <w:ilvl w:val="0"/>
          <w:numId w:val="6"/>
        </w:numPr>
        <w:spacing w:line="360" w:lineRule="auto"/>
        <w:ind w:left="2160" w:hanging="360"/>
      </w:pPr>
      <w:hyperlink r:id="rId11">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80">
      <w:pPr>
        <w:numPr>
          <w:ilvl w:val="0"/>
          <w:numId w:val="6"/>
        </w:numPr>
        <w:spacing w:line="360" w:lineRule="auto"/>
        <w:ind w:left="2160" w:hanging="360"/>
      </w:pPr>
      <w:hyperlink r:id="rId12">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81">
      <w:pPr>
        <w:numPr>
          <w:ilvl w:val="0"/>
          <w:numId w:val="6"/>
        </w:numPr>
        <w:spacing w:line="360" w:lineRule="auto"/>
        <w:ind w:left="2160" w:hanging="360"/>
      </w:pPr>
      <w:hyperlink r:id="rId13">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82">
      <w:pPr>
        <w:spacing w:line="360" w:lineRule="auto"/>
        <w:ind w:left="0" w:firstLine="0"/>
        <w:rPr/>
      </w:pPr>
      <w:r w:rsidDel="00000000" w:rsidR="00000000" w:rsidRPr="00000000">
        <w:rPr>
          <w:rtl w:val="0"/>
        </w:rPr>
      </w:r>
    </w:p>
    <w:p w:rsidR="00000000" w:rsidDel="00000000" w:rsidP="00000000" w:rsidRDefault="00000000" w:rsidRPr="00000000" w14:paraId="00000083">
      <w:pPr>
        <w:ind w:left="1984.251968503937"/>
        <w:rPr/>
      </w:pPr>
      <w:r w:rsidDel="00000000" w:rsidR="00000000" w:rsidRPr="00000000">
        <w:rPr>
          <w:rtl w:val="0"/>
        </w:rPr>
      </w:r>
    </w:p>
    <w:p w:rsidR="00000000" w:rsidDel="00000000" w:rsidP="00000000" w:rsidRDefault="00000000" w:rsidRPr="00000000" w14:paraId="00000084">
      <w:pPr>
        <w:pStyle w:val="Heading4"/>
        <w:spacing w:line="276" w:lineRule="auto"/>
        <w:ind w:left="1845"/>
        <w:rPr/>
      </w:pPr>
      <w:bookmarkStart w:colFirst="0" w:colLast="0" w:name="_nisho5p0d8m2" w:id="7"/>
      <w:bookmarkEnd w:id="7"/>
      <w:r w:rsidDel="00000000" w:rsidR="00000000" w:rsidRPr="00000000">
        <w:rPr>
          <w:rtl w:val="0"/>
        </w:rPr>
        <w:t xml:space="preserve">H4: </w:t>
        <w:tab/>
        <w:t xml:space="preserve">Connect With Us</w:t>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ind w:left="1845"/>
        <w:jc w:val="both"/>
        <w:rPr>
          <w:b w:val="1"/>
          <w:bCs w:val="1"/>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4">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87">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267.71653543307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services/finance" TargetMode="External"/><Relationship Id="rId10" Type="http://schemas.openxmlformats.org/officeDocument/2006/relationships/hyperlink" Target="https://www.a1electrical.co.nz/contact" TargetMode="External"/><Relationship Id="rId13" Type="http://schemas.openxmlformats.org/officeDocument/2006/relationships/hyperlink" Target="https://asset.turboweb.co.nz/49/file/qi0mitbr9hzzeh5l4d7b/A1%20Electrical%20Terms%20of%20Trade.pdf" TargetMode="External"/><Relationship Id="rId12" Type="http://schemas.openxmlformats.org/officeDocument/2006/relationships/hyperlink" Target="https://www.a1electrical.co.nz/priv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1electrical.co.nz/about" TargetMode="External"/><Relationship Id="rId14" Type="http://schemas.openxmlformats.org/officeDocument/2006/relationships/hyperlink" Target="https://www.facebook.com/A1ElectricalContractorsLimited/"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services/finance" TargetMode="External"/><Relationship Id="rId8" Type="http://schemas.openxmlformats.org/officeDocument/2006/relationships/hyperlink" Target="https://supergold.govt.nz/offers/157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