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顾客联/采购联/仓库联/印花联/车衣联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{remark}</w:t>
      </w:r>
    </w:p>
    <w:p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{#hurry}{hurry}{/hurry}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blPrEx>
          <w:tblLayout w:type="fixed"/>
        </w:tblPrEx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blPrEx>
          <w:tblLayout w:type="fixed"/>
        </w:tblPrEx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blPrEx>
          <w:tblLayout w:type="fixed"/>
        </w:tblPrEx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blPrEx>
          <w:tblLayout w:type="fixed"/>
        </w:tblPrEx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hint="default" w:ascii="SimSun" w:hAnsi="SimSun" w:cs="SimSun"/>
                <w:b/>
                <w:kern w:val="0"/>
                <w:sz w:val="24"/>
              </w:rPr>
              <w:t>{package}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blPrEx>
          <w:tblLayout w:type="fixed"/>
        </w:tblPrEx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blPrEx>
          <w:tblLayout w:type="fixed"/>
        </w:tblPrEx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blPrEx>
          <w:tblLayout w:type="fixed"/>
        </w:tblPrEx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{sender}</w:t>
            </w:r>
          </w:p>
        </w:tc>
      </w:tr>
      <w:tr>
        <w:tblPrEx>
          <w:tblLayout w:type="fixed"/>
        </w:tblPrEx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</w:t>
            </w:r>
            <w:r>
              <w:rPr>
                <w:rFonts w:hint="default" w:ascii="SimSun" w:hAnsi="SimSun" w:cs="SimSun"/>
                <w:kern w:val="0"/>
                <w:sz w:val="24"/>
              </w:rPr>
              <w:t>{senderPhone}</w:t>
            </w:r>
            <w:bookmarkStart w:id="0" w:name="_GoBack"/>
            <w:bookmarkEnd w:id="0"/>
          </w:p>
        </w:tc>
      </w:tr>
      <w:tr>
        <w:tblPrEx>
          <w:tblLayout w:type="fixed"/>
        </w:tblPrEx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</w:p>
        </w:tc>
      </w:tr>
      <w:tr>
        <w:tblPrEx>
          <w:tblLayout w:type="fixed"/>
        </w:tblPrEx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  <w:r>
              <w:rPr>
                <w:rFonts w:ascii="SimSun" w:hAnsi="SimSun" w:cs="SimSun"/>
                <w:kern w:val="0"/>
                <w:sz w:val="24"/>
              </w:rPr>
              <w:t>{clientName}</w:t>
            </w:r>
          </w:p>
        </w:tc>
      </w:tr>
      <w:tr>
        <w:tblPrEx>
          <w:tblLayout w:type="fixed"/>
        </w:tblPrEx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  <w:r>
              <w:rPr>
                <w:rFonts w:ascii="SimSun" w:hAnsi="SimSun" w:cs="SimSun"/>
                <w:kern w:val="0"/>
                <w:sz w:val="24"/>
              </w:rPr>
              <w:t>{clientPhone}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  <w:r>
              <w:rPr>
                <w:rFonts w:ascii="SimSun" w:hAnsi="SimSun" w:cs="SimSun"/>
                <w:kern w:val="0"/>
                <w:sz w:val="24"/>
              </w:rPr>
              <w:t>{clientAddress}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Ind w:w="0" w:type="dxa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>
        <w:tblPrEx>
          <w:tblLayout w:type="fixed"/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1614" w:type="dxa"/>
        <w:tblInd w:w="9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</w:tblGrid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图案1:</w:t>
      </w:r>
      <w:r>
        <w:rPr>
          <w:rFonts w:hint="eastAsia"/>
          <w:b/>
          <w:color w:val="FF0000"/>
          <w:sz w:val="28"/>
          <w:szCs w:val="28"/>
        </w:rPr>
        <w:t xml:space="preserve"> 黑色衫S-4XL前胸（mm；橙色，丝印胶浆）</w:t>
      </w: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图案2:</w:t>
      </w:r>
      <w:r>
        <w:rPr>
          <w:rFonts w:hint="eastAsia"/>
          <w:b/>
          <w:color w:val="FF0000"/>
          <w:sz w:val="28"/>
          <w:szCs w:val="28"/>
        </w:rPr>
        <w:t xml:space="preserve"> 黑色衫S-4XL后背英文跨肩（mm；橙色，丝印胶浆）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2B91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293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87FA8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3B20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288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3800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1089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36EAA"/>
    <w:rsid w:val="00737790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155F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0F8D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3F575D9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5F4614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9FF6A0C"/>
    <w:rsid w:val="7B920156"/>
    <w:rsid w:val="7C8B071F"/>
    <w:rsid w:val="7D940CF9"/>
    <w:rsid w:val="7EC31A5A"/>
    <w:rsid w:val="7EDD4BEB"/>
    <w:rsid w:val="7F4B1E9A"/>
    <w:rsid w:val="7FF7DA2E"/>
    <w:rsid w:val="AFFA0016"/>
    <w:rsid w:val="B71767CC"/>
    <w:rsid w:val="BA695AB7"/>
    <w:rsid w:val="BCEF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244</Words>
  <Characters>1392</Characters>
  <Lines>11</Lines>
  <Paragraphs>3</Paragraphs>
  <ScaleCrop>false</ScaleCrop>
  <LinksUpToDate>false</LinksUpToDate>
  <CharactersWithSpaces>1633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2019-04-30T09:45:00Z</dcterms:created>
  <dc:creator>Administrator</dc:creator>
  <cp:lastModifiedBy>yoohoo</cp:lastModifiedBy>
  <cp:lastPrinted>2017-07-13T16:02:00Z</cp:lastPrinted>
  <dcterms:modified xsi:type="dcterms:W3CDTF">2019-05-16T16:51:43Z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