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74FF" w:rsidRDefault="00BE74FF" w:rsidP="00BE74FF">
      <w:r>
        <w:t>&lt;!DOCTYPE html&gt;</w:t>
      </w:r>
    </w:p>
    <w:p w:rsidR="00BE74FF" w:rsidRDefault="00BE74FF" w:rsidP="00BE74FF">
      <w:r>
        <w:t>&lt;html lang="vi"&gt;</w:t>
      </w:r>
    </w:p>
    <w:p w:rsidR="00BE74FF" w:rsidRDefault="00BE74FF" w:rsidP="00BE74FF">
      <w:r>
        <w:t>&lt;head&gt;</w:t>
      </w:r>
    </w:p>
    <w:p w:rsidR="00BE74FF" w:rsidRDefault="00BE74FF" w:rsidP="00BE74FF">
      <w:r>
        <w:t xml:space="preserve">  &lt;meta charset="UTF-8"&gt;</w:t>
      </w:r>
    </w:p>
    <w:p w:rsidR="00BE74FF" w:rsidRDefault="00BE74FF" w:rsidP="00BE74FF">
      <w:r>
        <w:t xml:space="preserve">  &lt;title&gt;Chương trình học tập cho sinh viên quốc tế&lt;/title&gt;</w:t>
      </w:r>
    </w:p>
    <w:p w:rsidR="00BE74FF" w:rsidRDefault="00BE74FF" w:rsidP="00BE74FF">
      <w:r>
        <w:t xml:space="preserve">  &lt;style&gt;</w:t>
      </w:r>
    </w:p>
    <w:p w:rsidR="00BE74FF" w:rsidRDefault="00BE74FF" w:rsidP="00BE74FF">
      <w:r>
        <w:t xml:space="preserve">    body {</w:t>
      </w:r>
    </w:p>
    <w:p w:rsidR="00BE74FF" w:rsidRDefault="00BE74FF" w:rsidP="00BE74FF">
      <w:r>
        <w:t xml:space="preserve">      font-family: Arial, sans-serif;</w:t>
      </w:r>
    </w:p>
    <w:p w:rsidR="00BE74FF" w:rsidRDefault="00BE74FF" w:rsidP="00BE74FF">
      <w:r>
        <w:t xml:space="preserve">      background-color: #eef3f8;</w:t>
      </w:r>
    </w:p>
    <w:p w:rsidR="00BE74FF" w:rsidRDefault="00BE74FF" w:rsidP="00BE74FF">
      <w:r>
        <w:t xml:space="preserve">      color: #333;</w:t>
      </w:r>
    </w:p>
    <w:p w:rsidR="00BE74FF" w:rsidRDefault="00BE74FF" w:rsidP="00BE74FF">
      <w:r>
        <w:t xml:space="preserve">      margin: 0;</w:t>
      </w:r>
    </w:p>
    <w:p w:rsidR="00BE74FF" w:rsidRDefault="00BE74FF" w:rsidP="00BE74FF">
      <w:r>
        <w:t xml:space="preserve">      padding: 0;</w:t>
      </w:r>
    </w:p>
    <w:p w:rsidR="00BE74FF" w:rsidRDefault="00BE74FF" w:rsidP="00BE74FF">
      <w:r>
        <w:t xml:space="preserve">    }</w:t>
      </w:r>
    </w:p>
    <w:p w:rsidR="00BE74FF" w:rsidRDefault="00BE74FF" w:rsidP="00BE74FF">
      <w:r>
        <w:t xml:space="preserve">    header {</w:t>
      </w:r>
    </w:p>
    <w:p w:rsidR="00BE74FF" w:rsidRDefault="00BE74FF" w:rsidP="00BE74FF">
      <w:r>
        <w:t xml:space="preserve">      background-color: #004080;</w:t>
      </w:r>
    </w:p>
    <w:p w:rsidR="00BE74FF" w:rsidRDefault="00BE74FF" w:rsidP="00BE74FF">
      <w:r>
        <w:t xml:space="preserve">      color: white;</w:t>
      </w:r>
    </w:p>
    <w:p w:rsidR="00BE74FF" w:rsidRDefault="00BE74FF" w:rsidP="00BE74FF">
      <w:r>
        <w:t xml:space="preserve">      padding: 20px;</w:t>
      </w:r>
    </w:p>
    <w:p w:rsidR="00BE74FF" w:rsidRDefault="00BE74FF" w:rsidP="00BE74FF">
      <w:r>
        <w:t xml:space="preserve">      text-align: center;</w:t>
      </w:r>
    </w:p>
    <w:p w:rsidR="00BE74FF" w:rsidRDefault="00BE74FF" w:rsidP="00BE74FF">
      <w:r>
        <w:t xml:space="preserve">    }</w:t>
      </w:r>
    </w:p>
    <w:p w:rsidR="00BE74FF" w:rsidRDefault="00BE74FF" w:rsidP="00BE74FF">
      <w:r>
        <w:t xml:space="preserve">    .container {</w:t>
      </w:r>
    </w:p>
    <w:p w:rsidR="00BE74FF" w:rsidRDefault="00BE74FF" w:rsidP="00BE74FF">
      <w:r>
        <w:t xml:space="preserve">      max-width: 960px;</w:t>
      </w:r>
    </w:p>
    <w:p w:rsidR="00BE74FF" w:rsidRDefault="00BE74FF" w:rsidP="00BE74FF">
      <w:r>
        <w:t xml:space="preserve">      margin: 40px auto;</w:t>
      </w:r>
    </w:p>
    <w:p w:rsidR="00BE74FF" w:rsidRDefault="00BE74FF" w:rsidP="00BE74FF">
      <w:r>
        <w:t xml:space="preserve">      padding: 20px;</w:t>
      </w:r>
    </w:p>
    <w:p w:rsidR="00BE74FF" w:rsidRDefault="00BE74FF" w:rsidP="00BE74FF">
      <w:r>
        <w:t xml:space="preserve">      background-color: white;</w:t>
      </w:r>
    </w:p>
    <w:p w:rsidR="00BE74FF" w:rsidRDefault="00BE74FF" w:rsidP="00BE74FF">
      <w:r>
        <w:t xml:space="preserve">      border-radius: 10px;</w:t>
      </w:r>
    </w:p>
    <w:p w:rsidR="00BE74FF" w:rsidRDefault="00BE74FF" w:rsidP="00BE74FF">
      <w:r>
        <w:t xml:space="preserve">      box-shadow: 0 2px 8px rgba(0,0,0,0.1);</w:t>
      </w:r>
    </w:p>
    <w:p w:rsidR="00BE74FF" w:rsidRDefault="00BE74FF" w:rsidP="00BE74FF">
      <w:r>
        <w:t xml:space="preserve">    }</w:t>
      </w:r>
    </w:p>
    <w:p w:rsidR="00BE74FF" w:rsidRDefault="00BE74FF" w:rsidP="00BE74FF">
      <w:r>
        <w:t xml:space="preserve">    h1, h2 {</w:t>
      </w:r>
    </w:p>
    <w:p w:rsidR="00BE74FF" w:rsidRDefault="00BE74FF" w:rsidP="00BE74FF">
      <w:r>
        <w:t xml:space="preserve">      color: #004080;</w:t>
      </w:r>
    </w:p>
    <w:p w:rsidR="00BE74FF" w:rsidRDefault="00BE74FF" w:rsidP="00BE74FF">
      <w:r>
        <w:t xml:space="preserve">    }</w:t>
      </w:r>
    </w:p>
    <w:p w:rsidR="00BE74FF" w:rsidRDefault="00BE74FF" w:rsidP="00BE74FF">
      <w:r>
        <w:t xml:space="preserve">    ul {</w:t>
      </w:r>
    </w:p>
    <w:p w:rsidR="00BE74FF" w:rsidRDefault="00BE74FF" w:rsidP="00BE74FF">
      <w:r>
        <w:t xml:space="preserve">      padding-left: 20px;</w:t>
      </w:r>
    </w:p>
    <w:p w:rsidR="00BE74FF" w:rsidRDefault="00BE74FF" w:rsidP="00BE74FF">
      <w:r>
        <w:t xml:space="preserve">    }</w:t>
      </w:r>
    </w:p>
    <w:p w:rsidR="00BE74FF" w:rsidRDefault="00BE74FF" w:rsidP="00BE74FF">
      <w:r>
        <w:t xml:space="preserve">    footer {</w:t>
      </w:r>
    </w:p>
    <w:p w:rsidR="00BE74FF" w:rsidRDefault="00BE74FF" w:rsidP="00BE74FF">
      <w:r>
        <w:t xml:space="preserve">      text-align: center;</w:t>
      </w:r>
    </w:p>
    <w:p w:rsidR="00BE74FF" w:rsidRDefault="00BE74FF" w:rsidP="00BE74FF">
      <w:r>
        <w:t xml:space="preserve">      padding: 20px;</w:t>
      </w:r>
    </w:p>
    <w:p w:rsidR="00BE74FF" w:rsidRDefault="00BE74FF" w:rsidP="00BE74FF">
      <w:r>
        <w:t xml:space="preserve">      background-color: #ddd;</w:t>
      </w:r>
    </w:p>
    <w:p w:rsidR="00BE74FF" w:rsidRDefault="00BE74FF" w:rsidP="00BE74FF">
      <w:r>
        <w:t xml:space="preserve">      font-size: 14px;</w:t>
      </w:r>
    </w:p>
    <w:p w:rsidR="00BE74FF" w:rsidRDefault="00BE74FF" w:rsidP="00BE74FF">
      <w:r>
        <w:t xml:space="preserve">    }</w:t>
      </w:r>
    </w:p>
    <w:p w:rsidR="00BE74FF" w:rsidRDefault="00BE74FF" w:rsidP="00BE74FF">
      <w:r>
        <w:t xml:space="preserve">    .btn {</w:t>
      </w:r>
    </w:p>
    <w:p w:rsidR="00BE74FF" w:rsidRDefault="00BE74FF" w:rsidP="00BE74FF">
      <w:r>
        <w:t xml:space="preserve">      display: inline-block;</w:t>
      </w:r>
    </w:p>
    <w:p w:rsidR="00BE74FF" w:rsidRDefault="00BE74FF" w:rsidP="00BE74FF">
      <w:r>
        <w:t xml:space="preserve">      padding: 10px 20px;</w:t>
      </w:r>
    </w:p>
    <w:p w:rsidR="00BE74FF" w:rsidRDefault="00BE74FF" w:rsidP="00BE74FF">
      <w:r>
        <w:t xml:space="preserve">      background-color: #004080;</w:t>
      </w:r>
    </w:p>
    <w:p w:rsidR="00BE74FF" w:rsidRDefault="00BE74FF" w:rsidP="00BE74FF">
      <w:r>
        <w:t xml:space="preserve">      color: white;</w:t>
      </w:r>
    </w:p>
    <w:p w:rsidR="00BE74FF" w:rsidRDefault="00BE74FF" w:rsidP="00BE74FF">
      <w:r>
        <w:lastRenderedPageBreak/>
        <w:t xml:space="preserve">      text-decoration: none;</w:t>
      </w:r>
    </w:p>
    <w:p w:rsidR="00BE74FF" w:rsidRDefault="00BE74FF" w:rsidP="00BE74FF">
      <w:r>
        <w:t xml:space="preserve">      border-radius: 5px;</w:t>
      </w:r>
    </w:p>
    <w:p w:rsidR="00BE74FF" w:rsidRDefault="00BE74FF" w:rsidP="00BE74FF">
      <w:r>
        <w:t xml:space="preserve">      margin-top: 20px;</w:t>
      </w:r>
    </w:p>
    <w:p w:rsidR="00BE74FF" w:rsidRDefault="00BE74FF" w:rsidP="00BE74FF">
      <w:r>
        <w:t xml:space="preserve">    }</w:t>
      </w:r>
    </w:p>
    <w:p w:rsidR="00BE74FF" w:rsidRDefault="00BE74FF" w:rsidP="00BE74FF">
      <w:r>
        <w:t xml:space="preserve">  &lt;/style&gt;</w:t>
      </w:r>
    </w:p>
    <w:p w:rsidR="00BE74FF" w:rsidRDefault="00BE74FF" w:rsidP="00BE74FF">
      <w:r>
        <w:t>&lt;/head&gt;</w:t>
      </w:r>
    </w:p>
    <w:p w:rsidR="00BE74FF" w:rsidRDefault="00BE74FF" w:rsidP="00BE74FF">
      <w:r>
        <w:t>&lt;body&gt;</w:t>
      </w:r>
    </w:p>
    <w:p w:rsidR="00BE74FF" w:rsidRDefault="00BE74FF" w:rsidP="00BE74FF"/>
    <w:p w:rsidR="00BE74FF" w:rsidRDefault="00BE74FF" w:rsidP="00BE74FF">
      <w:r>
        <w:t>&lt;header&gt;</w:t>
      </w:r>
    </w:p>
    <w:p w:rsidR="00BE74FF" w:rsidRDefault="00BE74FF" w:rsidP="00BE74FF">
      <w:r>
        <w:t xml:space="preserve">  &lt;h1&gt;Chương trình học tập cho sinh viên quốc tế&lt;/h1&gt;</w:t>
      </w:r>
    </w:p>
    <w:p w:rsidR="00BE74FF" w:rsidRDefault="00BE74FF" w:rsidP="00BE74FF">
      <w:r>
        <w:t xml:space="preserve">  &lt;p&gt;Trường Đại học Ngoại thương - Khoa Đào tạo Quốc tế&lt;/p&gt;</w:t>
      </w:r>
    </w:p>
    <w:p w:rsidR="00BE74FF" w:rsidRDefault="00BE74FF" w:rsidP="00BE74FF">
      <w:r>
        <w:t>&lt;/header&gt;</w:t>
      </w:r>
    </w:p>
    <w:p w:rsidR="00BE74FF" w:rsidRDefault="00BE74FF" w:rsidP="00BE74FF"/>
    <w:p w:rsidR="00BE74FF" w:rsidRDefault="00BE74FF" w:rsidP="00BE74FF">
      <w:r>
        <w:t>&lt;div class="container"&gt;</w:t>
      </w:r>
    </w:p>
    <w:p w:rsidR="00BE74FF" w:rsidRDefault="00BE74FF" w:rsidP="00BE74FF">
      <w:r>
        <w:t xml:space="preserve">  &lt;h2&gt;Giới thiệu chung&lt;/h2&gt;</w:t>
      </w:r>
    </w:p>
    <w:p w:rsidR="00BE74FF" w:rsidRDefault="00BE74FF" w:rsidP="00BE74FF">
      <w:r>
        <w:t xml:space="preserve">  &lt;p&gt;Chương trình học tập dành cho sinh viên quốc tế tại Đại học Ngoại thương được thiết kế nhằm mang đến trải nghiệm học tập chất lượng cao, kết hợp giữa lý thuyết chuyên sâu và thực tiễn đa văn hóa.&lt;/p&gt;</w:t>
      </w:r>
    </w:p>
    <w:p w:rsidR="00BE74FF" w:rsidRDefault="00BE74FF" w:rsidP="00BE74FF"/>
    <w:p w:rsidR="00BE74FF" w:rsidRDefault="00BE74FF" w:rsidP="00BE74FF">
      <w:r>
        <w:t xml:space="preserve">  &lt;h2&gt;Điểm nổi bật&lt;/h2&gt;</w:t>
      </w:r>
    </w:p>
    <w:p w:rsidR="00BE74FF" w:rsidRDefault="00BE74FF" w:rsidP="00BE74FF">
      <w:r>
        <w:t xml:space="preserve">  &lt;ul&gt;</w:t>
      </w:r>
    </w:p>
    <w:p w:rsidR="00BE74FF" w:rsidRDefault="00BE74FF" w:rsidP="00BE74FF">
      <w:r>
        <w:t xml:space="preserve">    &lt;li&gt;Giảng dạy hoàn toàn bằng tiếng Anh&lt;/li&gt;</w:t>
      </w:r>
    </w:p>
    <w:p w:rsidR="00BE74FF" w:rsidRDefault="00BE74FF" w:rsidP="00BE74FF">
      <w:r>
        <w:t xml:space="preserve">    &lt;li&gt;Đội ngũ giảng viên quốc tế và chuyên gia hàng đầu&lt;/li&gt;</w:t>
      </w:r>
    </w:p>
    <w:p w:rsidR="00BE74FF" w:rsidRDefault="00BE74FF" w:rsidP="00BE74FF">
      <w:r>
        <w:t xml:space="preserve">    &lt;li&gt;Cơ hội giao lưu văn hóa và thực tập tại doanh nghiệp&lt;/li&gt;</w:t>
      </w:r>
    </w:p>
    <w:p w:rsidR="00BE74FF" w:rsidRDefault="00BE74FF" w:rsidP="00BE74FF">
      <w:r>
        <w:t xml:space="preserve">    &lt;li&gt;Bằng cấp được công nhận quốc tế&lt;/li&gt;</w:t>
      </w:r>
    </w:p>
    <w:p w:rsidR="00BE74FF" w:rsidRDefault="00BE74FF" w:rsidP="00BE74FF">
      <w:r>
        <w:t xml:space="preserve">  &lt;/ul&gt;</w:t>
      </w:r>
    </w:p>
    <w:p w:rsidR="00BE74FF" w:rsidRDefault="00BE74FF" w:rsidP="00BE74FF"/>
    <w:p w:rsidR="00BE74FF" w:rsidRDefault="00BE74FF" w:rsidP="00BE74FF">
      <w:r>
        <w:t xml:space="preserve">  &lt;h2&gt;Chuyên ngành đào tạo&lt;/h2&gt;</w:t>
      </w:r>
    </w:p>
    <w:p w:rsidR="00BE74FF" w:rsidRDefault="00BE74FF" w:rsidP="00BE74FF">
      <w:r>
        <w:t xml:space="preserve">  &lt;ul&gt;</w:t>
      </w:r>
    </w:p>
    <w:p w:rsidR="00BE74FF" w:rsidRDefault="00BE74FF" w:rsidP="00BE74FF">
      <w:r>
        <w:t xml:space="preserve">    &lt;li&gt;Quản trị Kinh doanh Quốc tế&lt;/li&gt;</w:t>
      </w:r>
    </w:p>
    <w:p w:rsidR="00BE74FF" w:rsidRDefault="00BE74FF" w:rsidP="00BE74FF">
      <w:r>
        <w:t xml:space="preserve">    &lt;li&gt;Tài chính - Ngân hàng&lt;/li&gt;</w:t>
      </w:r>
    </w:p>
    <w:p w:rsidR="00BE74FF" w:rsidRDefault="00BE74FF" w:rsidP="00BE74FF">
      <w:r>
        <w:t xml:space="preserve">    &lt;li&gt;Marketing và Truyền thông&lt;/li&gt;</w:t>
      </w:r>
    </w:p>
    <w:p w:rsidR="00BE74FF" w:rsidRDefault="00BE74FF" w:rsidP="00BE74FF">
      <w:r>
        <w:t xml:space="preserve">  &lt;/ul&gt;</w:t>
      </w:r>
    </w:p>
    <w:p w:rsidR="00BE74FF" w:rsidRDefault="00BE74FF" w:rsidP="00BE74FF"/>
    <w:p w:rsidR="00BE74FF" w:rsidRDefault="00BE74FF" w:rsidP="00BE74FF">
      <w:r>
        <w:t xml:space="preserve">  &lt;h2&gt;Liên hệ &amp; Đăng ký&lt;/h2&gt;</w:t>
      </w:r>
    </w:p>
    <w:p w:rsidR="00BE74FF" w:rsidRDefault="00BE74FF" w:rsidP="00BE74FF">
      <w:r>
        <w:t xml:space="preserve">  &lt;p&gt;Địa chỉ: 91 Chùa Láng, Đống Đa, Hà Nội&lt;/p&gt;</w:t>
      </w:r>
    </w:p>
    <w:p w:rsidR="00BE74FF" w:rsidRDefault="00BE74FF" w:rsidP="00BE74FF">
      <w:r>
        <w:t xml:space="preserve">  &lt;p&gt;Email: &lt;a href="mailto:international@ftu.edu.vn"&gt;international@ftu.edu.vn&lt;/a&gt;&lt;/p&gt;</w:t>
      </w:r>
    </w:p>
    <w:p w:rsidR="00BE74FF" w:rsidRDefault="00BE74FF" w:rsidP="00BE74FF">
      <w:r>
        <w:t xml:space="preserve">  &lt;p&gt;Facebook: &lt;a href="https://www.facebook.com/beUAcademy" target="_blank"&gt;beU Academy&lt;/a&gt;&lt;/p&gt;</w:t>
      </w:r>
    </w:p>
    <w:p w:rsidR="00BE74FF" w:rsidRDefault="00BE74FF" w:rsidP="00BE74FF">
      <w:r>
        <w:t xml:space="preserve">  &lt;a href="https://www.facebook.com/beUAcademy/about" class="btn" target="_blank"&gt;Đăng ký ngay&lt;/a&gt;</w:t>
      </w:r>
    </w:p>
    <w:p w:rsidR="00BE74FF" w:rsidRDefault="00BE74FF" w:rsidP="00BE74FF">
      <w:r>
        <w:t>&lt;/div&gt;</w:t>
      </w:r>
    </w:p>
    <w:p w:rsidR="00BE74FF" w:rsidRDefault="00BE74FF" w:rsidP="00BE74FF"/>
    <w:p w:rsidR="00BE74FF" w:rsidRDefault="00BE74FF" w:rsidP="00BE74FF">
      <w:r>
        <w:t>&lt;footer&gt;</w:t>
      </w:r>
    </w:p>
    <w:p w:rsidR="00BE74FF" w:rsidRDefault="00BE74FF" w:rsidP="00BE74FF">
      <w:r>
        <w:lastRenderedPageBreak/>
        <w:t xml:space="preserve">  © 2025 Khoa Đào tạo Quốc tế - Trường Đại học Ngoại thương</w:t>
      </w:r>
    </w:p>
    <w:p w:rsidR="00BE74FF" w:rsidRDefault="00BE74FF" w:rsidP="00BE74FF">
      <w:r>
        <w:t>&lt;/footer&gt;</w:t>
      </w:r>
    </w:p>
    <w:p w:rsidR="00BE74FF" w:rsidRDefault="00BE74FF" w:rsidP="00BE74FF"/>
    <w:p w:rsidR="00BE74FF" w:rsidRDefault="00BE74FF" w:rsidP="00BE74FF">
      <w:r>
        <w:t>&lt;/body&gt;</w:t>
      </w:r>
    </w:p>
    <w:p w:rsidR="00BE74FF" w:rsidRDefault="00BE74FF" w:rsidP="00BE74FF">
      <w:r>
        <w:t>&lt;/html&gt;</w:t>
      </w:r>
    </w:p>
    <w:sectPr w:rsidR="00BE74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4FF"/>
    <w:rsid w:val="00BE74F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5350B42-F761-BD48-83BD-B02D35DE8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344</Words>
  <Characters>1961</Characters>
  <Application>Microsoft Office Word</Application>
  <DocSecurity>0</DocSecurity>
  <Lines>16</Lines>
  <Paragraphs>4</Paragraphs>
  <ScaleCrop>false</ScaleCrop>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Lê Mai Linh</dc:creator>
  <cp:keywords/>
  <dc:description/>
  <cp:lastModifiedBy>Nguyễn Lê Mai Linh</cp:lastModifiedBy>
  <cp:revision>1</cp:revision>
  <dcterms:created xsi:type="dcterms:W3CDTF">2025-07-24T02:36:00Z</dcterms:created>
  <dcterms:modified xsi:type="dcterms:W3CDTF">2025-07-24T02:37:00Z</dcterms:modified>
</cp:coreProperties>
</file>