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2D1C4E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48354DC6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944921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3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499F8B22" w:rsidR="00172D1C" w:rsidRPr="00DB1E6C" w:rsidRDefault="00944921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0D7D830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A0708F">
                    <w:rPr>
                      <w:rFonts w:ascii="맑은 고딕" w:eastAsia="맑은 고딕"/>
                      <w:sz w:val="32"/>
                    </w:rPr>
                    <w:t>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944921">
                    <w:rPr>
                      <w:rFonts w:ascii="맑은 고딕" w:eastAsia="맑은 고딕"/>
                      <w:sz w:val="32"/>
                    </w:rPr>
                    <w:t>17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3F216A2A" w:rsidR="00172D1C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사진-</w:t>
      </w:r>
    </w:p>
    <w:p w14:paraId="7FF29350" w14:textId="1C6437D6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4CD8A441" wp14:editId="0CF10C69">
            <wp:extent cx="2905066" cy="2858346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59" cy="28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D1E7" w14:textId="5053CA22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6CC8FCB5" wp14:editId="29C9C505">
            <wp:extent cx="3198576" cy="28448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287" cy="28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6C18" w14:textId="1675DE21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7BED41F3" wp14:editId="6B1BEF3C">
            <wp:extent cx="3034453" cy="285278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727" cy="28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647D" w14:textId="3E12AA54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6D1D1D5F" w14:textId="1DE9526C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lastRenderedPageBreak/>
        <w:drawing>
          <wp:inline distT="0" distB="0" distL="0" distR="0" wp14:anchorId="7DF7D9ED" wp14:editId="2C117DE7">
            <wp:extent cx="3549226" cy="1908289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926" cy="19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B328" w14:textId="79CA71B8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다음과 같이 코드를 구현을 하였습니다.</w:t>
      </w:r>
      <w:r>
        <w:rPr>
          <w:rFonts w:ascii="맑은 고딕" w:eastAsia="맑은 고딕"/>
          <w:sz w:val="22"/>
        </w:rPr>
        <w:t xml:space="preserve"> </w:t>
      </w:r>
    </w:p>
    <w:p w14:paraId="6679981A" w14:textId="123ABAFD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순서대로 합병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합병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정렬 함수,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선택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정렬 함수,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정렬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확인 함수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>메인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 입니다.</w:t>
      </w:r>
    </w:p>
    <w:p w14:paraId="72242DE2" w14:textId="09E5F9BB" w:rsidR="002D1C4E" w:rsidRPr="002D1C4E" w:rsidRDefault="002D1C4E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코드의 자세한 설명은 캡쳐의 주석으로 하였습니다.</w:t>
      </w:r>
    </w:p>
    <w:p w14:paraId="7978C800" w14:textId="299D988B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DF1DFBE" w14:textId="09B11045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-결과 창-</w:t>
      </w:r>
    </w:p>
    <w:p w14:paraId="68C9E9C0" w14:textId="496851CD" w:rsidR="0024600D" w:rsidRDefault="0024600D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5B4A69B2" wp14:editId="6EE45A47">
            <wp:extent cx="4036906" cy="1450446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99" cy="14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4BC" w14:textId="4957EF14" w:rsidR="00795161" w:rsidRDefault="00795161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선택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정렬의 경우에는 </w:t>
      </w:r>
      <w:r>
        <w:rPr>
          <w:rFonts w:ascii="맑은 고딕" w:eastAsia="맑은 고딕"/>
          <w:sz w:val="22"/>
        </w:rPr>
        <w:t>O(</w:t>
      </w:r>
      <w:r>
        <w:rPr>
          <w:rFonts w:ascii="맑은 고딕" w:eastAsia="맑은 고딕" w:hint="eastAsia"/>
          <w:sz w:val="22"/>
        </w:rPr>
        <w:t>n</w:t>
      </w:r>
      <w:r>
        <w:rPr>
          <w:rFonts w:ascii="맑은 고딕" w:eastAsia="맑은 고딕"/>
          <w:sz w:val="22"/>
        </w:rPr>
        <w:t xml:space="preserve">^2), </w:t>
      </w:r>
      <w:r>
        <w:rPr>
          <w:rFonts w:ascii="맑은 고딕" w:eastAsia="맑은 고딕" w:hint="eastAsia"/>
          <w:sz w:val="22"/>
        </w:rPr>
        <w:t>합병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정렬의 경우에는 </w:t>
      </w:r>
      <w:r>
        <w:rPr>
          <w:rFonts w:ascii="맑은 고딕" w:eastAsia="맑은 고딕"/>
          <w:sz w:val="22"/>
        </w:rPr>
        <w:t xml:space="preserve">O(nlogn) </w:t>
      </w:r>
      <w:r>
        <w:rPr>
          <w:rFonts w:ascii="맑은 고딕" w:eastAsia="맑은 고딕" w:hint="eastAsia"/>
          <w:sz w:val="22"/>
        </w:rPr>
        <w:t>알고리즘 입니다.</w:t>
      </w:r>
    </w:p>
    <w:p w14:paraId="05174FA3" w14:textId="77777777" w:rsidR="00795161" w:rsidRDefault="00795161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입력의 크기가 클수록 그 차이가 커지는데 이번 경우에는 </w:t>
      </w:r>
      <w:r>
        <w:rPr>
          <w:rFonts w:ascii="맑은 고딕" w:eastAsia="맑은 고딕"/>
          <w:sz w:val="22"/>
        </w:rPr>
        <w:t>10</w:t>
      </w:r>
      <w:r>
        <w:rPr>
          <w:rFonts w:ascii="맑은 고딕" w:eastAsia="맑은 고딕" w:hint="eastAsia"/>
          <w:sz w:val="22"/>
        </w:rPr>
        <w:t>만개를 넣어서 확인을 해본 결과</w:t>
      </w:r>
    </w:p>
    <w:p w14:paraId="1A4D2D97" w14:textId="47C41B4B" w:rsidR="00795161" w:rsidRDefault="00795161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선택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정렬의 경우에는 </w:t>
      </w:r>
      <w:r>
        <w:rPr>
          <w:rFonts w:ascii="맑은 고딕" w:eastAsia="맑은 고딕"/>
          <w:sz w:val="22"/>
        </w:rPr>
        <w:t xml:space="preserve">7744ms, </w:t>
      </w:r>
      <w:r>
        <w:rPr>
          <w:rFonts w:ascii="맑은 고딕" w:eastAsia="맑은 고딕" w:hint="eastAsia"/>
          <w:sz w:val="22"/>
        </w:rPr>
        <w:t>합병</w:t>
      </w:r>
      <w:r w:rsidR="00213A4A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정렬의 경우에는 </w:t>
      </w:r>
      <w:r>
        <w:rPr>
          <w:rFonts w:ascii="맑은 고딕" w:eastAsia="맑은 고딕"/>
          <w:sz w:val="22"/>
        </w:rPr>
        <w:t xml:space="preserve">16.895ms </w:t>
      </w:r>
      <w:r>
        <w:rPr>
          <w:rFonts w:ascii="맑은 고딕" w:eastAsia="맑은 고딕" w:hint="eastAsia"/>
          <w:sz w:val="22"/>
        </w:rPr>
        <w:t>의 시간이 소요되었습니다.</w:t>
      </w:r>
      <w:r>
        <w:rPr>
          <w:rFonts w:ascii="맑은 고딕" w:eastAsia="맑은 고딕"/>
          <w:sz w:val="22"/>
        </w:rPr>
        <w:t xml:space="preserve"> </w:t>
      </w:r>
    </w:p>
    <w:p w14:paraId="76E9E13E" w14:textId="77777777" w:rsidR="00351BAA" w:rsidRDefault="00351BAA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1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만개의 경우에도 큰 차이가 발생하지만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입력의 크기가 더 커질 경우에는 더욱 큰 시간</w:t>
      </w:r>
    </w:p>
    <w:p w14:paraId="4216F0A0" w14:textId="2E3D8408" w:rsidR="00795161" w:rsidRPr="0024600D" w:rsidRDefault="00351BAA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차이가 나올 것입니다.</w:t>
      </w:r>
      <w:r w:rsidR="00795161">
        <w:rPr>
          <w:rFonts w:ascii="맑은 고딕" w:eastAsia="맑은 고딕" w:hint="eastAsia"/>
          <w:sz w:val="22"/>
        </w:rPr>
        <w:t xml:space="preserve"> </w:t>
      </w:r>
    </w:p>
    <w:sectPr w:rsidR="00795161" w:rsidRPr="0024600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4BF81" w14:textId="77777777" w:rsidR="00396808" w:rsidRDefault="00396808" w:rsidP="00E129F4">
      <w:pPr>
        <w:spacing w:after="0" w:line="240" w:lineRule="auto"/>
      </w:pPr>
      <w:r>
        <w:separator/>
      </w:r>
    </w:p>
  </w:endnote>
  <w:endnote w:type="continuationSeparator" w:id="0">
    <w:p w14:paraId="233B2944" w14:textId="77777777" w:rsidR="00396808" w:rsidRDefault="00396808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B1BAD" w14:textId="77777777" w:rsidR="00396808" w:rsidRDefault="00396808" w:rsidP="00E129F4">
      <w:pPr>
        <w:spacing w:after="0" w:line="240" w:lineRule="auto"/>
      </w:pPr>
      <w:r>
        <w:separator/>
      </w:r>
    </w:p>
  </w:footnote>
  <w:footnote w:type="continuationSeparator" w:id="0">
    <w:p w14:paraId="64AC8241" w14:textId="77777777" w:rsidR="00396808" w:rsidRDefault="00396808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72D1C"/>
    <w:rsid w:val="00213A4A"/>
    <w:rsid w:val="0024600D"/>
    <w:rsid w:val="002D1C4E"/>
    <w:rsid w:val="00351BAA"/>
    <w:rsid w:val="0036337B"/>
    <w:rsid w:val="00396808"/>
    <w:rsid w:val="00795161"/>
    <w:rsid w:val="008B7066"/>
    <w:rsid w:val="00944921"/>
    <w:rsid w:val="00A0708F"/>
    <w:rsid w:val="00DB1E6C"/>
    <w:rsid w:val="00E129F4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JiHoon</cp:lastModifiedBy>
  <cp:revision>6</cp:revision>
  <dcterms:created xsi:type="dcterms:W3CDTF">2021-03-17T05:29:00Z</dcterms:created>
  <dcterms:modified xsi:type="dcterms:W3CDTF">2021-03-17T05:35:00Z</dcterms:modified>
</cp:coreProperties>
</file>