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6E" w:rsidRPr="00FB7792" w:rsidRDefault="00477D37">
      <w:pPr>
        <w:pStyle w:val="a6"/>
        <w:spacing w:line="165" w:lineRule="auto"/>
        <w:jc w:val="center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57728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-189230</wp:posOffset>
            </wp:positionV>
            <wp:extent cx="1945640" cy="507365"/>
            <wp:effectExtent l="0" t="0" r="0" b="0"/>
            <wp:wrapSquare wrapText="bothSides"/>
            <wp:docPr id="1" name="그림 %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p"/>
      <w:bookmarkEnd w:id="0"/>
      <w:r w:rsidR="00420571">
        <w:rPr>
          <w:rFonts w:asciiTheme="minorHAnsi" w:eastAsia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46" type="#_x0000_t202" style="position:absolute;left:0;text-align:left;margin-left:56.5pt;margin-top:105.9pt;width:489pt;height:643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" filled="f" strokeweight=".35pt">
            <v:textbox inset="2.85pt,2.85pt,2.85pt,2.85pt">
              <w:txbxContent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52"/>
                    </w:rPr>
                  </w:pPr>
                  <w:r>
                    <w:rPr>
                      <w:rFonts w:ascii="맑은 고딕" w:eastAsia="맑은 고딕" w:hAnsi="맑은 고딕"/>
                      <w:sz w:val="52"/>
                    </w:rPr>
                    <w:t xml:space="preserve">알고리즘설계 </w:t>
                  </w:r>
                  <w:r w:rsidR="00A6791B">
                    <w:rPr>
                      <w:rFonts w:ascii="맑은 고딕" w:eastAsia="맑은 고딕" w:hAnsi="맑은 고딕" w:hint="eastAsia"/>
                      <w:sz w:val="52"/>
                    </w:rPr>
                    <w:t>설계 프로젝트</w:t>
                  </w:r>
                  <w:bookmarkStart w:id="1" w:name="_GoBack"/>
                  <w:bookmarkEnd w:id="1"/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64164A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 w:rsidRPr="0064164A">
                    <w:rPr>
                      <w:rFonts w:ascii="맑은 고딕" w:eastAsia="맑은 고딕" w:hAnsi="맑은 고딕"/>
                      <w:sz w:val="32"/>
                      <w:u w:val="single"/>
                    </w:rPr>
                    <w:t>n-Queen</w:t>
                  </w:r>
                  <w:r w:rsidR="00743E3F">
                    <w:rPr>
                      <w:rFonts w:ascii="맑은 고딕" w:eastAsia="맑은 고딕" w:hAnsi="맑은 고딕"/>
                      <w:sz w:val="32"/>
                      <w:u w:val="single"/>
                    </w:rPr>
                    <w:t>s Problem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left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>보고서 작성 서약서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691" w:right="153" w:hanging="478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3. 나는 보고서의 내용을 조작하지 않겠습니다.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870" w:right="153" w:hanging="657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4. 나는 보고서 작성에 참고한 문헌의 출처를 밝히겠습니다.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</w:pP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>
                    <w:rPr>
                      <w:rFonts w:ascii="맑은 고딕" w:hAnsi="맑은 고딕"/>
                      <w:color w:val="88A1EB"/>
                      <w:sz w:val="24"/>
                    </w:rPr>
                    <w:t>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2020년   </w:t>
                  </w:r>
                  <w:r w:rsidR="00FA7C66">
                    <w:rPr>
                      <w:rFonts w:ascii="맑은 고딕" w:eastAsia="맑은 고딕" w:hAnsi="맑은 고딕"/>
                      <w:sz w:val="32"/>
                    </w:rPr>
                    <w:t>6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월 </w:t>
                  </w:r>
                  <w:r w:rsidR="00165ED6">
                    <w:rPr>
                      <w:rFonts w:ascii="맑은 고딕" w:eastAsia="맑은 고딕" w:hAnsi="맑은 고딕"/>
                      <w:sz w:val="32"/>
                    </w:rPr>
                    <w:t>27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>일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:rsidR="000B4A6E" w:rsidRPr="001B7D28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학년    </w:t>
                  </w:r>
                  <w:r w:rsidRPr="001B7D28"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4    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성명   이정우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학번   12171833         </w:t>
                  </w:r>
                </w:p>
              </w:txbxContent>
            </v:textbox>
            <w10:wrap anchorx="page" anchory="page"/>
          </v:shape>
        </w:pict>
      </w:r>
    </w:p>
    <w:p w:rsidR="000B4A6E" w:rsidRPr="00FB7792" w:rsidRDefault="00477D37">
      <w:pPr>
        <w:pStyle w:val="a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5670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670" cy="4476750"/>
            <wp:effectExtent l="0" t="0" r="0" b="0"/>
            <wp:wrapNone/>
            <wp:docPr id="3" name="그림 %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%d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792">
        <w:rPr>
          <w:rFonts w:asciiTheme="minorHAnsi" w:eastAsiaTheme="minorHAnsi" w:hAnsiTheme="minorHAnsi"/>
        </w:rPr>
        <w:br w:type="page"/>
      </w:r>
    </w:p>
    <w:p w:rsidR="000B4A6E" w:rsidRPr="00FB7792" w:rsidRDefault="00477D37">
      <w:pPr>
        <w:pStyle w:val="a6"/>
        <w:spacing w:line="264" w:lineRule="auto"/>
        <w:ind w:left="-300" w:firstLine="400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최소한 아래의 내용을 포함할 것.</w:t>
      </w:r>
    </w:p>
    <w:p w:rsidR="000B4A6E" w:rsidRPr="00FB7792" w:rsidRDefault="00477D37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sz w:val="22"/>
        </w:rPr>
        <w:t xml:space="preserve">개요 </w:t>
      </w:r>
    </w:p>
    <w:p w:rsidR="000B4A6E" w:rsidRPr="00FB7792" w:rsidRDefault="00EA12C6" w:rsidP="001B4F58">
      <w:pPr>
        <w:pStyle w:val="a6"/>
        <w:spacing w:line="264" w:lineRule="auto"/>
        <w:ind w:left="-300" w:firstLineChars="150" w:firstLine="3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1A58252" wp14:editId="453EC022">
            <wp:extent cx="6120130" cy="20529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6E" w:rsidRPr="00FB7792" w:rsidRDefault="00477D37">
      <w:pPr>
        <w:pStyle w:val="a6"/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</w:rPr>
        <w:br w:type="page"/>
      </w:r>
    </w:p>
    <w:p w:rsidR="002B490E" w:rsidRPr="007C5CAB" w:rsidRDefault="00477D37" w:rsidP="002B490E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Cs w:val="20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상세 설계내용</w:t>
      </w:r>
    </w:p>
    <w:p w:rsidR="00B026A6" w:rsidRDefault="008A08F5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8A08F5">
        <w:rPr>
          <w:rFonts w:asciiTheme="minorHAnsi" w:eastAsiaTheme="minorHAnsi" w:hAnsiTheme="minorHAnsi"/>
          <w:sz w:val="22"/>
          <w:szCs w:val="24"/>
        </w:rPr>
        <w:t>-</w:t>
      </w:r>
      <w:r>
        <w:rPr>
          <w:rFonts w:asciiTheme="minorHAnsi" w:eastAsiaTheme="minorHAnsi" w:hAnsiTheme="minorHAnsi"/>
          <w:sz w:val="22"/>
          <w:szCs w:val="24"/>
        </w:rPr>
        <w:t xml:space="preserve"> </w:t>
      </w:r>
      <w:r w:rsidR="001E19CE" w:rsidRPr="008A08F5">
        <w:rPr>
          <w:rFonts w:asciiTheme="minorHAnsi" w:eastAsiaTheme="minorHAnsi" w:hAnsiTheme="minorHAnsi"/>
          <w:sz w:val="22"/>
          <w:szCs w:val="24"/>
        </w:rPr>
        <w:t>backtracking기법</w:t>
      </w:r>
      <w:r w:rsidR="00B026A6">
        <w:rPr>
          <w:noProof/>
        </w:rPr>
        <w:drawing>
          <wp:inline distT="0" distB="0" distL="0" distR="0" wp14:anchorId="7EE7F9CD" wp14:editId="2467207D">
            <wp:extent cx="6120130" cy="4665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A6" w:rsidRDefault="00B026A6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 w:hint="eastAsia"/>
          <w:sz w:val="22"/>
          <w:szCs w:val="24"/>
        </w:rPr>
        <w:t xml:space="preserve">체스판에서 퀸의 위치를 표현하기 위해 </w:t>
      </w:r>
      <w:r>
        <w:rPr>
          <w:rFonts w:asciiTheme="minorHAnsi" w:eastAsiaTheme="minorHAnsi" w:hAnsiTheme="minorHAnsi"/>
          <w:sz w:val="22"/>
          <w:szCs w:val="24"/>
        </w:rPr>
        <w:t>visited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배열을 만들어 </w:t>
      </w:r>
      <w:r>
        <w:rPr>
          <w:rFonts w:asciiTheme="minorHAnsi" w:eastAsiaTheme="minorHAnsi" w:hAnsiTheme="minorHAnsi"/>
          <w:sz w:val="22"/>
          <w:szCs w:val="24"/>
        </w:rPr>
        <w:t xml:space="preserve">(i, </w:t>
      </w:r>
      <w:r>
        <w:rPr>
          <w:rFonts w:asciiTheme="minorHAnsi" w:eastAsiaTheme="minorHAnsi" w:hAnsiTheme="minorHAnsi" w:hint="eastAsia"/>
          <w:sz w:val="22"/>
          <w:szCs w:val="24"/>
        </w:rPr>
        <w:t>j</w:t>
      </w:r>
      <w:r>
        <w:rPr>
          <w:rFonts w:asciiTheme="minorHAnsi" w:eastAsiaTheme="minorHAnsi" w:hAnsiTheme="minorHAnsi"/>
          <w:sz w:val="22"/>
          <w:szCs w:val="24"/>
        </w:rPr>
        <w:t>)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위치를 </w:t>
      </w:r>
      <w:r>
        <w:rPr>
          <w:rFonts w:asciiTheme="minorHAnsi" w:eastAsiaTheme="minorHAnsi" w:hAnsiTheme="minorHAnsi"/>
          <w:sz w:val="22"/>
          <w:szCs w:val="24"/>
        </w:rPr>
        <w:t>visited[i]</w:t>
      </w:r>
      <w:r w:rsidR="000237DA">
        <w:rPr>
          <w:rFonts w:asciiTheme="minorHAnsi" w:eastAsiaTheme="minorHAnsi" w:hAnsiTheme="minorHAnsi"/>
          <w:sz w:val="22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4"/>
        </w:rPr>
        <w:t>=</w:t>
      </w:r>
      <w:r w:rsidR="000237DA">
        <w:rPr>
          <w:rFonts w:asciiTheme="minorHAnsi" w:eastAsiaTheme="minorHAnsi" w:hAnsiTheme="minorHAnsi"/>
          <w:sz w:val="22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4"/>
        </w:rPr>
        <w:t>j</w:t>
      </w:r>
      <w:r>
        <w:rPr>
          <w:rFonts w:asciiTheme="minorHAnsi" w:eastAsiaTheme="minorHAnsi" w:hAnsiTheme="minorHAnsi" w:hint="eastAsia"/>
          <w:sz w:val="22"/>
          <w:szCs w:val="24"/>
        </w:rPr>
        <w:t>로 표현할 수 있도록 하였다.</w:t>
      </w:r>
    </w:p>
    <w:p w:rsidR="00AE5277" w:rsidRDefault="00AE5277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/>
          <w:sz w:val="22"/>
          <w:szCs w:val="24"/>
        </w:rPr>
        <w:t>level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과 </w:t>
      </w:r>
      <w:r>
        <w:rPr>
          <w:rFonts w:asciiTheme="minorHAnsi" w:eastAsiaTheme="minorHAnsi" w:hAnsiTheme="minorHAnsi"/>
          <w:sz w:val="22"/>
          <w:szCs w:val="24"/>
        </w:rPr>
        <w:t>p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를 가지고 있는 </w:t>
      </w:r>
      <w:r>
        <w:rPr>
          <w:rFonts w:asciiTheme="minorHAnsi" w:eastAsiaTheme="minorHAnsi" w:hAnsiTheme="minorHAnsi"/>
          <w:sz w:val="22"/>
          <w:szCs w:val="24"/>
        </w:rPr>
        <w:t>pair</w:t>
      </w:r>
      <w:r>
        <w:rPr>
          <w:rFonts w:asciiTheme="minorHAnsi" w:eastAsiaTheme="minorHAnsi" w:hAnsiTheme="minorHAnsi" w:hint="eastAsia"/>
          <w:sz w:val="22"/>
          <w:szCs w:val="24"/>
        </w:rPr>
        <w:t>로 o</w:t>
      </w:r>
      <w:r>
        <w:rPr>
          <w:rFonts w:asciiTheme="minorHAnsi" w:eastAsiaTheme="minorHAnsi" w:hAnsiTheme="minorHAnsi"/>
          <w:sz w:val="22"/>
          <w:szCs w:val="24"/>
        </w:rPr>
        <w:t>rder</w:t>
      </w:r>
      <w:r>
        <w:rPr>
          <w:rFonts w:asciiTheme="minorHAnsi" w:eastAsiaTheme="minorHAnsi" w:hAnsiTheme="minorHAnsi" w:hint="eastAsia"/>
          <w:sz w:val="22"/>
          <w:szCs w:val="24"/>
        </w:rPr>
        <w:t>라는 배열을 만들어주었다.</w:t>
      </w:r>
    </w:p>
    <w:p w:rsidR="00AE5277" w:rsidRDefault="00AE5277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 w:hint="eastAsia"/>
          <w:sz w:val="22"/>
          <w:szCs w:val="24"/>
        </w:rPr>
        <w:t>처음에는 l</w:t>
      </w:r>
      <w:r>
        <w:rPr>
          <w:rFonts w:asciiTheme="minorHAnsi" w:eastAsiaTheme="minorHAnsi" w:hAnsiTheme="minorHAnsi"/>
          <w:sz w:val="22"/>
          <w:szCs w:val="24"/>
        </w:rPr>
        <w:t>evel 0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번째에 있는 모든 위치는 퀸을 놓을 수 있기 때문에 </w:t>
      </w:r>
      <w:r>
        <w:rPr>
          <w:rFonts w:asciiTheme="minorHAnsi" w:eastAsiaTheme="minorHAnsi" w:hAnsiTheme="minorHAnsi"/>
          <w:sz w:val="22"/>
          <w:szCs w:val="24"/>
        </w:rPr>
        <w:t>order</w:t>
      </w:r>
      <w:r>
        <w:rPr>
          <w:rFonts w:asciiTheme="minorHAnsi" w:eastAsiaTheme="minorHAnsi" w:hAnsiTheme="minorHAnsi" w:hint="eastAsia"/>
          <w:sz w:val="22"/>
          <w:szCs w:val="24"/>
        </w:rPr>
        <w:t>에 넣어주었다.</w:t>
      </w:r>
    </w:p>
    <w:p w:rsidR="00517A66" w:rsidRDefault="00517A66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 w:hint="eastAsia"/>
          <w:sz w:val="22"/>
          <w:szCs w:val="24"/>
        </w:rPr>
        <w:t xml:space="preserve">두번째 행인 </w:t>
      </w:r>
      <w:r>
        <w:rPr>
          <w:rFonts w:asciiTheme="minorHAnsi" w:eastAsiaTheme="minorHAnsi" w:hAnsiTheme="minorHAnsi"/>
          <w:sz w:val="22"/>
          <w:szCs w:val="24"/>
        </w:rPr>
        <w:t>level 1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번째의 위치부터는 위에 놓은 퀸에 의해 퀸을 놓을 수 없는 위치가 생기기 때문에 퀸을 놓을 수 있는 위치만 </w:t>
      </w:r>
      <w:r>
        <w:rPr>
          <w:rFonts w:asciiTheme="minorHAnsi" w:eastAsiaTheme="minorHAnsi" w:hAnsiTheme="minorHAnsi"/>
          <w:sz w:val="22"/>
          <w:szCs w:val="24"/>
        </w:rPr>
        <w:t>order</w:t>
      </w:r>
      <w:r>
        <w:rPr>
          <w:rFonts w:asciiTheme="minorHAnsi" w:eastAsiaTheme="minorHAnsi" w:hAnsiTheme="minorHAnsi" w:hint="eastAsia"/>
          <w:sz w:val="22"/>
          <w:szCs w:val="24"/>
        </w:rPr>
        <w:t>에 넣어주었다.</w:t>
      </w:r>
    </w:p>
    <w:p w:rsidR="00F34F92" w:rsidRDefault="0051543F" w:rsidP="008A08F5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 w:hint="eastAsia"/>
          <w:sz w:val="22"/>
          <w:szCs w:val="24"/>
        </w:rPr>
        <w:t xml:space="preserve">만약 </w:t>
      </w:r>
      <w:r>
        <w:rPr>
          <w:rFonts w:asciiTheme="minorHAnsi" w:eastAsiaTheme="minorHAnsi" w:hAnsiTheme="minorHAnsi"/>
          <w:sz w:val="22"/>
          <w:szCs w:val="24"/>
        </w:rPr>
        <w:t>level</w:t>
      </w:r>
      <w:r>
        <w:rPr>
          <w:rFonts w:asciiTheme="minorHAnsi" w:eastAsiaTheme="minorHAnsi" w:hAnsiTheme="minorHAnsi" w:hint="eastAsia"/>
          <w:sz w:val="22"/>
          <w:szCs w:val="24"/>
        </w:rPr>
        <w:t>에 퀸을 놓을 수 있는 경우가 없으면 o</w:t>
      </w:r>
      <w:r>
        <w:rPr>
          <w:rFonts w:asciiTheme="minorHAnsi" w:eastAsiaTheme="minorHAnsi" w:hAnsiTheme="minorHAnsi"/>
          <w:sz w:val="22"/>
          <w:szCs w:val="24"/>
        </w:rPr>
        <w:t>rder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에서 위쪽의 </w:t>
      </w:r>
      <w:r>
        <w:rPr>
          <w:rFonts w:asciiTheme="minorHAnsi" w:eastAsiaTheme="minorHAnsi" w:hAnsiTheme="minorHAnsi"/>
          <w:sz w:val="22"/>
          <w:szCs w:val="24"/>
        </w:rPr>
        <w:t>le</w:t>
      </w:r>
      <w:r>
        <w:rPr>
          <w:rFonts w:asciiTheme="minorHAnsi" w:eastAsiaTheme="minorHAnsi" w:hAnsiTheme="minorHAnsi" w:hint="eastAsia"/>
          <w:sz w:val="22"/>
          <w:szCs w:val="24"/>
        </w:rPr>
        <w:t>v</w:t>
      </w:r>
      <w:r>
        <w:rPr>
          <w:rFonts w:asciiTheme="minorHAnsi" w:eastAsiaTheme="minorHAnsi" w:hAnsiTheme="minorHAnsi"/>
          <w:sz w:val="22"/>
          <w:szCs w:val="24"/>
        </w:rPr>
        <w:t>el</w:t>
      </w:r>
      <w:r>
        <w:rPr>
          <w:rFonts w:asciiTheme="minorHAnsi" w:eastAsiaTheme="minorHAnsi" w:hAnsiTheme="minorHAnsi" w:hint="eastAsia"/>
          <w:sz w:val="22"/>
          <w:szCs w:val="24"/>
        </w:rPr>
        <w:t>의 다른 위치부터 다시 내려오기 시작한다.</w:t>
      </w:r>
    </w:p>
    <w:p w:rsidR="00F34F92" w:rsidRDefault="00F34F92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/>
          <w:sz w:val="22"/>
          <w:szCs w:val="24"/>
        </w:rPr>
        <w:br w:type="page"/>
      </w:r>
    </w:p>
    <w:p w:rsidR="0051543F" w:rsidRDefault="0022256A" w:rsidP="0022256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22256A">
        <w:rPr>
          <w:rFonts w:asciiTheme="minorHAnsi" w:eastAsiaTheme="minorHAnsi" w:hAnsiTheme="minorHAnsi" w:hint="eastAsia"/>
          <w:sz w:val="22"/>
          <w:szCs w:val="24"/>
        </w:rPr>
        <w:lastRenderedPageBreak/>
        <w:t>-</w:t>
      </w:r>
      <w:r>
        <w:rPr>
          <w:rFonts w:asciiTheme="minorHAnsi" w:eastAsiaTheme="minorHAnsi" w:hAnsiTheme="minorHAnsi"/>
          <w:sz w:val="22"/>
          <w:szCs w:val="24"/>
        </w:rPr>
        <w:t xml:space="preserve"> </w:t>
      </w:r>
      <w:r w:rsidRPr="0022256A">
        <w:rPr>
          <w:rFonts w:asciiTheme="minorHAnsi" w:eastAsiaTheme="minorHAnsi" w:hAnsiTheme="minorHAnsi"/>
          <w:sz w:val="22"/>
          <w:szCs w:val="24"/>
        </w:rPr>
        <w:t>Genetic Algorithm</w:t>
      </w:r>
    </w:p>
    <w:p w:rsidR="00E8015D" w:rsidRDefault="003C2807" w:rsidP="0022256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drawing>
          <wp:inline distT="0" distB="0" distL="0" distR="0" wp14:anchorId="1E73FEF3" wp14:editId="1689A10E">
            <wp:extent cx="4972050" cy="32480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15D">
        <w:rPr>
          <w:rFonts w:asciiTheme="minorHAnsi" w:eastAsiaTheme="minorHAnsi" w:hAnsiTheme="minorHAnsi"/>
          <w:sz w:val="22"/>
          <w:szCs w:val="24"/>
        </w:rPr>
        <w:br/>
      </w:r>
      <w:r w:rsidR="00760B44">
        <w:rPr>
          <w:rFonts w:asciiTheme="minorHAnsi" w:eastAsiaTheme="minorHAnsi" w:hAnsiTheme="minorHAnsi"/>
          <w:sz w:val="22"/>
          <w:szCs w:val="24"/>
        </w:rPr>
        <w:t>i</w:t>
      </w:r>
      <w:r w:rsidR="00760B44">
        <w:rPr>
          <w:rFonts w:asciiTheme="minorHAnsi" w:eastAsiaTheme="minorHAnsi" w:hAnsiTheme="minorHAnsi" w:hint="eastAsia"/>
          <w:sz w:val="22"/>
          <w:szCs w:val="24"/>
        </w:rPr>
        <w:t>행 g</w:t>
      </w:r>
      <w:r w:rsidR="00760B44">
        <w:rPr>
          <w:rFonts w:asciiTheme="minorHAnsi" w:eastAsiaTheme="minorHAnsi" w:hAnsiTheme="minorHAnsi"/>
          <w:sz w:val="22"/>
          <w:szCs w:val="24"/>
        </w:rPr>
        <w:t>enes[i]</w:t>
      </w:r>
      <w:r w:rsidR="00760B44">
        <w:rPr>
          <w:rFonts w:asciiTheme="minorHAnsi" w:eastAsiaTheme="minorHAnsi" w:hAnsiTheme="minorHAnsi" w:hint="eastAsia"/>
          <w:sz w:val="22"/>
          <w:szCs w:val="24"/>
        </w:rPr>
        <w:t>열에 퀸을 놓을 수 있는 g</w:t>
      </w:r>
      <w:r w:rsidR="00760B44">
        <w:rPr>
          <w:rFonts w:asciiTheme="minorHAnsi" w:eastAsiaTheme="minorHAnsi" w:hAnsiTheme="minorHAnsi"/>
          <w:sz w:val="22"/>
          <w:szCs w:val="24"/>
        </w:rPr>
        <w:t>enes</w:t>
      </w:r>
      <w:r w:rsidR="00760B44">
        <w:rPr>
          <w:rFonts w:asciiTheme="minorHAnsi" w:eastAsiaTheme="minorHAnsi" w:hAnsiTheme="minorHAnsi" w:hint="eastAsia"/>
          <w:sz w:val="22"/>
          <w:szCs w:val="24"/>
        </w:rPr>
        <w:t>배열</w:t>
      </w:r>
      <w:r w:rsidR="0064116D">
        <w:rPr>
          <w:rFonts w:asciiTheme="minorHAnsi" w:eastAsiaTheme="minorHAnsi" w:hAnsiTheme="minorHAnsi" w:hint="eastAsia"/>
          <w:sz w:val="22"/>
          <w:szCs w:val="24"/>
        </w:rPr>
        <w:t>에 랜덤 순열을 넣어주어 처음 유전자를 생성한다.</w:t>
      </w:r>
    </w:p>
    <w:p w:rsidR="00735716" w:rsidRPr="00735716" w:rsidRDefault="00524D8A" w:rsidP="00735716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drawing>
          <wp:inline distT="0" distB="0" distL="0" distR="0" wp14:anchorId="4E0F0036" wp14:editId="68CE581E">
            <wp:extent cx="5914286" cy="2923809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23D">
        <w:rPr>
          <w:rFonts w:asciiTheme="minorHAnsi" w:eastAsiaTheme="minorHAnsi" w:hAnsiTheme="minorHAnsi"/>
          <w:sz w:val="22"/>
          <w:szCs w:val="24"/>
        </w:rPr>
        <w:br/>
      </w:r>
      <w:r w:rsidR="00735716" w:rsidRPr="00735716">
        <w:rPr>
          <w:rFonts w:asciiTheme="minorHAnsi" w:eastAsiaTheme="minorHAnsi" w:hAnsiTheme="minorHAnsi" w:hint="eastAsia"/>
          <w:sz w:val="22"/>
          <w:szCs w:val="24"/>
        </w:rPr>
        <w:t>자신을</w:t>
      </w:r>
      <w:r w:rsidR="00735716" w:rsidRPr="00735716">
        <w:rPr>
          <w:rFonts w:asciiTheme="minorHAnsi" w:eastAsiaTheme="minorHAnsi" w:hAnsiTheme="minorHAnsi"/>
          <w:sz w:val="22"/>
          <w:szCs w:val="24"/>
        </w:rPr>
        <w:t xml:space="preserve"> 제외한 줄에서 퀸과 위치를 비교해 놓을 수 있다면 fitness에 +1해주었다.</w:t>
      </w:r>
    </w:p>
    <w:p w:rsidR="006501B2" w:rsidRDefault="00735716" w:rsidP="00735716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735716">
        <w:rPr>
          <w:rFonts w:asciiTheme="minorHAnsi" w:eastAsiaTheme="minorHAnsi" w:hAnsiTheme="minorHAnsi" w:hint="eastAsia"/>
          <w:sz w:val="22"/>
          <w:szCs w:val="24"/>
        </w:rPr>
        <w:t>만약</w:t>
      </w:r>
      <w:r w:rsidRPr="00735716">
        <w:rPr>
          <w:rFonts w:asciiTheme="minorHAnsi" w:eastAsiaTheme="minorHAnsi" w:hAnsiTheme="minorHAnsi"/>
          <w:sz w:val="22"/>
          <w:szCs w:val="24"/>
        </w:rPr>
        <w:t xml:space="preserve"> 모든 line에 퀸을 놓았다면 fitness는 n*(n-1)값을 가지게 된다.</w:t>
      </w:r>
      <w:r w:rsidR="00B4659A">
        <w:rPr>
          <w:rFonts w:asciiTheme="minorHAnsi" w:eastAsiaTheme="minorHAnsi" w:hAnsiTheme="minorHAnsi"/>
          <w:sz w:val="22"/>
          <w:szCs w:val="24"/>
        </w:rPr>
        <w:t xml:space="preserve"> </w:t>
      </w:r>
    </w:p>
    <w:p w:rsidR="007D723D" w:rsidRDefault="00DA43F7" w:rsidP="0022256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4E89E6C" wp14:editId="70C691F9">
            <wp:extent cx="5886450" cy="7724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0C" w:rsidRPr="0036780C" w:rsidRDefault="0036780C" w:rsidP="0036780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36780C">
        <w:rPr>
          <w:rFonts w:asciiTheme="minorHAnsi" w:eastAsiaTheme="minorHAnsi" w:hAnsiTheme="minorHAnsi"/>
          <w:sz w:val="22"/>
          <w:szCs w:val="24"/>
        </w:rPr>
        <w:t xml:space="preserve">Roulette Wheel selection 방식을 이용하였다. </w:t>
      </w:r>
    </w:p>
    <w:p w:rsidR="003C2807" w:rsidRDefault="0036780C" w:rsidP="0036780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36780C">
        <w:rPr>
          <w:rFonts w:asciiTheme="minorHAnsi" w:eastAsiaTheme="minorHAnsi" w:hAnsiTheme="minorHAnsi"/>
          <w:sz w:val="22"/>
          <w:szCs w:val="24"/>
        </w:rPr>
        <w:t>0부터 1까지 accumulation list를 만들어 rand값에 해당하는 위치에 있는 유전자를 고른다.</w:t>
      </w:r>
    </w:p>
    <w:p w:rsidR="00B1793F" w:rsidRPr="00B1793F" w:rsidRDefault="008A5B5E" w:rsidP="00B1793F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97D49CA" wp14:editId="77C27B35">
            <wp:extent cx="6120130" cy="30600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3F" w:rsidRPr="00B1793F" w:rsidRDefault="00B1793F" w:rsidP="00B1793F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B1793F">
        <w:rPr>
          <w:rFonts w:asciiTheme="minorHAnsi" w:eastAsiaTheme="minorHAnsi" w:hAnsiTheme="minorHAnsi"/>
          <w:sz w:val="22"/>
          <w:szCs w:val="24"/>
        </w:rPr>
        <w:t>Insertion Muation을 이용하였다.</w:t>
      </w:r>
    </w:p>
    <w:p w:rsidR="00B1793F" w:rsidRPr="00B1793F" w:rsidRDefault="00B1793F" w:rsidP="00B1793F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B1793F">
        <w:rPr>
          <w:rFonts w:asciiTheme="minorHAnsi" w:eastAsiaTheme="minorHAnsi" w:hAnsiTheme="minorHAnsi"/>
          <w:sz w:val="22"/>
          <w:szCs w:val="24"/>
        </w:rPr>
        <w:t xml:space="preserve">0~1사이의 랜덤 값이 MUTATION_RATE보다 작다면 임의의 두 위치를 정해, </w:t>
      </w:r>
    </w:p>
    <w:p w:rsidR="008A5B5E" w:rsidRDefault="00B1793F" w:rsidP="00B1793F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B1793F">
        <w:rPr>
          <w:rFonts w:asciiTheme="minorHAnsi" w:eastAsiaTheme="minorHAnsi" w:hAnsiTheme="minorHAnsi"/>
          <w:sz w:val="22"/>
          <w:szCs w:val="24"/>
        </w:rPr>
        <w:t>from위치의 값을 to위치로 옮기도록 하였다.</w:t>
      </w:r>
    </w:p>
    <w:p w:rsidR="008A5B5E" w:rsidRDefault="001A3881" w:rsidP="0022256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76FFA24" wp14:editId="1B152CDA">
            <wp:extent cx="6120130" cy="72961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BC" w:rsidRPr="007141BC" w:rsidRDefault="007141BC" w:rsidP="007141B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7141BC">
        <w:rPr>
          <w:rFonts w:asciiTheme="minorHAnsi" w:eastAsiaTheme="minorHAnsi" w:hAnsiTheme="minorHAnsi"/>
          <w:sz w:val="22"/>
          <w:szCs w:val="24"/>
        </w:rPr>
        <w:t xml:space="preserve">Order Based Crossover를 이용하였다. </w:t>
      </w:r>
    </w:p>
    <w:p w:rsidR="007141BC" w:rsidRPr="007141BC" w:rsidRDefault="007141BC" w:rsidP="007141B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7141BC">
        <w:rPr>
          <w:rFonts w:asciiTheme="minorHAnsi" w:eastAsiaTheme="minorHAnsi" w:hAnsiTheme="minorHAnsi"/>
          <w:sz w:val="22"/>
          <w:szCs w:val="24"/>
        </w:rPr>
        <w:t>0~1사이의 랜덤 값이 CROSSOVER_RATE보다 작다면 random으로 위치를 정하여준다.</w:t>
      </w:r>
    </w:p>
    <w:p w:rsidR="001A3881" w:rsidRDefault="007141BC" w:rsidP="007141B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7141BC">
        <w:rPr>
          <w:rFonts w:asciiTheme="minorHAnsi" w:eastAsiaTheme="minorHAnsi" w:hAnsiTheme="minorHAnsi"/>
          <w:sz w:val="22"/>
          <w:szCs w:val="24"/>
        </w:rPr>
        <w:t>child1은 parent[i]의 값 중에서 parent[i-1]의 random position의 값들을 parent[i-1]의 순서대로 정렬 될 수 있도록 하였고, child2는 반대로 하여 crossover되도록 하였다.</w:t>
      </w:r>
    </w:p>
    <w:p w:rsidR="00A0100C" w:rsidRPr="00A0100C" w:rsidRDefault="00A0100C" w:rsidP="00A0100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BC2ABE6" wp14:editId="7686667C">
            <wp:extent cx="6120130" cy="421449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2"/>
          <w:szCs w:val="24"/>
        </w:rPr>
        <w:br/>
      </w:r>
      <w:r w:rsidRPr="00A0100C">
        <w:rPr>
          <w:rFonts w:asciiTheme="minorHAnsi" w:eastAsiaTheme="minorHAnsi" w:hAnsiTheme="minorHAnsi"/>
          <w:sz w:val="22"/>
          <w:szCs w:val="24"/>
        </w:rPr>
        <w:t xml:space="preserve">Sigma </w:t>
      </w:r>
      <w:r w:rsidR="00866C8C">
        <w:rPr>
          <w:rFonts w:asciiTheme="minorHAnsi" w:eastAsiaTheme="minorHAnsi" w:hAnsiTheme="minorHAnsi" w:hint="eastAsia"/>
          <w:sz w:val="22"/>
          <w:szCs w:val="24"/>
        </w:rPr>
        <w:t>S</w:t>
      </w:r>
      <w:r w:rsidRPr="00A0100C">
        <w:rPr>
          <w:rFonts w:asciiTheme="minorHAnsi" w:eastAsiaTheme="minorHAnsi" w:hAnsiTheme="minorHAnsi"/>
          <w:sz w:val="22"/>
          <w:szCs w:val="24"/>
        </w:rPr>
        <w:t>caling을 하였다.</w:t>
      </w:r>
    </w:p>
    <w:p w:rsidR="001A3881" w:rsidRDefault="00A0100C" w:rsidP="00A0100C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A0100C">
        <w:rPr>
          <w:rFonts w:asciiTheme="minorHAnsi" w:eastAsiaTheme="minorHAnsi" w:hAnsiTheme="minorHAnsi" w:hint="eastAsia"/>
          <w:sz w:val="22"/>
          <w:szCs w:val="24"/>
        </w:rPr>
        <w:t>평균과</w:t>
      </w:r>
      <w:r w:rsidRPr="00A0100C">
        <w:rPr>
          <w:rFonts w:asciiTheme="minorHAnsi" w:eastAsiaTheme="minorHAnsi" w:hAnsiTheme="minorHAnsi"/>
          <w:sz w:val="22"/>
          <w:szCs w:val="24"/>
        </w:rPr>
        <w:t xml:space="preserve"> 표준편차를 이용해 값의 범위를 -1~1로 바꿔주고, 1을 더한값을 fitness에 없데이트 해주어 0~2값을 가지도록 하였다.</w:t>
      </w:r>
    </w:p>
    <w:p w:rsidR="009F309A" w:rsidRPr="009F309A" w:rsidRDefault="006D31F6" w:rsidP="009F309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>
        <w:rPr>
          <w:noProof/>
        </w:rPr>
        <w:drawing>
          <wp:inline distT="0" distB="0" distL="0" distR="0" wp14:anchorId="58612353" wp14:editId="41AFC8DA">
            <wp:extent cx="2933700" cy="6572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sz w:val="22"/>
          <w:szCs w:val="24"/>
        </w:rPr>
        <w:br/>
      </w:r>
      <w:r w:rsidR="009F309A" w:rsidRPr="009F309A">
        <w:rPr>
          <w:rFonts w:asciiTheme="minorHAnsi" w:eastAsiaTheme="minorHAnsi" w:hAnsiTheme="minorHAnsi"/>
          <w:sz w:val="22"/>
          <w:szCs w:val="24"/>
        </w:rPr>
        <w:t xml:space="preserve">POPULATION_SIZE를 </w:t>
      </w:r>
      <w:r w:rsidR="00EC548D">
        <w:rPr>
          <w:rFonts w:asciiTheme="minorHAnsi" w:eastAsiaTheme="minorHAnsi" w:hAnsiTheme="minorHAnsi"/>
          <w:sz w:val="22"/>
          <w:szCs w:val="24"/>
        </w:rPr>
        <w:t>100</w:t>
      </w:r>
      <w:r w:rsidR="009F309A" w:rsidRPr="009F309A">
        <w:rPr>
          <w:rFonts w:asciiTheme="minorHAnsi" w:eastAsiaTheme="minorHAnsi" w:hAnsiTheme="minorHAnsi"/>
          <w:sz w:val="22"/>
          <w:szCs w:val="24"/>
        </w:rPr>
        <w:t>으로 설정하였다.</w:t>
      </w:r>
    </w:p>
    <w:p w:rsidR="009F309A" w:rsidRPr="009F309A" w:rsidRDefault="009F309A" w:rsidP="009F309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9F309A">
        <w:rPr>
          <w:rFonts w:asciiTheme="minorHAnsi" w:eastAsiaTheme="minorHAnsi" w:hAnsiTheme="minorHAnsi"/>
          <w:sz w:val="22"/>
          <w:szCs w:val="24"/>
        </w:rPr>
        <w:t>MUTATION_RATE는 0.5로 설정하였다. fitness가 높아도 체스판을 가득 채우지 못하는 경우가 있기 때문에 MUTATION_RATE을 높여주었다.</w:t>
      </w:r>
    </w:p>
    <w:p w:rsidR="009F309A" w:rsidRPr="0022256A" w:rsidRDefault="009F309A" w:rsidP="009F309A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  <w:szCs w:val="24"/>
        </w:rPr>
      </w:pPr>
      <w:r w:rsidRPr="009F309A">
        <w:rPr>
          <w:rFonts w:asciiTheme="minorHAnsi" w:eastAsiaTheme="minorHAnsi" w:hAnsiTheme="minorHAnsi"/>
          <w:sz w:val="22"/>
          <w:szCs w:val="24"/>
        </w:rPr>
        <w:t>CROSSOVER_RATE는 0.7로 설정하였다.</w:t>
      </w:r>
    </w:p>
    <w:p w:rsidR="00956D6B" w:rsidRDefault="00956D6B">
      <w:pPr>
        <w:widowControl/>
        <w:spacing w:after="0" w:line="240" w:lineRule="auto"/>
        <w:jc w:val="left"/>
        <w:rPr>
          <w:rFonts w:asciiTheme="minorHAnsi" w:eastAsiaTheme="minorHAnsi" w:hAnsiTheme="minorHAnsi"/>
          <w:color w:val="000000"/>
          <w:sz w:val="22"/>
          <w:szCs w:val="24"/>
        </w:rPr>
      </w:pPr>
      <w:r>
        <w:rPr>
          <w:rFonts w:asciiTheme="minorHAnsi" w:eastAsiaTheme="minorHAnsi" w:hAnsiTheme="minorHAnsi"/>
          <w:sz w:val="22"/>
          <w:szCs w:val="24"/>
        </w:rPr>
        <w:br w:type="page"/>
      </w:r>
    </w:p>
    <w:p w:rsidR="000B4A6E" w:rsidRDefault="00477D37" w:rsidP="00DC3F72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실행 화면</w:t>
      </w:r>
    </w:p>
    <w:p w:rsidR="002B32DE" w:rsidRDefault="00ED474C" w:rsidP="00ED474C">
      <w:pPr>
        <w:pStyle w:val="a6"/>
        <w:spacing w:line="264" w:lineRule="auto"/>
        <w:rPr>
          <w:rFonts w:asciiTheme="minorHAnsi" w:eastAsiaTheme="minorHAnsi" w:hAnsiTheme="minorHAnsi"/>
        </w:rPr>
      </w:pPr>
      <w:r w:rsidRPr="00ED474C"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Backtracking</w:t>
      </w:r>
    </w:p>
    <w:p w:rsidR="00807608" w:rsidRDefault="00C41D79" w:rsidP="00807608">
      <w:pPr>
        <w:pStyle w:val="a6"/>
        <w:spacing w:line="264" w:lineRule="auto"/>
        <w:ind w:left="100" w:hangingChars="50" w:hanging="1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06FBE45A" wp14:editId="4E3F4BF6">
            <wp:extent cx="1219200" cy="150368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1772" cy="1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66D">
        <w:rPr>
          <w:rFonts w:asciiTheme="minorHAnsi" w:eastAsiaTheme="minorHAnsi" w:hAnsiTheme="minorHAnsi" w:hint="eastAsia"/>
        </w:rPr>
        <w:t xml:space="preserve"> </w:t>
      </w:r>
      <w:r w:rsidR="00807608">
        <w:rPr>
          <w:noProof/>
        </w:rPr>
        <w:drawing>
          <wp:inline distT="0" distB="0" distL="0" distR="0" wp14:anchorId="6328A973" wp14:editId="39333693">
            <wp:extent cx="1789272" cy="210502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3314" cy="212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08">
        <w:rPr>
          <w:rFonts w:asciiTheme="minorHAnsi" w:eastAsiaTheme="minorHAnsi" w:hAnsiTheme="minorHAnsi"/>
        </w:rPr>
        <w:t xml:space="preserve"> </w:t>
      </w:r>
      <w:r w:rsidR="0028366D">
        <w:rPr>
          <w:noProof/>
        </w:rPr>
        <w:drawing>
          <wp:inline distT="0" distB="0" distL="0" distR="0" wp14:anchorId="66B50F89" wp14:editId="3165F921">
            <wp:extent cx="2457450" cy="2696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359" cy="27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C" w:rsidRDefault="00807608" w:rsidP="00807608">
      <w:pPr>
        <w:pStyle w:val="a6"/>
        <w:spacing w:line="264" w:lineRule="auto"/>
        <w:ind w:left="100" w:hangingChars="50" w:hanging="1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755A0F2" wp14:editId="70D4D955">
            <wp:extent cx="2639054" cy="28194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9339" cy="28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CD4">
        <w:rPr>
          <w:rFonts w:asciiTheme="minorHAnsi" w:eastAsiaTheme="minorHAnsi" w:hAnsiTheme="minorHAnsi" w:hint="eastAsia"/>
        </w:rPr>
        <w:t xml:space="preserve"> </w:t>
      </w:r>
      <w:r w:rsidR="003D0CD4">
        <w:rPr>
          <w:noProof/>
        </w:rPr>
        <w:drawing>
          <wp:inline distT="0" distB="0" distL="0" distR="0" wp14:anchorId="325AC64A" wp14:editId="6EEC62EE">
            <wp:extent cx="3390900" cy="3582837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005" cy="36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57" w:rsidRDefault="00477D37">
      <w:pPr>
        <w:widowControl/>
        <w:spacing w:after="0" w:line="240" w:lineRule="auto"/>
        <w:jc w:val="left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</w:rPr>
        <w:br w:type="page"/>
      </w:r>
      <w:r w:rsidR="00AB3C57" w:rsidRPr="00742E9C">
        <w:rPr>
          <w:rFonts w:asciiTheme="minorHAnsi" w:eastAsiaTheme="minorHAnsi" w:hAnsiTheme="minorHAnsi" w:hint="eastAsia"/>
          <w:color w:val="000000"/>
        </w:rPr>
        <w:lastRenderedPageBreak/>
        <w:t>-</w:t>
      </w:r>
      <w:r w:rsidR="00AB3C57">
        <w:rPr>
          <w:rFonts w:asciiTheme="minorHAnsi" w:eastAsiaTheme="minorHAnsi" w:hAnsiTheme="minorHAnsi" w:hint="eastAsia"/>
        </w:rPr>
        <w:t xml:space="preserve"> </w:t>
      </w:r>
      <w:r w:rsidR="00AB3C57">
        <w:rPr>
          <w:rFonts w:asciiTheme="minorHAnsi" w:eastAsiaTheme="minorHAnsi" w:hAnsiTheme="minorHAnsi"/>
        </w:rPr>
        <w:t xml:space="preserve">Genetic Algorithm </w:t>
      </w:r>
    </w:p>
    <w:p w:rsidR="005A110E" w:rsidRDefault="00E26FCB" w:rsidP="005A110E">
      <w:pPr>
        <w:widowControl/>
        <w:spacing w:after="0" w:line="240" w:lineRule="auto"/>
        <w:ind w:firstLine="135"/>
        <w:jc w:val="left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C423BE" wp14:editId="3A532A8E">
            <wp:extent cx="1828800" cy="1293894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2896" cy="13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421">
        <w:rPr>
          <w:rFonts w:asciiTheme="minorHAnsi" w:eastAsiaTheme="minorHAnsi" w:hAnsiTheme="minorHAnsi"/>
        </w:rPr>
        <w:t xml:space="preserve"> </w:t>
      </w:r>
      <w:r>
        <w:rPr>
          <w:noProof/>
        </w:rPr>
        <w:drawing>
          <wp:inline distT="0" distB="0" distL="0" distR="0" wp14:anchorId="26E7135C" wp14:editId="3660010F">
            <wp:extent cx="1790700" cy="17907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942" cy="17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421">
        <w:rPr>
          <w:rFonts w:asciiTheme="minorHAnsi" w:eastAsiaTheme="minorHAnsi" w:hAnsiTheme="minorHAnsi"/>
        </w:rPr>
        <w:t xml:space="preserve"> </w:t>
      </w:r>
      <w:r w:rsidR="00722246">
        <w:rPr>
          <w:noProof/>
        </w:rPr>
        <w:drawing>
          <wp:inline distT="0" distB="0" distL="0" distR="0" wp14:anchorId="2F81E6DD" wp14:editId="1A5D96F0">
            <wp:extent cx="2095500" cy="2294395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1153" cy="23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A91">
        <w:rPr>
          <w:rFonts w:asciiTheme="minorHAnsi" w:eastAsiaTheme="minorHAnsi" w:hAnsiTheme="minorHAnsi"/>
        </w:rPr>
        <w:t xml:space="preserve"> </w:t>
      </w:r>
    </w:p>
    <w:p w:rsidR="005A110E" w:rsidRDefault="00722246" w:rsidP="005A110E">
      <w:pPr>
        <w:widowControl/>
        <w:spacing w:after="0" w:line="240" w:lineRule="auto"/>
        <w:ind w:firstLine="135"/>
        <w:jc w:val="left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C8C1CA8" wp14:editId="6C036182">
            <wp:extent cx="2819400" cy="3024915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460" cy="30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043">
        <w:rPr>
          <w:rFonts w:asciiTheme="minorHAnsi" w:eastAsiaTheme="minorHAnsi" w:hAnsiTheme="minorHAnsi"/>
        </w:rPr>
        <w:t xml:space="preserve"> </w:t>
      </w:r>
    </w:p>
    <w:p w:rsidR="008865E6" w:rsidRDefault="00924043" w:rsidP="005A110E">
      <w:pPr>
        <w:widowControl/>
        <w:spacing w:after="0" w:line="240" w:lineRule="auto"/>
        <w:ind w:firstLine="135"/>
        <w:jc w:val="left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FA49EE0" wp14:editId="5E40434C">
            <wp:extent cx="3381375" cy="3585073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7561" cy="36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6E" w:rsidRDefault="008865E6" w:rsidP="00B81648">
      <w:pPr>
        <w:widowControl/>
        <w:spacing w:after="0" w:line="240" w:lineRule="auto"/>
        <w:jc w:val="left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</w:rPr>
        <w:lastRenderedPageBreak/>
        <w:t xml:space="preserve"> </w:t>
      </w:r>
      <w:r w:rsidR="00477D37" w:rsidRPr="00FB7792">
        <w:rPr>
          <w:rFonts w:asciiTheme="minorHAnsi" w:eastAsiaTheme="minorHAnsi" w:hAnsiTheme="minorHAnsi"/>
          <w:sz w:val="22"/>
        </w:rPr>
        <w:t>분석 및 결론</w:t>
      </w:r>
    </w:p>
    <w:p w:rsidR="008E718A" w:rsidRDefault="00172AE4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22"/>
        </w:rPr>
        <w:t xml:space="preserve"> </w:t>
      </w:r>
      <w:r w:rsidR="008E718A" w:rsidRPr="00A2634F">
        <w:rPr>
          <w:rFonts w:asciiTheme="minorHAnsi" w:eastAsiaTheme="minorHAnsi" w:hAnsiTheme="minorHAnsi" w:hint="eastAsia"/>
        </w:rPr>
        <w:t>-</w:t>
      </w:r>
      <w:r w:rsidR="008E718A">
        <w:rPr>
          <w:rFonts w:asciiTheme="minorHAnsi" w:eastAsiaTheme="minorHAnsi" w:hAnsiTheme="minorHAnsi"/>
        </w:rPr>
        <w:t xml:space="preserve"> Backtracking</w:t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>값에 따른 시간변화를 보기 위해 그래프를 그려보았다.</w:t>
      </w:r>
    </w:p>
    <w:tbl>
      <w:tblPr>
        <w:tblStyle w:val="ad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  <w:gridCol w:w="1040"/>
        <w:gridCol w:w="1039"/>
        <w:gridCol w:w="1040"/>
        <w:gridCol w:w="1040"/>
      </w:tblGrid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</w:t>
            </w:r>
            <w:r>
              <w:rPr>
                <w:rFonts w:asciiTheme="minorHAnsi" w:eastAsiaTheme="minorHAnsi" w:hAnsiTheme="minorHAnsi"/>
                <w:vertAlign w:val="superscript"/>
              </w:rPr>
              <w:t>6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1.5x10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</w:t>
            </w:r>
            <w:r>
              <w:rPr>
                <w:rFonts w:asciiTheme="minorHAnsi" w:eastAsiaTheme="minorHAnsi" w:hAnsiTheme="minorHAnsi"/>
                <w:vertAlign w:val="superscript"/>
              </w:rPr>
              <w:t>6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5.8x10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.5x10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6.2x10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3.5x10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.000181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13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14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8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9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8.4x10</w:t>
            </w:r>
            <w:r w:rsidRPr="007B565D">
              <w:rPr>
                <w:rFonts w:asciiTheme="minorHAnsi" w:eastAsiaTheme="minorHAnsi" w:hAnsiTheme="minorHAnsi"/>
                <w:vertAlign w:val="superscript"/>
              </w:rPr>
              <w:t>-5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0.001551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0.001227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0.008208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0.003924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0.031004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0.001905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0.159225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0.007653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22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23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24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25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26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27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28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29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30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1.70234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0.035182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0.467612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0.059104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0.500981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0.572547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4.00631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2.14095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100.215</w:t>
            </w: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31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32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</w:tr>
      <w:tr w:rsidR="008E718A" w:rsidTr="003D68C1">
        <w:tc>
          <w:tcPr>
            <w:tcW w:w="675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25.3659</w:t>
            </w: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 w:rsidRPr="009B27D9">
              <w:rPr>
                <w:rFonts w:asciiTheme="minorHAnsi" w:eastAsiaTheme="minorHAnsi" w:hAnsiTheme="minorHAnsi"/>
              </w:rPr>
              <w:t>151.201</w:t>
            </w: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39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1040" w:type="dxa"/>
          </w:tcPr>
          <w:p w:rsidR="008E718A" w:rsidRDefault="008E718A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</w:p>
        </w:tc>
      </w:tr>
    </w:tbl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BE4E303" wp14:editId="06E5A776">
            <wp:extent cx="5505450" cy="2938372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0989" cy="29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n : 4~32)</w:t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3560447" wp14:editId="05EEEA4B">
            <wp:extent cx="5486400" cy="292820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6068" cy="29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/>
        </w:rPr>
        <w:t>n : 4~29)</w:t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 w:rsidRPr="00742E9C">
        <w:rPr>
          <w:rFonts w:asciiTheme="minorHAnsi" w:eastAsiaTheme="minorHAnsi" w:hAnsiTheme="minorHAnsi" w:hint="eastAsia"/>
        </w:rPr>
        <w:lastRenderedPageBreak/>
        <w:t>-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Genetic Algorithm</w:t>
      </w:r>
    </w:p>
    <w:p w:rsidR="008E718A" w:rsidRDefault="008E718A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N=8</w:t>
      </w:r>
    </w:p>
    <w:tbl>
      <w:tblPr>
        <w:tblStyle w:val="ad"/>
        <w:tblW w:w="5872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</w:tblGrid>
      <w:tr w:rsidR="00924043" w:rsidTr="00924043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</w:tr>
      <w:tr w:rsidR="00924043" w:rsidTr="00924043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.001683</w:t>
            </w:r>
          </w:p>
        </w:tc>
        <w:tc>
          <w:tcPr>
            <w:tcW w:w="1040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.001667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.001877</w:t>
            </w:r>
          </w:p>
        </w:tc>
        <w:tc>
          <w:tcPr>
            <w:tcW w:w="1040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 w:rsidR="00B81648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/>
              </w:rPr>
              <w:t>0039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.003178</w:t>
            </w:r>
          </w:p>
        </w:tc>
      </w:tr>
    </w:tbl>
    <w:p w:rsidR="00315781" w:rsidRDefault="00315781" w:rsidP="008E718A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>v</w:t>
      </w:r>
      <w:r w:rsidR="004D3AC4">
        <w:rPr>
          <w:rFonts w:asciiTheme="minorHAnsi" w:eastAsiaTheme="minorHAnsi" w:hAnsiTheme="minorHAnsi"/>
        </w:rPr>
        <w:t>e</w:t>
      </w:r>
      <w:r>
        <w:rPr>
          <w:rFonts w:asciiTheme="minorHAnsi" w:eastAsiaTheme="minorHAnsi" w:hAnsiTheme="minorHAnsi"/>
        </w:rPr>
        <w:t xml:space="preserve">rage time : </w:t>
      </w:r>
      <w:r w:rsidR="00B81648" w:rsidRPr="00B81648">
        <w:rPr>
          <w:rFonts w:asciiTheme="minorHAnsi" w:eastAsiaTheme="minorHAnsi" w:hAnsiTheme="minorHAnsi"/>
        </w:rPr>
        <w:t>0.002461</w:t>
      </w:r>
      <w:r w:rsidR="001C2AA8">
        <w:rPr>
          <w:rFonts w:asciiTheme="minorHAnsi" w:eastAsiaTheme="minorHAnsi" w:hAnsiTheme="minorHAnsi"/>
        </w:rPr>
        <w:t>s</w:t>
      </w:r>
    </w:p>
    <w:p w:rsidR="00924043" w:rsidRDefault="008E718A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N=12</w:t>
      </w:r>
    </w:p>
    <w:tbl>
      <w:tblPr>
        <w:tblStyle w:val="ad"/>
        <w:tblW w:w="5872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</w:tblGrid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</w:tr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.019646</w:t>
            </w:r>
          </w:p>
        </w:tc>
        <w:tc>
          <w:tcPr>
            <w:tcW w:w="1040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.051337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.012966</w:t>
            </w:r>
          </w:p>
        </w:tc>
        <w:tc>
          <w:tcPr>
            <w:tcW w:w="1040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.010204</w:t>
            </w:r>
          </w:p>
        </w:tc>
        <w:tc>
          <w:tcPr>
            <w:tcW w:w="1039" w:type="dxa"/>
          </w:tcPr>
          <w:p w:rsidR="00924043" w:rsidRDefault="00E26FCB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.009842</w:t>
            </w:r>
          </w:p>
        </w:tc>
      </w:tr>
    </w:tbl>
    <w:p w:rsidR="004D3AC4" w:rsidRDefault="004D3AC4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verage time : </w:t>
      </w:r>
      <w:r w:rsidR="00B81648" w:rsidRPr="00B81648">
        <w:rPr>
          <w:rFonts w:asciiTheme="minorHAnsi" w:eastAsiaTheme="minorHAnsi" w:hAnsiTheme="minorHAnsi"/>
        </w:rPr>
        <w:t>0.020799</w:t>
      </w:r>
      <w:r>
        <w:rPr>
          <w:rFonts w:asciiTheme="minorHAnsi" w:eastAsiaTheme="minorHAnsi" w:hAnsiTheme="minorHAnsi"/>
        </w:rPr>
        <w:t>s</w:t>
      </w:r>
    </w:p>
    <w:p w:rsidR="00924043" w:rsidRDefault="008E718A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N=16</w:t>
      </w:r>
    </w:p>
    <w:tbl>
      <w:tblPr>
        <w:tblStyle w:val="ad"/>
        <w:tblW w:w="5872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</w:tblGrid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</w:tr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.015823</w:t>
            </w:r>
          </w:p>
        </w:tc>
        <w:tc>
          <w:tcPr>
            <w:tcW w:w="1040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.859028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.72809</w:t>
            </w:r>
          </w:p>
        </w:tc>
        <w:tc>
          <w:tcPr>
            <w:tcW w:w="1040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.029647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.007996</w:t>
            </w:r>
          </w:p>
        </w:tc>
      </w:tr>
    </w:tbl>
    <w:p w:rsidR="004D3AC4" w:rsidRDefault="004D3AC4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verage time : </w:t>
      </w:r>
      <w:r w:rsidR="00A67C17" w:rsidRPr="00A67C17">
        <w:rPr>
          <w:rFonts w:asciiTheme="minorHAnsi" w:eastAsiaTheme="minorHAnsi" w:hAnsiTheme="minorHAnsi"/>
        </w:rPr>
        <w:t>0.72811</w:t>
      </w:r>
      <w:r w:rsidR="00B62442">
        <w:rPr>
          <w:rFonts w:asciiTheme="minorHAnsi" w:eastAsiaTheme="minorHAnsi" w:hAnsiTheme="minorHAnsi"/>
        </w:rPr>
        <w:t>7</w:t>
      </w:r>
      <w:r>
        <w:rPr>
          <w:rFonts w:asciiTheme="minorHAnsi" w:eastAsiaTheme="minorHAnsi" w:hAnsiTheme="minorHAnsi"/>
        </w:rPr>
        <w:t>s</w:t>
      </w:r>
    </w:p>
    <w:p w:rsidR="00924043" w:rsidRDefault="008E718A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N=24</w:t>
      </w:r>
    </w:p>
    <w:tbl>
      <w:tblPr>
        <w:tblStyle w:val="ad"/>
        <w:tblW w:w="5872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</w:tblGrid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</w:tr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.62802</w:t>
            </w:r>
          </w:p>
        </w:tc>
        <w:tc>
          <w:tcPr>
            <w:tcW w:w="1040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.061587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.466185</w:t>
            </w:r>
          </w:p>
        </w:tc>
        <w:tc>
          <w:tcPr>
            <w:tcW w:w="1040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.2763</w:t>
            </w:r>
          </w:p>
        </w:tc>
        <w:tc>
          <w:tcPr>
            <w:tcW w:w="1039" w:type="dxa"/>
          </w:tcPr>
          <w:p w:rsidR="00924043" w:rsidRDefault="00722246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.94716</w:t>
            </w:r>
          </w:p>
        </w:tc>
      </w:tr>
    </w:tbl>
    <w:p w:rsidR="00EC5FE3" w:rsidRDefault="00EC5FE3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verage time : </w:t>
      </w:r>
      <w:r w:rsidR="00A67C17" w:rsidRPr="00A67C17">
        <w:rPr>
          <w:rFonts w:asciiTheme="minorHAnsi" w:eastAsiaTheme="minorHAnsi" w:hAnsiTheme="minorHAnsi"/>
        </w:rPr>
        <w:t>1.47585</w:t>
      </w:r>
      <w:r>
        <w:rPr>
          <w:rFonts w:asciiTheme="minorHAnsi" w:eastAsiaTheme="minorHAnsi" w:hAnsiTheme="minorHAnsi"/>
        </w:rPr>
        <w:t>s</w:t>
      </w:r>
    </w:p>
    <w:p w:rsidR="00924043" w:rsidRDefault="008E718A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N=32</w:t>
      </w:r>
    </w:p>
    <w:tbl>
      <w:tblPr>
        <w:tblStyle w:val="ad"/>
        <w:tblW w:w="5872" w:type="dxa"/>
        <w:tblLayout w:type="fixed"/>
        <w:tblLook w:val="04A0" w:firstRow="1" w:lastRow="0" w:firstColumn="1" w:lastColumn="0" w:noHBand="0" w:noVBand="1"/>
      </w:tblPr>
      <w:tblGrid>
        <w:gridCol w:w="675"/>
        <w:gridCol w:w="1039"/>
        <w:gridCol w:w="1040"/>
        <w:gridCol w:w="1039"/>
        <w:gridCol w:w="1040"/>
        <w:gridCol w:w="1039"/>
      </w:tblGrid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반복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5</w:t>
            </w:r>
          </w:p>
        </w:tc>
      </w:tr>
      <w:tr w:rsidR="00924043" w:rsidTr="003D68C1">
        <w:tc>
          <w:tcPr>
            <w:tcW w:w="675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time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0.927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.381801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0.3381</w:t>
            </w:r>
          </w:p>
        </w:tc>
        <w:tc>
          <w:tcPr>
            <w:tcW w:w="1040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2.4692</w:t>
            </w:r>
          </w:p>
        </w:tc>
        <w:tc>
          <w:tcPr>
            <w:tcW w:w="1039" w:type="dxa"/>
          </w:tcPr>
          <w:p w:rsidR="00924043" w:rsidRDefault="00924043" w:rsidP="003D68C1">
            <w:pPr>
              <w:pStyle w:val="a6"/>
              <w:spacing w:line="264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79.1754</w:t>
            </w:r>
          </w:p>
        </w:tc>
      </w:tr>
    </w:tbl>
    <w:p w:rsidR="00B47FB2" w:rsidRDefault="00B47FB2" w:rsidP="00924043">
      <w:pPr>
        <w:pStyle w:val="a6"/>
        <w:spacing w:line="264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/>
        </w:rPr>
        <w:t xml:space="preserve">verage time : </w:t>
      </w:r>
      <w:r w:rsidR="00B62442" w:rsidRPr="00B62442">
        <w:rPr>
          <w:rFonts w:asciiTheme="minorHAnsi" w:eastAsiaTheme="minorHAnsi" w:hAnsiTheme="minorHAnsi"/>
        </w:rPr>
        <w:t>28.6583</w:t>
      </w:r>
      <w:r>
        <w:rPr>
          <w:rFonts w:asciiTheme="minorHAnsi" w:eastAsiaTheme="minorHAnsi" w:hAnsiTheme="minorHAnsi"/>
        </w:rPr>
        <w:t>s</w:t>
      </w:r>
    </w:p>
    <w:p w:rsidR="00315781" w:rsidRDefault="00315781" w:rsidP="0093005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</w:p>
    <w:p w:rsidR="00E43404" w:rsidRPr="00E43404" w:rsidRDefault="00E43404" w:rsidP="00E4340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E43404">
        <w:rPr>
          <w:rFonts w:asciiTheme="minorHAnsi" w:eastAsiaTheme="minorHAnsi" w:hAnsiTheme="minorHAnsi"/>
          <w:sz w:val="22"/>
        </w:rPr>
        <w:t>Backtracking을 이용하였을 때 n이 30보다 작을 때는 실행시간이 5초이하로 나왔지만 30보다 커질 때 시간이 급격하게 오래</w:t>
      </w:r>
      <w:r w:rsidR="003A7D40">
        <w:rPr>
          <w:rFonts w:asciiTheme="minorHAnsi" w:eastAsiaTheme="minorHAnsi" w:hAnsiTheme="minorHAnsi" w:hint="eastAsia"/>
          <w:sz w:val="22"/>
        </w:rPr>
        <w:t xml:space="preserve"> </w:t>
      </w:r>
      <w:r w:rsidRPr="00E43404">
        <w:rPr>
          <w:rFonts w:asciiTheme="minorHAnsi" w:eastAsiaTheme="minorHAnsi" w:hAnsiTheme="minorHAnsi"/>
          <w:sz w:val="22"/>
        </w:rPr>
        <w:t>걸리는 것을 볼 수 있었다.</w:t>
      </w:r>
    </w:p>
    <w:p w:rsidR="00E43404" w:rsidRPr="00E43404" w:rsidRDefault="00E43404" w:rsidP="00E4340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E43404">
        <w:rPr>
          <w:rFonts w:asciiTheme="minorHAnsi" w:eastAsiaTheme="minorHAnsi" w:hAnsiTheme="minorHAnsi" w:hint="eastAsia"/>
          <w:sz w:val="22"/>
        </w:rPr>
        <w:t>또한</w:t>
      </w:r>
      <w:r w:rsidRPr="00E43404">
        <w:rPr>
          <w:rFonts w:asciiTheme="minorHAnsi" w:eastAsiaTheme="minorHAnsi" w:hAnsiTheme="minorHAnsi"/>
          <w:sz w:val="22"/>
        </w:rPr>
        <w:t xml:space="preserve"> 해를 찾으면 바로 return해주기 때문에 n이커지면 실행시간이 대체적으로는 증가하지만 무조건 오래</w:t>
      </w:r>
      <w:r w:rsidR="003A7D40">
        <w:rPr>
          <w:rFonts w:asciiTheme="minorHAnsi" w:eastAsiaTheme="minorHAnsi" w:hAnsiTheme="minorHAnsi" w:hint="eastAsia"/>
          <w:sz w:val="22"/>
        </w:rPr>
        <w:t xml:space="preserve"> </w:t>
      </w:r>
      <w:r w:rsidRPr="00E43404">
        <w:rPr>
          <w:rFonts w:asciiTheme="minorHAnsi" w:eastAsiaTheme="minorHAnsi" w:hAnsiTheme="minorHAnsi"/>
          <w:sz w:val="22"/>
        </w:rPr>
        <w:t>걸리는 것은 아니란 것을 볼 수 있다.</w:t>
      </w:r>
    </w:p>
    <w:p w:rsidR="00E43404" w:rsidRPr="00E43404" w:rsidRDefault="00E43404" w:rsidP="00E4340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E43404">
        <w:rPr>
          <w:rFonts w:asciiTheme="minorHAnsi" w:eastAsiaTheme="minorHAnsi" w:hAnsiTheme="minorHAnsi"/>
          <w:sz w:val="22"/>
        </w:rPr>
        <w:t>Genetic 알고리즘을 이용했을 때 랜덤 값에 의해 시간이 빨라지거나 느려지기 때문에 시간에 안정적이지는 않지만 N이 커지면 평균적으로 봤을 때 실행시간이 길어지는 것을 볼 수 있다.</w:t>
      </w:r>
    </w:p>
    <w:p w:rsidR="00783C4A" w:rsidRDefault="00E43404" w:rsidP="00E4340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E43404">
        <w:rPr>
          <w:rFonts w:asciiTheme="minorHAnsi" w:eastAsiaTheme="minorHAnsi" w:hAnsiTheme="minorHAnsi" w:hint="eastAsia"/>
          <w:sz w:val="22"/>
        </w:rPr>
        <w:t>또한</w:t>
      </w:r>
      <w:r w:rsidRPr="00E43404">
        <w:rPr>
          <w:rFonts w:asciiTheme="minorHAnsi" w:eastAsiaTheme="minorHAnsi" w:hAnsiTheme="minorHAnsi"/>
          <w:sz w:val="22"/>
        </w:rPr>
        <w:t xml:space="preserve"> N이 30보다 작을 때 까지는 Backtracking기법이 더 빠른</w:t>
      </w:r>
      <w:r w:rsidR="00376D84">
        <w:rPr>
          <w:rFonts w:asciiTheme="minorHAnsi" w:eastAsiaTheme="minorHAnsi" w:hAnsiTheme="minorHAnsi" w:hint="eastAsia"/>
          <w:sz w:val="22"/>
        </w:rPr>
        <w:t xml:space="preserve"> </w:t>
      </w:r>
      <w:r w:rsidRPr="00E43404">
        <w:rPr>
          <w:rFonts w:asciiTheme="minorHAnsi" w:eastAsiaTheme="minorHAnsi" w:hAnsiTheme="minorHAnsi"/>
          <w:sz w:val="22"/>
        </w:rPr>
        <w:t>시간안에 문제를 해결했지만 그 이후로는 Genetic알고리즘을 사용한 것이 훨씬 더 빠른 것을 볼 수 있다.</w:t>
      </w:r>
    </w:p>
    <w:p w:rsidR="00E43404" w:rsidRDefault="00594FF4" w:rsidP="00594FF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594FF4">
        <w:rPr>
          <w:rFonts w:asciiTheme="minorHAnsi" w:eastAsiaTheme="minorHAnsi" w:hAnsiTheme="minorHAnsi" w:hint="eastAsia"/>
          <w:sz w:val="22"/>
        </w:rPr>
        <w:t>처음</w:t>
      </w:r>
      <w:r w:rsidRPr="00594FF4">
        <w:rPr>
          <w:rFonts w:asciiTheme="minorHAnsi" w:eastAsiaTheme="minorHAnsi" w:hAnsiTheme="minorHAnsi"/>
          <w:sz w:val="22"/>
        </w:rPr>
        <w:t xml:space="preserve"> genetic알고리즘을 구현하였을 때 population size를 20으로하여 실행해보았는데 N이 32일 경우에 10번중에 2번정도만 5분안에 수행이 되어 population size를 100으로 늘려서 실행을 하였다.</w:t>
      </w:r>
    </w:p>
    <w:p w:rsidR="00E43404" w:rsidRPr="00172AE4" w:rsidRDefault="00E43404" w:rsidP="00E43404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</w:p>
    <w:sectPr w:rsidR="00E43404" w:rsidRPr="00172AE4">
      <w:pgSz w:w="11906" w:h="16838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571" w:rsidRDefault="00420571" w:rsidP="00C54210">
      <w:pPr>
        <w:spacing w:after="0" w:line="240" w:lineRule="auto"/>
      </w:pPr>
      <w:r>
        <w:separator/>
      </w:r>
    </w:p>
  </w:endnote>
  <w:endnote w:type="continuationSeparator" w:id="0">
    <w:p w:rsidR="00420571" w:rsidRDefault="00420571" w:rsidP="00C5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571" w:rsidRDefault="00420571" w:rsidP="00C54210">
      <w:pPr>
        <w:spacing w:after="0" w:line="240" w:lineRule="auto"/>
      </w:pPr>
      <w:r>
        <w:separator/>
      </w:r>
    </w:p>
  </w:footnote>
  <w:footnote w:type="continuationSeparator" w:id="0">
    <w:p w:rsidR="00420571" w:rsidRDefault="00420571" w:rsidP="00C54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90A"/>
    <w:multiLevelType w:val="hybridMultilevel"/>
    <w:tmpl w:val="E0BAF5AA"/>
    <w:lvl w:ilvl="0" w:tplc="99142034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043CE5"/>
    <w:multiLevelType w:val="hybridMultilevel"/>
    <w:tmpl w:val="7EA61A18"/>
    <w:lvl w:ilvl="0" w:tplc="5978B51C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44B53"/>
    <w:multiLevelType w:val="hybridMultilevel"/>
    <w:tmpl w:val="0E4E057C"/>
    <w:lvl w:ilvl="0" w:tplc="2DF68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187AB2"/>
    <w:multiLevelType w:val="multilevel"/>
    <w:tmpl w:val="96DC0F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eastAsia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eastAsia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eastAsia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eastAsia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eastAsia="맑은 고딕"/>
        <w:color w:val="000000"/>
        <w:sz w:val="22"/>
      </w:rPr>
    </w:lvl>
    <w:lvl w:ilvl="6">
      <w:start w:val="1"/>
      <w:numFmt w:val="decimal"/>
      <w:suff w:val="space"/>
      <w:lvlText w:val="%7"/>
      <w:lvlJc w:val="left"/>
      <w:pPr>
        <w:ind w:left="0" w:firstLine="0"/>
      </w:pPr>
      <w:rPr>
        <w:rFonts w:eastAsia="맑은 고딕"/>
        <w:color w:val="000000"/>
        <w:sz w:val="22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56316F"/>
    <w:multiLevelType w:val="multilevel"/>
    <w:tmpl w:val="453ED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94B6BB7"/>
    <w:multiLevelType w:val="hybridMultilevel"/>
    <w:tmpl w:val="C1508C46"/>
    <w:lvl w:ilvl="0" w:tplc="54387F78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CB0299"/>
    <w:multiLevelType w:val="hybridMultilevel"/>
    <w:tmpl w:val="6FFA6230"/>
    <w:lvl w:ilvl="0" w:tplc="484E313E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AE041C"/>
    <w:multiLevelType w:val="hybridMultilevel"/>
    <w:tmpl w:val="E40EAF12"/>
    <w:lvl w:ilvl="0" w:tplc="61BA7CC4">
      <w:start w:val="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A6E"/>
    <w:rsid w:val="000237DA"/>
    <w:rsid w:val="0004049E"/>
    <w:rsid w:val="00046693"/>
    <w:rsid w:val="000B4A6E"/>
    <w:rsid w:val="000D1FB3"/>
    <w:rsid w:val="000F1F32"/>
    <w:rsid w:val="00105B2D"/>
    <w:rsid w:val="001234B5"/>
    <w:rsid w:val="0013113A"/>
    <w:rsid w:val="001445D9"/>
    <w:rsid w:val="00165ED6"/>
    <w:rsid w:val="00172AE4"/>
    <w:rsid w:val="001A1A5D"/>
    <w:rsid w:val="001A3881"/>
    <w:rsid w:val="001A47FD"/>
    <w:rsid w:val="001B4F58"/>
    <w:rsid w:val="001B7D28"/>
    <w:rsid w:val="001C2AA8"/>
    <w:rsid w:val="001E11DE"/>
    <w:rsid w:val="001E19CE"/>
    <w:rsid w:val="0022256A"/>
    <w:rsid w:val="00230BFE"/>
    <w:rsid w:val="002348B6"/>
    <w:rsid w:val="002370B1"/>
    <w:rsid w:val="00264FE4"/>
    <w:rsid w:val="002746A7"/>
    <w:rsid w:val="0028366D"/>
    <w:rsid w:val="00286613"/>
    <w:rsid w:val="0029327A"/>
    <w:rsid w:val="002A66A1"/>
    <w:rsid w:val="002B32DE"/>
    <w:rsid w:val="002B490E"/>
    <w:rsid w:val="002F30CC"/>
    <w:rsid w:val="002F7CA8"/>
    <w:rsid w:val="003106F1"/>
    <w:rsid w:val="003130FA"/>
    <w:rsid w:val="00315781"/>
    <w:rsid w:val="0036780C"/>
    <w:rsid w:val="00370F72"/>
    <w:rsid w:val="00373530"/>
    <w:rsid w:val="00376D84"/>
    <w:rsid w:val="0037712F"/>
    <w:rsid w:val="0039710F"/>
    <w:rsid w:val="003A7D40"/>
    <w:rsid w:val="003C2807"/>
    <w:rsid w:val="003D0CD4"/>
    <w:rsid w:val="00405AB7"/>
    <w:rsid w:val="00412BAF"/>
    <w:rsid w:val="00413374"/>
    <w:rsid w:val="00420571"/>
    <w:rsid w:val="0043048C"/>
    <w:rsid w:val="00463DF8"/>
    <w:rsid w:val="00477D37"/>
    <w:rsid w:val="00485D01"/>
    <w:rsid w:val="004C08ED"/>
    <w:rsid w:val="004D3AC4"/>
    <w:rsid w:val="004D3BD3"/>
    <w:rsid w:val="004E4EDD"/>
    <w:rsid w:val="00505D5A"/>
    <w:rsid w:val="0051011B"/>
    <w:rsid w:val="00512421"/>
    <w:rsid w:val="00512F6A"/>
    <w:rsid w:val="0051543F"/>
    <w:rsid w:val="00517A66"/>
    <w:rsid w:val="00524D8A"/>
    <w:rsid w:val="00532511"/>
    <w:rsid w:val="005869E8"/>
    <w:rsid w:val="00594FF4"/>
    <w:rsid w:val="005975B9"/>
    <w:rsid w:val="005A0BBC"/>
    <w:rsid w:val="005A110E"/>
    <w:rsid w:val="005D60E4"/>
    <w:rsid w:val="005F5989"/>
    <w:rsid w:val="00605489"/>
    <w:rsid w:val="00607B17"/>
    <w:rsid w:val="00633609"/>
    <w:rsid w:val="0063442D"/>
    <w:rsid w:val="0064116D"/>
    <w:rsid w:val="0064164A"/>
    <w:rsid w:val="006501B2"/>
    <w:rsid w:val="006579D7"/>
    <w:rsid w:val="006D31F6"/>
    <w:rsid w:val="006D5D88"/>
    <w:rsid w:val="006F0013"/>
    <w:rsid w:val="007141BC"/>
    <w:rsid w:val="00722038"/>
    <w:rsid w:val="00722246"/>
    <w:rsid w:val="00735716"/>
    <w:rsid w:val="00742E9C"/>
    <w:rsid w:val="00743E3F"/>
    <w:rsid w:val="007503B2"/>
    <w:rsid w:val="00760B44"/>
    <w:rsid w:val="007663EC"/>
    <w:rsid w:val="007666DA"/>
    <w:rsid w:val="00783C4A"/>
    <w:rsid w:val="007B565D"/>
    <w:rsid w:val="007C5CAB"/>
    <w:rsid w:val="007D723D"/>
    <w:rsid w:val="007E71A3"/>
    <w:rsid w:val="007E76B5"/>
    <w:rsid w:val="007E7C65"/>
    <w:rsid w:val="00801FA5"/>
    <w:rsid w:val="0080559B"/>
    <w:rsid w:val="00807608"/>
    <w:rsid w:val="00846301"/>
    <w:rsid w:val="00866C8C"/>
    <w:rsid w:val="008736E6"/>
    <w:rsid w:val="008865E6"/>
    <w:rsid w:val="008A08F5"/>
    <w:rsid w:val="008A5B5E"/>
    <w:rsid w:val="008E5951"/>
    <w:rsid w:val="008E698D"/>
    <w:rsid w:val="008E718A"/>
    <w:rsid w:val="008F4533"/>
    <w:rsid w:val="00924043"/>
    <w:rsid w:val="00930051"/>
    <w:rsid w:val="00937990"/>
    <w:rsid w:val="00956D6B"/>
    <w:rsid w:val="0097494C"/>
    <w:rsid w:val="009923A8"/>
    <w:rsid w:val="00995230"/>
    <w:rsid w:val="009965FE"/>
    <w:rsid w:val="009B03EA"/>
    <w:rsid w:val="009B27D9"/>
    <w:rsid w:val="009B2929"/>
    <w:rsid w:val="009C5251"/>
    <w:rsid w:val="009F309A"/>
    <w:rsid w:val="00A0100C"/>
    <w:rsid w:val="00A2634F"/>
    <w:rsid w:val="00A6791B"/>
    <w:rsid w:val="00A67C17"/>
    <w:rsid w:val="00A7606B"/>
    <w:rsid w:val="00A90D67"/>
    <w:rsid w:val="00AB3C57"/>
    <w:rsid w:val="00AE5277"/>
    <w:rsid w:val="00B026A6"/>
    <w:rsid w:val="00B0574B"/>
    <w:rsid w:val="00B1793F"/>
    <w:rsid w:val="00B34A91"/>
    <w:rsid w:val="00B4659A"/>
    <w:rsid w:val="00B47FB2"/>
    <w:rsid w:val="00B51F9A"/>
    <w:rsid w:val="00B62442"/>
    <w:rsid w:val="00B81648"/>
    <w:rsid w:val="00BA210C"/>
    <w:rsid w:val="00BB42F5"/>
    <w:rsid w:val="00BD6380"/>
    <w:rsid w:val="00C41D79"/>
    <w:rsid w:val="00C54210"/>
    <w:rsid w:val="00C671A6"/>
    <w:rsid w:val="00C72D49"/>
    <w:rsid w:val="00C74491"/>
    <w:rsid w:val="00C84252"/>
    <w:rsid w:val="00C95562"/>
    <w:rsid w:val="00CD5310"/>
    <w:rsid w:val="00CE3D5E"/>
    <w:rsid w:val="00D029A7"/>
    <w:rsid w:val="00D518D7"/>
    <w:rsid w:val="00D736CF"/>
    <w:rsid w:val="00D84EC0"/>
    <w:rsid w:val="00DA43F7"/>
    <w:rsid w:val="00DC3F72"/>
    <w:rsid w:val="00DE103A"/>
    <w:rsid w:val="00DE376A"/>
    <w:rsid w:val="00E05C48"/>
    <w:rsid w:val="00E21547"/>
    <w:rsid w:val="00E255E2"/>
    <w:rsid w:val="00E26FCB"/>
    <w:rsid w:val="00E43404"/>
    <w:rsid w:val="00E75699"/>
    <w:rsid w:val="00E8015D"/>
    <w:rsid w:val="00E852C1"/>
    <w:rsid w:val="00E9372C"/>
    <w:rsid w:val="00EA12C6"/>
    <w:rsid w:val="00EA2937"/>
    <w:rsid w:val="00EC548D"/>
    <w:rsid w:val="00EC5FE3"/>
    <w:rsid w:val="00ED474C"/>
    <w:rsid w:val="00EE153E"/>
    <w:rsid w:val="00EF5D7D"/>
    <w:rsid w:val="00F0680D"/>
    <w:rsid w:val="00F17F8C"/>
    <w:rsid w:val="00F27A9C"/>
    <w:rsid w:val="00F302CF"/>
    <w:rsid w:val="00F34F92"/>
    <w:rsid w:val="00F61839"/>
    <w:rsid w:val="00F72410"/>
    <w:rsid w:val="00F9621E"/>
    <w:rsid w:val="00FA1FA5"/>
    <w:rsid w:val="00FA7C66"/>
    <w:rsid w:val="00FB7792"/>
    <w:rsid w:val="00FB7BA1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5BC247A6"/>
  <w15:docId w15:val="{3E67DAC9-14A4-4F05-BFF5-0346595F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DejaVu Sans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</w:style>
  <w:style w:type="character" w:customStyle="1" w:styleId="Char0">
    <w:name w:val="바닥글 Char"/>
    <w:basedOn w:val="a0"/>
    <w:qFormat/>
  </w:style>
  <w:style w:type="character" w:customStyle="1" w:styleId="ListLabel1">
    <w:name w:val="ListLabel 1"/>
    <w:qFormat/>
    <w:rPr>
      <w:rFonts w:ascii="맑은 고딕" w:eastAsia="맑은 고딕" w:hAnsi="맑은 고딕"/>
      <w:color w:val="000000"/>
      <w:sz w:val="22"/>
    </w:rPr>
  </w:style>
  <w:style w:type="character" w:customStyle="1" w:styleId="ListLabel2">
    <w:name w:val="ListLabel 2"/>
    <w:qFormat/>
    <w:rPr>
      <w:rFonts w:eastAsia="맑은 고딕"/>
      <w:color w:val="000000"/>
      <w:sz w:val="22"/>
    </w:rPr>
  </w:style>
  <w:style w:type="character" w:customStyle="1" w:styleId="ListLabel3">
    <w:name w:val="ListLabel 3"/>
    <w:qFormat/>
    <w:rPr>
      <w:rFonts w:eastAsia="맑은 고딕"/>
      <w:color w:val="000000"/>
      <w:sz w:val="22"/>
    </w:rPr>
  </w:style>
  <w:style w:type="character" w:customStyle="1" w:styleId="ListLabel4">
    <w:name w:val="ListLabel 4"/>
    <w:qFormat/>
    <w:rPr>
      <w:rFonts w:eastAsia="맑은 고딕"/>
      <w:color w:val="000000"/>
      <w:sz w:val="22"/>
    </w:rPr>
  </w:style>
  <w:style w:type="character" w:customStyle="1" w:styleId="ListLabel5">
    <w:name w:val="ListLabel 5"/>
    <w:qFormat/>
    <w:rPr>
      <w:rFonts w:eastAsia="맑은 고딕"/>
      <w:color w:val="000000"/>
      <w:sz w:val="22"/>
    </w:rPr>
  </w:style>
  <w:style w:type="character" w:customStyle="1" w:styleId="ListLabel6">
    <w:name w:val="ListLabel 6"/>
    <w:qFormat/>
    <w:rPr>
      <w:rFonts w:eastAsia="맑은 고딕"/>
      <w:color w:val="000000"/>
      <w:sz w:val="22"/>
    </w:rPr>
  </w:style>
  <w:style w:type="character" w:customStyle="1" w:styleId="ListLabel7">
    <w:name w:val="ListLabel 7"/>
    <w:qFormat/>
    <w:rPr>
      <w:rFonts w:eastAsia="맑은 고딕"/>
      <w:color w:val="000000"/>
      <w:sz w:val="22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바탕글"/>
    <w:qFormat/>
    <w:pPr>
      <w:widowControl w:val="0"/>
      <w:snapToGrid w:val="0"/>
      <w:spacing w:line="384" w:lineRule="auto"/>
      <w:jc w:val="both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qFormat/>
    <w:pPr>
      <w:widowControl w:val="0"/>
      <w:snapToGrid w:val="0"/>
      <w:spacing w:line="384" w:lineRule="auto"/>
      <w:ind w:left="200"/>
      <w:jc w:val="both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qFormat/>
    <w:pPr>
      <w:widowControl w:val="0"/>
      <w:snapToGrid w:val="0"/>
      <w:spacing w:line="384" w:lineRule="auto"/>
      <w:ind w:left="400"/>
      <w:jc w:val="both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qFormat/>
    <w:pPr>
      <w:widowControl w:val="0"/>
      <w:snapToGrid w:val="0"/>
      <w:spacing w:line="384" w:lineRule="auto"/>
      <w:ind w:left="600"/>
      <w:jc w:val="both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qFormat/>
    <w:pPr>
      <w:widowControl w:val="0"/>
      <w:snapToGrid w:val="0"/>
      <w:spacing w:line="384" w:lineRule="auto"/>
      <w:ind w:left="800"/>
      <w:jc w:val="both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qFormat/>
    <w:pPr>
      <w:widowControl w:val="0"/>
      <w:snapToGrid w:val="0"/>
      <w:spacing w:line="384" w:lineRule="auto"/>
      <w:ind w:left="1000"/>
      <w:jc w:val="both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qFormat/>
    <w:pPr>
      <w:widowControl w:val="0"/>
      <w:snapToGrid w:val="0"/>
      <w:spacing w:line="384" w:lineRule="auto"/>
      <w:ind w:left="1200"/>
      <w:jc w:val="both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qFormat/>
    <w:pPr>
      <w:widowControl w:val="0"/>
      <w:snapToGrid w:val="0"/>
      <w:spacing w:line="384" w:lineRule="auto"/>
      <w:ind w:left="1400"/>
      <w:jc w:val="both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7">
    <w:name w:val="쪽 번호"/>
    <w:qFormat/>
    <w:pPr>
      <w:widowControl w:val="0"/>
      <w:snapToGrid w:val="0"/>
      <w:spacing w:line="384" w:lineRule="auto"/>
      <w:jc w:val="both"/>
      <w:textAlignment w:val="baseline"/>
    </w:pPr>
    <w:rPr>
      <w:rFonts w:ascii="굴림" w:eastAsia="굴림" w:hAnsi="굴림"/>
      <w:color w:val="000000"/>
    </w:rPr>
  </w:style>
  <w:style w:type="paragraph" w:customStyle="1" w:styleId="a8">
    <w:name w:val="머리말"/>
    <w:qFormat/>
    <w:pPr>
      <w:widowControl w:val="0"/>
      <w:snapToGrid w:val="0"/>
      <w:spacing w:line="360" w:lineRule="auto"/>
      <w:jc w:val="both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9">
    <w:name w:val="각주"/>
    <w:qFormat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5"/>
      <w:w w:val="95"/>
    </w:rPr>
  </w:style>
  <w:style w:type="paragraph" w:styleId="aa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c">
    <w:name w:val="List Paragraph"/>
    <w:basedOn w:val="a"/>
    <w:qFormat/>
    <w:pPr>
      <w:ind w:left="80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d">
    <w:name w:val="Table Grid"/>
    <w:basedOn w:val="a1"/>
    <w:uiPriority w:val="39"/>
    <w:rsid w:val="007B5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 정우</cp:lastModifiedBy>
  <cp:revision>285</cp:revision>
  <dcterms:created xsi:type="dcterms:W3CDTF">2006-09-21T14:06:00Z</dcterms:created>
  <dcterms:modified xsi:type="dcterms:W3CDTF">2020-06-28T13:20:00Z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