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B1C1" w14:textId="77777777" w:rsidR="00B703F2" w:rsidRPr="003B19FB" w:rsidRDefault="002C4EC6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Yoo Kyung Kim</w:t>
      </w:r>
    </w:p>
    <w:p w14:paraId="1A051B6C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78F53952" w14:textId="77777777" w:rsidTr="001C29E5">
        <w:tc>
          <w:tcPr>
            <w:tcW w:w="4428" w:type="dxa"/>
          </w:tcPr>
          <w:p w14:paraId="50F9BDB3" w14:textId="507A45CF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DF64EC">
              <w:rPr>
                <w:rFonts w:asciiTheme="minorHAnsi" w:hAnsiTheme="minorHAnsi" w:cstheme="minorHAnsi"/>
              </w:rPr>
              <w:t>510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DF64EC">
              <w:rPr>
                <w:rFonts w:asciiTheme="minorHAnsi" w:hAnsiTheme="minorHAnsi" w:cstheme="minorHAnsi"/>
              </w:rPr>
              <w:t>600-9702</w:t>
            </w:r>
          </w:p>
          <w:p w14:paraId="17EF501A" w14:textId="7660D6DE" w:rsidR="00F376E5" w:rsidRPr="003B19FB" w:rsidRDefault="00DF64EC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ykim9006@gmail.com</w:t>
            </w:r>
          </w:p>
        </w:tc>
        <w:tc>
          <w:tcPr>
            <w:tcW w:w="4428" w:type="dxa"/>
          </w:tcPr>
          <w:p w14:paraId="52E0A147" w14:textId="4AC25562" w:rsidR="00F376E5" w:rsidRPr="003B19FB" w:rsidRDefault="00DF64EC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3748 Keystone Ave</w:t>
            </w:r>
          </w:p>
          <w:p w14:paraId="0E98049A" w14:textId="1A31804D" w:rsidR="00F376E5" w:rsidRPr="003B19FB" w:rsidRDefault="00DF64EC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 Angeles, CA 90034</w:t>
            </w:r>
          </w:p>
        </w:tc>
      </w:tr>
    </w:tbl>
    <w:p w14:paraId="7714BED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1EA6B30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4578503A" w14:textId="2782B2C3" w:rsidR="00EA2F62" w:rsidRPr="003B19FB" w:rsidRDefault="002C4EC6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MPH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Loma Linda University</w:t>
      </w:r>
      <w:r w:rsidR="00EA2F62" w:rsidRPr="003B19FB">
        <w:rPr>
          <w:rFonts w:asciiTheme="minorHAnsi" w:hAnsiTheme="minorHAnsi" w:cstheme="minorHAnsi"/>
        </w:rPr>
        <w:t xml:space="preserve">, </w:t>
      </w:r>
      <w:r w:rsidR="00C70768">
        <w:rPr>
          <w:rFonts w:asciiTheme="minorHAnsi" w:hAnsiTheme="minorHAnsi" w:cstheme="minorHAnsi"/>
        </w:rPr>
        <w:t xml:space="preserve">concentration in </w:t>
      </w:r>
      <w:r>
        <w:rPr>
          <w:rFonts w:asciiTheme="minorHAnsi" w:hAnsiTheme="minorHAnsi" w:cstheme="minorHAnsi"/>
        </w:rPr>
        <w:t>Biostatistics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 w:rsidR="00C7161D" w:rsidRPr="003B19FB">
        <w:rPr>
          <w:rFonts w:asciiTheme="minorHAnsi" w:hAnsiTheme="minorHAnsi" w:cstheme="minorHAnsi"/>
        </w:rPr>
        <w:t>Ma</w:t>
      </w:r>
      <w:r w:rsidR="00DF64EC">
        <w:rPr>
          <w:rFonts w:asciiTheme="minorHAnsi" w:hAnsiTheme="minorHAnsi" w:cstheme="minorHAnsi"/>
        </w:rPr>
        <w:t>r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DF64EC">
        <w:rPr>
          <w:rFonts w:asciiTheme="minorHAnsi" w:hAnsiTheme="minorHAnsi" w:cstheme="minorHAnsi"/>
        </w:rPr>
        <w:t>17</w:t>
      </w:r>
    </w:p>
    <w:p w14:paraId="33AA8841" w14:textId="614ABF10" w:rsidR="00A90527" w:rsidRPr="003B19FB" w:rsidRDefault="002C4EC6" w:rsidP="00DF64E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Title</w:t>
      </w:r>
      <w:r w:rsidR="00A90527" w:rsidRPr="003B19FB">
        <w:rPr>
          <w:rFonts w:asciiTheme="minorHAnsi" w:hAnsiTheme="minorHAnsi" w:cstheme="minorHAnsi"/>
        </w:rPr>
        <w:t xml:space="preserve">: </w:t>
      </w:r>
      <w:r w:rsidR="00DF64EC" w:rsidRPr="00DF64EC">
        <w:rPr>
          <w:rFonts w:asciiTheme="minorHAnsi" w:hAnsiTheme="minorHAnsi" w:cstheme="minorHAnsi"/>
        </w:rPr>
        <w:t>Risk Factors for Fatal Coronary Heart Disease and Fatal Stroke in the Adventist Health Study-1 using a Competing Risk Model</w:t>
      </w:r>
    </w:p>
    <w:p w14:paraId="3039EE85" w14:textId="38E39FC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Advisor: </w:t>
      </w:r>
      <w:r w:rsidR="00DF64EC">
        <w:rPr>
          <w:rFonts w:asciiTheme="minorHAnsi" w:hAnsiTheme="minorHAnsi" w:cstheme="minorHAnsi"/>
        </w:rPr>
        <w:t>Dr. David Shavlik</w:t>
      </w:r>
    </w:p>
    <w:p w14:paraId="3980340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65947AA" w14:textId="4F4478D7" w:rsidR="002C4EC6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2C4EC6">
        <w:rPr>
          <w:rFonts w:asciiTheme="minorHAnsi" w:hAnsiTheme="minorHAnsi" w:cstheme="minorHAnsi"/>
        </w:rPr>
        <w:t xml:space="preserve">California State University, East Bay                                                        </w:t>
      </w:r>
      <w:r w:rsidR="002C4EC6" w:rsidRPr="003B19FB">
        <w:rPr>
          <w:rFonts w:asciiTheme="minorHAnsi" w:hAnsiTheme="minorHAnsi" w:cstheme="minorHAnsi"/>
        </w:rPr>
        <w:tab/>
      </w:r>
      <w:r w:rsidR="00DF64EC">
        <w:rPr>
          <w:rFonts w:asciiTheme="minorHAnsi" w:hAnsiTheme="minorHAnsi" w:cstheme="minorHAnsi"/>
        </w:rPr>
        <w:t>Sep</w:t>
      </w:r>
      <w:r w:rsidR="002C4EC6" w:rsidRPr="003B19FB">
        <w:rPr>
          <w:rFonts w:asciiTheme="minorHAnsi" w:hAnsiTheme="minorHAnsi" w:cstheme="minorHAnsi"/>
        </w:rPr>
        <w:t xml:space="preserve"> 20</w:t>
      </w:r>
      <w:r w:rsidR="00DF64EC">
        <w:rPr>
          <w:rFonts w:asciiTheme="minorHAnsi" w:hAnsiTheme="minorHAnsi" w:cstheme="minorHAnsi"/>
        </w:rPr>
        <w:t>14</w:t>
      </w:r>
      <w:r w:rsidR="002C4EC6">
        <w:rPr>
          <w:rFonts w:asciiTheme="minorHAnsi" w:hAnsiTheme="minorHAnsi" w:cstheme="minorHAnsi"/>
        </w:rPr>
        <w:t xml:space="preserve">     </w:t>
      </w:r>
    </w:p>
    <w:p w14:paraId="2A1F0B0B" w14:textId="77777777" w:rsidR="00EA2F62" w:rsidRPr="003B19FB" w:rsidRDefault="002C4EC6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Double major in</w:t>
      </w:r>
      <w:r w:rsidR="00EA2F62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Biological Sciences (Cell and Molecular Option) and Statistics</w:t>
      </w:r>
    </w:p>
    <w:p w14:paraId="03F76703" w14:textId="1C603E9F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Minor in </w:t>
      </w:r>
      <w:r w:rsidR="002C4EC6">
        <w:rPr>
          <w:rFonts w:asciiTheme="minorHAnsi" w:hAnsiTheme="minorHAnsi" w:cstheme="minorHAnsi"/>
        </w:rPr>
        <w:t>Chemistry</w:t>
      </w:r>
    </w:p>
    <w:p w14:paraId="4537928A" w14:textId="77777777" w:rsidR="002C4EC6" w:rsidRDefault="002C4EC6" w:rsidP="00A90527">
      <w:pPr>
        <w:rPr>
          <w:rFonts w:asciiTheme="minorHAnsi" w:hAnsiTheme="minorHAnsi" w:cstheme="minorHAnsi"/>
        </w:rPr>
      </w:pPr>
    </w:p>
    <w:p w14:paraId="7FFD97AA" w14:textId="77777777" w:rsidR="002C4EC6" w:rsidRDefault="002C4EC6" w:rsidP="00A90527">
      <w:pPr>
        <w:rPr>
          <w:rFonts w:asciiTheme="minorHAnsi" w:hAnsiTheme="minorHAnsi" w:cstheme="minorHAnsi"/>
        </w:rPr>
      </w:pPr>
    </w:p>
    <w:p w14:paraId="3EB0454D" w14:textId="77777777" w:rsidR="002C4EC6" w:rsidRPr="003B19FB" w:rsidRDefault="002C4EC6" w:rsidP="002C4EC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</w:t>
      </w:r>
      <w:r w:rsidRPr="003B19FB">
        <w:rPr>
          <w:rFonts w:asciiTheme="minorHAnsi" w:hAnsiTheme="minorHAnsi" w:cstheme="minorHAnsi"/>
        </w:rPr>
        <w:t xml:space="preserve"> Experience</w:t>
      </w:r>
    </w:p>
    <w:p w14:paraId="67142C9D" w14:textId="3E0AEA83" w:rsidR="002C4EC6" w:rsidRPr="003B19FB" w:rsidRDefault="00274C3A" w:rsidP="002C4EC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California, Los Angeles</w:t>
      </w:r>
      <w:r w:rsidR="002C4EC6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Los Angeles, CA</w:t>
      </w:r>
      <w:r w:rsidR="002C4EC6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Jan 2020</w:t>
      </w:r>
      <w:r w:rsidR="002C4EC6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present</w:t>
      </w:r>
    </w:p>
    <w:p w14:paraId="0C006DD0" w14:textId="5117AF22" w:rsidR="002C4EC6" w:rsidRPr="003B19FB" w:rsidRDefault="00274C3A" w:rsidP="002C4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Statistician</w:t>
      </w:r>
      <w:r w:rsidR="002C4EC6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Radiological Sciences Department</w:t>
      </w:r>
    </w:p>
    <w:p w14:paraId="23347928" w14:textId="77777777" w:rsidR="00274C3A" w:rsidRPr="00274C3A" w:rsidRDefault="00274C3A" w:rsidP="00274C3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274C3A">
        <w:rPr>
          <w:rFonts w:asciiTheme="minorHAnsi" w:hAnsiTheme="minorHAnsi" w:cstheme="minorHAnsi"/>
        </w:rPr>
        <w:t xml:space="preserve">Responsible for all aspects of quality control of the dataset generated by the Integrated Diagnostics (IDx) project, a joint venture between the Departments of Radiological Sciences and Pathology, within the Department of Radiology. </w:t>
      </w:r>
    </w:p>
    <w:p w14:paraId="2F18B35F" w14:textId="20AD4369" w:rsidR="00274C3A" w:rsidRPr="00274C3A" w:rsidRDefault="00274C3A" w:rsidP="00274C3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274C3A">
        <w:rPr>
          <w:rFonts w:asciiTheme="minorHAnsi" w:hAnsiTheme="minorHAnsi" w:cstheme="minorHAnsi"/>
        </w:rPr>
        <w:t>Working on data management, data quality checks, and data transfer of the IDx</w:t>
      </w:r>
      <w:r>
        <w:rPr>
          <w:rFonts w:asciiTheme="minorHAnsi" w:hAnsiTheme="minorHAnsi" w:cstheme="minorHAnsi"/>
        </w:rPr>
        <w:t xml:space="preserve"> clinical</w:t>
      </w:r>
      <w:r w:rsidRPr="00274C3A">
        <w:rPr>
          <w:rFonts w:asciiTheme="minorHAnsi" w:hAnsiTheme="minorHAnsi" w:cstheme="minorHAnsi"/>
        </w:rPr>
        <w:t xml:space="preserve"> data for all the organs (prostate, lung, </w:t>
      </w:r>
      <w:r>
        <w:rPr>
          <w:rFonts w:asciiTheme="minorHAnsi" w:hAnsiTheme="minorHAnsi" w:cstheme="minorHAnsi"/>
        </w:rPr>
        <w:t xml:space="preserve">and </w:t>
      </w:r>
      <w:r w:rsidRPr="00274C3A">
        <w:rPr>
          <w:rFonts w:asciiTheme="minorHAnsi" w:hAnsiTheme="minorHAnsi" w:cstheme="minorHAnsi"/>
        </w:rPr>
        <w:t>kidney) to ensure data integrity and validity using STATA, R, and/or python codes.</w:t>
      </w:r>
    </w:p>
    <w:p w14:paraId="61A6140F" w14:textId="77777777" w:rsidR="00274C3A" w:rsidRPr="00274C3A" w:rsidRDefault="00274C3A" w:rsidP="00274C3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274C3A">
        <w:rPr>
          <w:rFonts w:asciiTheme="minorHAnsi" w:hAnsiTheme="minorHAnsi" w:cstheme="minorHAnsi"/>
        </w:rPr>
        <w:t xml:space="preserve">Working with data requestors to ensure all data elements are delivered for their projects as well. </w:t>
      </w:r>
    </w:p>
    <w:p w14:paraId="3B5C6767" w14:textId="77777777" w:rsidR="00274C3A" w:rsidRPr="00274C3A" w:rsidRDefault="00274C3A" w:rsidP="00274C3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274C3A">
        <w:rPr>
          <w:rFonts w:asciiTheme="minorHAnsi" w:hAnsiTheme="minorHAnsi" w:cstheme="minorHAnsi"/>
        </w:rPr>
        <w:t>Working collaboratively with database management team and clinical team to ensure all clinical data are captured accurately.</w:t>
      </w:r>
    </w:p>
    <w:p w14:paraId="1D766AE8" w14:textId="77777777" w:rsidR="002C4EC6" w:rsidRPr="00274C3A" w:rsidRDefault="002C4EC6" w:rsidP="00274C3A">
      <w:pPr>
        <w:ind w:left="720"/>
        <w:rPr>
          <w:rFonts w:asciiTheme="minorHAnsi" w:hAnsiTheme="minorHAnsi" w:cstheme="minorHAnsi"/>
        </w:rPr>
      </w:pPr>
    </w:p>
    <w:p w14:paraId="62F0043F" w14:textId="76D8B77E" w:rsidR="002C4EC6" w:rsidRPr="003B19FB" w:rsidRDefault="006A5B94" w:rsidP="002C4EC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MedQIA, LLC</w:t>
      </w:r>
      <w:r w:rsidR="002C4EC6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Los Angeles, CA</w:t>
      </w:r>
      <w:r w:rsidR="002C4EC6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Sep</w:t>
      </w:r>
      <w:r w:rsidR="002C4EC6"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="002C4EC6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Jan</w:t>
      </w:r>
      <w:r w:rsidR="002C4EC6"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2CDFC70B" w14:textId="68317EA4" w:rsidR="002C4EC6" w:rsidRPr="003B19FB" w:rsidRDefault="006A5B94" w:rsidP="002C4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Statistician</w:t>
      </w:r>
    </w:p>
    <w:p w14:paraId="44E2F205" w14:textId="77777777" w:rsidR="006A5B94" w:rsidRPr="006A5B94" w:rsidRDefault="006A5B94" w:rsidP="006A5B94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</w:rPr>
      </w:pPr>
      <w:r w:rsidRPr="006A5B94">
        <w:rPr>
          <w:rFonts w:asciiTheme="minorHAnsi" w:hAnsiTheme="minorHAnsi" w:cstheme="minorHAnsi"/>
        </w:rPr>
        <w:t>Directly responsible for developing the quality check system and performing data validation checks for various clinical trials with sponsors in the pharmaceutical industry.</w:t>
      </w:r>
    </w:p>
    <w:p w14:paraId="516B79D7" w14:textId="77777777" w:rsidR="006A5B94" w:rsidRPr="006A5B94" w:rsidRDefault="006A5B94" w:rsidP="006A5B94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</w:rPr>
      </w:pPr>
      <w:r w:rsidRPr="006A5B94">
        <w:rPr>
          <w:rFonts w:asciiTheme="minorHAnsi" w:hAnsiTheme="minorHAnsi" w:cstheme="minorHAnsi"/>
        </w:rPr>
        <w:t>Worked collaboratively with radiologists, image analysts, and software engineers to make sure data is collected and managed clearly and accurately.</w:t>
      </w:r>
    </w:p>
    <w:p w14:paraId="232E121C" w14:textId="77777777" w:rsidR="006A5B94" w:rsidRPr="006A5B94" w:rsidRDefault="006A5B94" w:rsidP="006A5B94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</w:rPr>
      </w:pPr>
      <w:r w:rsidRPr="006A5B94">
        <w:rPr>
          <w:rFonts w:asciiTheme="minorHAnsi" w:hAnsiTheme="minorHAnsi" w:cstheme="minorHAnsi"/>
        </w:rPr>
        <w:t>Prepared, managed, and QC of quantitative imaging data for routine data transfers to sponsors.</w:t>
      </w:r>
    </w:p>
    <w:p w14:paraId="39799051" w14:textId="77777777" w:rsidR="006A5B94" w:rsidRPr="006A5B94" w:rsidRDefault="006A5B94" w:rsidP="006A5B94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</w:rPr>
      </w:pPr>
      <w:r w:rsidRPr="006A5B94">
        <w:rPr>
          <w:rFonts w:asciiTheme="minorHAnsi" w:hAnsiTheme="minorHAnsi" w:cstheme="minorHAnsi"/>
        </w:rPr>
        <w:t>Developed data quality check systems for various clinical trial studies using STATA/SAS.</w:t>
      </w:r>
    </w:p>
    <w:p w14:paraId="07A24C98" w14:textId="77777777" w:rsidR="006A5B94" w:rsidRPr="006A5B94" w:rsidRDefault="006A5B94" w:rsidP="006A5B94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</w:rPr>
      </w:pPr>
      <w:r w:rsidRPr="006A5B94">
        <w:rPr>
          <w:rFonts w:asciiTheme="minorHAnsi" w:hAnsiTheme="minorHAnsi" w:cstheme="minorHAnsi"/>
        </w:rPr>
        <w:t xml:space="preserve">Reported data collection process and QC results by presenting graphs and tables to colleagues in a weekly meeting. </w:t>
      </w:r>
    </w:p>
    <w:p w14:paraId="78611C89" w14:textId="77C07406" w:rsidR="006A5B94" w:rsidRPr="006A5B94" w:rsidRDefault="006A5B94" w:rsidP="006A5B94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</w:rPr>
      </w:pPr>
      <w:r w:rsidRPr="006A5B94">
        <w:rPr>
          <w:rFonts w:asciiTheme="minorHAnsi" w:hAnsiTheme="minorHAnsi" w:cstheme="minorHAnsi"/>
        </w:rPr>
        <w:t xml:space="preserve">Learned about the radiological disease assessments (Lugano 2014 criteria, RECIST 1.1, mRECIST for HCC) by reading </w:t>
      </w:r>
      <w:r w:rsidR="0023280D">
        <w:rPr>
          <w:rFonts w:asciiTheme="minorHAnsi" w:hAnsiTheme="minorHAnsi" w:cstheme="minorHAnsi"/>
        </w:rPr>
        <w:t xml:space="preserve">published </w:t>
      </w:r>
      <w:r w:rsidR="0023280D" w:rsidRPr="006A5B94">
        <w:rPr>
          <w:rFonts w:asciiTheme="minorHAnsi" w:hAnsiTheme="minorHAnsi" w:cstheme="minorHAnsi"/>
        </w:rPr>
        <w:t>papers.</w:t>
      </w:r>
      <w:r w:rsidRPr="006A5B94">
        <w:rPr>
          <w:rFonts w:asciiTheme="minorHAnsi" w:hAnsiTheme="minorHAnsi" w:cstheme="minorHAnsi"/>
        </w:rPr>
        <w:t xml:space="preserve"> </w:t>
      </w:r>
    </w:p>
    <w:p w14:paraId="4090B240" w14:textId="2345D772" w:rsidR="006A5B94" w:rsidRPr="006A5B94" w:rsidRDefault="00026AB3" w:rsidP="006A5B94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Obatined</w:t>
      </w:r>
      <w:r w:rsidR="006A5B94" w:rsidRPr="006A5B94">
        <w:rPr>
          <w:rFonts w:asciiTheme="minorHAnsi" w:hAnsiTheme="minorHAnsi" w:cstheme="minorHAnsi"/>
        </w:rPr>
        <w:t xml:space="preserve"> working knowledge of Good Clinical Practices, related regulatory requirements, and clinical trial terminology as well as experience with clinical database applications such as CTMS.</w:t>
      </w:r>
    </w:p>
    <w:p w14:paraId="26980CA9" w14:textId="77777777" w:rsidR="006A5B94" w:rsidRDefault="006A5B94" w:rsidP="006A5B94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5227B7A4" w14:textId="77EEBA77" w:rsidR="006A5B94" w:rsidRPr="003B19FB" w:rsidRDefault="006A5B94" w:rsidP="006A5B94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Consulting Group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Loma Linda, </w:t>
      </w:r>
      <w:r w:rsidR="006F1BAB">
        <w:rPr>
          <w:rFonts w:asciiTheme="minorHAnsi" w:hAnsiTheme="minorHAnsi" w:cstheme="minorHAnsi"/>
        </w:rPr>
        <w:t xml:space="preserve">CA </w:t>
      </w:r>
      <w:r w:rsidR="006F1BAB">
        <w:rPr>
          <w:rFonts w:asciiTheme="minorHAnsi" w:hAnsiTheme="minorHAnsi" w:cstheme="minorHAnsi"/>
        </w:rPr>
        <w:tab/>
      </w:r>
      <w:r w:rsidR="0023280D">
        <w:rPr>
          <w:rFonts w:asciiTheme="minorHAnsi" w:hAnsiTheme="minorHAnsi" w:cstheme="minorHAnsi"/>
        </w:rPr>
        <w:t>Oct 2016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</w:t>
      </w:r>
      <w:r w:rsidR="0023280D">
        <w:rPr>
          <w:rFonts w:asciiTheme="minorHAnsi" w:hAnsiTheme="minorHAnsi" w:cstheme="minorHAnsi"/>
        </w:rPr>
        <w:t>un</w:t>
      </w:r>
      <w:r w:rsidRPr="003B19FB">
        <w:rPr>
          <w:rFonts w:asciiTheme="minorHAnsi" w:hAnsiTheme="minorHAnsi" w:cstheme="minorHAnsi"/>
        </w:rPr>
        <w:t xml:space="preserve"> 20</w:t>
      </w:r>
      <w:r w:rsidR="0023280D">
        <w:rPr>
          <w:rFonts w:asciiTheme="minorHAnsi" w:hAnsiTheme="minorHAnsi" w:cstheme="minorHAnsi"/>
        </w:rPr>
        <w:t>17</w:t>
      </w:r>
    </w:p>
    <w:p w14:paraId="58BCE21F" w14:textId="6D15307F" w:rsidR="006A5B94" w:rsidRPr="003B19FB" w:rsidRDefault="006A5B94" w:rsidP="006A5B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Analyst</w:t>
      </w:r>
    </w:p>
    <w:p w14:paraId="734B80DE" w14:textId="77777777" w:rsidR="006A5B94" w:rsidRPr="006A5B94" w:rsidRDefault="006A5B94" w:rsidP="006A5B9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6A5B94">
        <w:rPr>
          <w:rFonts w:asciiTheme="minorHAnsi" w:hAnsiTheme="minorHAnsi" w:cstheme="minorHAnsi"/>
        </w:rPr>
        <w:t>Directly responsible for consulting, analyzing, and reporting statistical data for various projects.</w:t>
      </w:r>
    </w:p>
    <w:p w14:paraId="329BCA66" w14:textId="77777777" w:rsidR="006A5B94" w:rsidRPr="006A5B94" w:rsidRDefault="006A5B94" w:rsidP="006A5B9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6A5B94">
        <w:rPr>
          <w:rFonts w:asciiTheme="minorHAnsi" w:hAnsiTheme="minorHAnsi" w:cstheme="minorHAnsi"/>
        </w:rPr>
        <w:t>Performed various data analyses using SAS 9.4 and R studio, constructed tables and graphs, and wrote results for clients.</w:t>
      </w:r>
    </w:p>
    <w:p w14:paraId="1DB06760" w14:textId="77777777" w:rsidR="006A5B94" w:rsidRPr="006A5B94" w:rsidRDefault="006A5B94" w:rsidP="006A5B9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6A5B94">
        <w:rPr>
          <w:rFonts w:asciiTheme="minorHAnsi" w:hAnsiTheme="minorHAnsi" w:cstheme="minorHAnsi"/>
        </w:rPr>
        <w:t>Participated in meetings and presented results of analyses to clients.</w:t>
      </w:r>
    </w:p>
    <w:p w14:paraId="009E88C8" w14:textId="1C529128" w:rsidR="002C4EC6" w:rsidRDefault="002C4EC6" w:rsidP="00A90527">
      <w:pPr>
        <w:rPr>
          <w:rFonts w:asciiTheme="minorHAnsi" w:hAnsiTheme="minorHAnsi" w:cstheme="minorHAnsi"/>
        </w:rPr>
      </w:pPr>
    </w:p>
    <w:p w14:paraId="1CF5C9EC" w14:textId="5327C426" w:rsidR="0023280D" w:rsidRPr="003B19FB" w:rsidRDefault="0023280D" w:rsidP="0023280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Loma Linda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Loma Linda, </w:t>
      </w:r>
      <w:r w:rsidR="006F1BAB">
        <w:rPr>
          <w:rFonts w:asciiTheme="minorHAnsi" w:hAnsiTheme="minorHAnsi" w:cstheme="minorHAnsi"/>
        </w:rPr>
        <w:t>CA</w:t>
      </w:r>
      <w:r>
        <w:rPr>
          <w:rFonts w:asciiTheme="minorHAnsi" w:hAnsiTheme="minorHAnsi" w:cstheme="minorHAnsi"/>
        </w:rPr>
        <w:tab/>
        <w:t>Sep 2016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Mar 2017</w:t>
      </w:r>
    </w:p>
    <w:p w14:paraId="1C50128B" w14:textId="31D41EBD" w:rsidR="0023280D" w:rsidRPr="003B19FB" w:rsidRDefault="0023280D" w:rsidP="002328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Graduate Teaching Assistant, </w:t>
      </w:r>
      <w:r w:rsidRPr="006F1BAB">
        <w:rPr>
          <w:rFonts w:asciiTheme="minorHAnsi" w:hAnsiTheme="minorHAnsi" w:cstheme="minorHAnsi"/>
          <w:bCs/>
        </w:rPr>
        <w:t>School of Public Health</w:t>
      </w:r>
    </w:p>
    <w:p w14:paraId="407BF8B5" w14:textId="77777777" w:rsidR="0023280D" w:rsidRPr="0023280D" w:rsidRDefault="0023280D" w:rsidP="0023280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Assisted instructors with teaching activities including class or lab preparation, grading, and interacting with students.</w:t>
      </w:r>
    </w:p>
    <w:p w14:paraId="6F00FDCF" w14:textId="77777777" w:rsidR="0023280D" w:rsidRPr="0023280D" w:rsidRDefault="0023280D" w:rsidP="0023280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Assisted students with weekly assignments during lab hours. STAT 548 (Analytical Application of SAS).</w:t>
      </w:r>
    </w:p>
    <w:p w14:paraId="1415E809" w14:textId="77777777" w:rsidR="0023280D" w:rsidRPr="0023280D" w:rsidRDefault="0023280D" w:rsidP="0023280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Conducted short recap of the lectures to students, graded lab and homework assignments, and reported students’ progress to the professor. STAT 522 (Biostatistics II).</w:t>
      </w:r>
    </w:p>
    <w:p w14:paraId="26977F27" w14:textId="77777777" w:rsidR="0023280D" w:rsidRDefault="0023280D" w:rsidP="00A90527">
      <w:pPr>
        <w:rPr>
          <w:rFonts w:asciiTheme="minorHAnsi" w:hAnsiTheme="minorHAnsi" w:cstheme="minorHAnsi"/>
        </w:rPr>
      </w:pPr>
    </w:p>
    <w:p w14:paraId="5CF20BBD" w14:textId="77777777" w:rsidR="002C4EC6" w:rsidRPr="003B19FB" w:rsidRDefault="002C4EC6" w:rsidP="00A90527">
      <w:pPr>
        <w:rPr>
          <w:rFonts w:asciiTheme="minorHAnsi" w:hAnsiTheme="minorHAnsi" w:cstheme="minorHAnsi"/>
        </w:rPr>
      </w:pPr>
    </w:p>
    <w:p w14:paraId="4CB93C8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6486720E" w14:textId="44682ECC" w:rsidR="009611A3" w:rsidRPr="003B19FB" w:rsidRDefault="009611A3" w:rsidP="009611A3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California, Los Angeles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Los Angeles, CA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21</w:t>
      </w:r>
    </w:p>
    <w:p w14:paraId="6532828B" w14:textId="548F1562" w:rsidR="009611A3" w:rsidRPr="0023280D" w:rsidRDefault="009611A3" w:rsidP="009611A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 xml:space="preserve">Performed </w:t>
      </w:r>
      <w:r>
        <w:rPr>
          <w:rFonts w:asciiTheme="minorHAnsi" w:hAnsiTheme="minorHAnsi" w:cstheme="minorHAnsi"/>
        </w:rPr>
        <w:t>Cramer-von Mises analyses comparing the location of prostate lesions between several sub-groups</w:t>
      </w:r>
      <w:r w:rsidRPr="0023280D">
        <w:rPr>
          <w:rFonts w:asciiTheme="minorHAnsi" w:hAnsiTheme="minorHAnsi" w:cstheme="minorHAnsi"/>
        </w:rPr>
        <w:t xml:space="preserve"> utilizing </w:t>
      </w:r>
      <w:r>
        <w:rPr>
          <w:rFonts w:asciiTheme="minorHAnsi" w:hAnsiTheme="minorHAnsi" w:cstheme="minorHAnsi"/>
        </w:rPr>
        <w:t>R Studio</w:t>
      </w:r>
    </w:p>
    <w:p w14:paraId="5DC7009C" w14:textId="4EC9AF10" w:rsidR="009611A3" w:rsidRPr="0023280D" w:rsidRDefault="009611A3" w:rsidP="009611A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 xml:space="preserve">Conducted literature review in </w:t>
      </w:r>
      <w:r>
        <w:rPr>
          <w:rFonts w:asciiTheme="minorHAnsi" w:hAnsiTheme="minorHAnsi" w:cstheme="minorHAnsi"/>
        </w:rPr>
        <w:t>spatial comparison between two population</w:t>
      </w:r>
    </w:p>
    <w:p w14:paraId="0CFD17CB" w14:textId="72EB396A" w:rsidR="009611A3" w:rsidRPr="009611A3" w:rsidRDefault="009611A3" w:rsidP="00EA2F62">
      <w:pPr>
        <w:pStyle w:val="ListParagraph"/>
        <w:numPr>
          <w:ilvl w:val="0"/>
          <w:numId w:val="11"/>
        </w:numPr>
        <w:tabs>
          <w:tab w:val="right" w:pos="8640"/>
        </w:tabs>
        <w:rPr>
          <w:rFonts w:asciiTheme="minorHAnsi" w:hAnsiTheme="minorHAnsi" w:cstheme="minorHAnsi"/>
          <w:b/>
        </w:rPr>
      </w:pPr>
      <w:r w:rsidRPr="009611A3">
        <w:rPr>
          <w:rFonts w:asciiTheme="minorHAnsi" w:hAnsiTheme="minorHAnsi" w:cstheme="minorHAnsi"/>
        </w:rPr>
        <w:t xml:space="preserve">Prepared and presented research to </w:t>
      </w:r>
      <w:r>
        <w:rPr>
          <w:rFonts w:asciiTheme="minorHAnsi" w:hAnsiTheme="minorHAnsi" w:cstheme="minorHAnsi"/>
        </w:rPr>
        <w:t>lead biostatistician and peers</w:t>
      </w:r>
    </w:p>
    <w:p w14:paraId="4002502C" w14:textId="77777777" w:rsidR="009611A3" w:rsidRPr="009611A3" w:rsidRDefault="009611A3" w:rsidP="009611A3">
      <w:pPr>
        <w:pStyle w:val="ListParagraph"/>
        <w:tabs>
          <w:tab w:val="right" w:pos="8640"/>
        </w:tabs>
        <w:rPr>
          <w:rFonts w:asciiTheme="minorHAnsi" w:hAnsiTheme="minorHAnsi" w:cstheme="minorHAnsi"/>
          <w:b/>
        </w:rPr>
      </w:pPr>
    </w:p>
    <w:p w14:paraId="2F077C7A" w14:textId="2BF9108F" w:rsidR="00A90527" w:rsidRPr="003B19FB" w:rsidRDefault="0023280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Loma Linda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Loma Linda, CA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2017</w:t>
      </w:r>
    </w:p>
    <w:p w14:paraId="4D3F19DA" w14:textId="71A55E0B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Advisor: </w:t>
      </w:r>
      <w:r w:rsidR="0023280D">
        <w:rPr>
          <w:rFonts w:asciiTheme="minorHAnsi" w:hAnsiTheme="minorHAnsi" w:cstheme="minorHAnsi"/>
        </w:rPr>
        <w:t>Dr. David Shavlik</w:t>
      </w:r>
    </w:p>
    <w:p w14:paraId="0F1BE0B1" w14:textId="77777777" w:rsidR="0023280D" w:rsidRPr="0023280D" w:rsidRDefault="0023280D" w:rsidP="0023280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Performed survival analyses to evaluate the effect of adding more covariates, extending length of study by six years, using a competing risk model and using multiple imputations utilizing SAS 9.4. Used Dataset, Adventist Health Study-1, of 33,000 subjects.</w:t>
      </w:r>
    </w:p>
    <w:p w14:paraId="3B8790B6" w14:textId="77777777" w:rsidR="0023280D" w:rsidRPr="0023280D" w:rsidRDefault="0023280D" w:rsidP="0023280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Conducted literature review in competing risk and effect in analyses.</w:t>
      </w:r>
    </w:p>
    <w:p w14:paraId="5AC7689D" w14:textId="77777777" w:rsidR="0023280D" w:rsidRPr="0023280D" w:rsidRDefault="0023280D" w:rsidP="0023280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Prepared and presented research to the school of public health faculty members and peers.</w:t>
      </w:r>
    </w:p>
    <w:p w14:paraId="2E7B437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9D7802C" w14:textId="476A7BEE" w:rsidR="00A90527" w:rsidRPr="003B19FB" w:rsidRDefault="0023280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Loma Linda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Loma Linda, CA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 to 2017</w:t>
      </w:r>
    </w:p>
    <w:p w14:paraId="6B5CF950" w14:textId="1DA43580" w:rsidR="00A90527" w:rsidRPr="003B19FB" w:rsidRDefault="0023280D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Graduate Research Assistant</w:t>
      </w:r>
    </w:p>
    <w:p w14:paraId="3CA85DAF" w14:textId="77777777" w:rsidR="0023280D" w:rsidRPr="0023280D" w:rsidRDefault="0023280D" w:rsidP="0023280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Supported School of Behavioral Health admission faculty in evaluating admission criteria, data entry, and data analyses to evaluate admission criteria.</w:t>
      </w:r>
    </w:p>
    <w:p w14:paraId="221EE003" w14:textId="77777777" w:rsidR="0023280D" w:rsidRPr="0023280D" w:rsidRDefault="0023280D" w:rsidP="0023280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lastRenderedPageBreak/>
        <w:t>Delivered and organized research presentations for weekly research meeting to discuss project progress.</w:t>
      </w:r>
    </w:p>
    <w:p w14:paraId="158499FA" w14:textId="77777777" w:rsidR="0023280D" w:rsidRPr="0023280D" w:rsidRDefault="0023280D" w:rsidP="0023280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Conducted literature review in admission criteria assessment.</w:t>
      </w:r>
    </w:p>
    <w:p w14:paraId="0AA8E0B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BC295A5" w14:textId="1173F998" w:rsidR="00A90527" w:rsidRPr="003B19FB" w:rsidRDefault="0023280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Loma Linda University Asthma Center</w:t>
      </w:r>
      <w:r w:rsidR="005709EC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Loma Linda, CA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 to 2017</w:t>
      </w:r>
    </w:p>
    <w:p w14:paraId="42F38C65" w14:textId="438AE1AA" w:rsidR="00A90527" w:rsidRPr="003B19FB" w:rsidRDefault="0023280D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Graduate Student Assistant</w:t>
      </w:r>
    </w:p>
    <w:p w14:paraId="3D5C1E7C" w14:textId="77777777" w:rsidR="0023280D" w:rsidRPr="0023280D" w:rsidRDefault="0023280D" w:rsidP="0023280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Performed research and development experiments and literature review in children’s respiratory health.</w:t>
      </w:r>
    </w:p>
    <w:p w14:paraId="120A3F50" w14:textId="77777777" w:rsidR="0023280D" w:rsidRPr="0023280D" w:rsidRDefault="0023280D" w:rsidP="0023280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Performed data analyses using SAS 9.4 and developed tables for the manuscript.</w:t>
      </w:r>
    </w:p>
    <w:p w14:paraId="2E2B9663" w14:textId="77777777" w:rsidR="0023280D" w:rsidRPr="0023280D" w:rsidRDefault="0023280D" w:rsidP="0023280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23280D">
        <w:rPr>
          <w:rFonts w:asciiTheme="minorHAnsi" w:hAnsiTheme="minorHAnsi" w:cstheme="minorHAnsi"/>
        </w:rPr>
        <w:t>Drafted manuscript for publication, including introduction, methods, results, and discussion sections.</w:t>
      </w:r>
    </w:p>
    <w:p w14:paraId="1F61EA2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2EFADD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Community Service</w:t>
      </w:r>
    </w:p>
    <w:p w14:paraId="1231034F" w14:textId="43DA834D" w:rsidR="00A90527" w:rsidRPr="003B19FB" w:rsidRDefault="0023280D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Joy Riverside Church</w:t>
      </w:r>
    </w:p>
    <w:p w14:paraId="7D58B554" w14:textId="6D237CC1" w:rsidR="00A90527" w:rsidRDefault="0023280D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Administrative Assistant, Riverside</w:t>
      </w:r>
      <w:r w:rsidR="005839E3">
        <w:rPr>
          <w:rFonts w:asciiTheme="minorHAnsi" w:hAnsiTheme="minorHAnsi" w:cstheme="minorHAnsi"/>
        </w:rPr>
        <w:t>, CA</w:t>
      </w:r>
      <w:r>
        <w:rPr>
          <w:rFonts w:asciiTheme="minorHAnsi" w:hAnsiTheme="minorHAnsi" w:cstheme="minorHAnsi"/>
        </w:rPr>
        <w:t>, May 2018 to present</w:t>
      </w:r>
    </w:p>
    <w:p w14:paraId="4F314A3B" w14:textId="77777777" w:rsidR="00381598" w:rsidRDefault="00381598" w:rsidP="00A90527">
      <w:pPr>
        <w:rPr>
          <w:rFonts w:asciiTheme="minorHAnsi" w:hAnsiTheme="minorHAnsi" w:cstheme="minorHAnsi"/>
        </w:rPr>
      </w:pPr>
    </w:p>
    <w:p w14:paraId="30F996DF" w14:textId="47A7A965" w:rsidR="00381598" w:rsidRPr="003B19FB" w:rsidRDefault="005839E3" w:rsidP="0038159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KSEA-KWiSE STEM Fair</w:t>
      </w:r>
    </w:p>
    <w:p w14:paraId="721DAFE4" w14:textId="092DD2CC" w:rsidR="00381598" w:rsidRDefault="005839E3" w:rsidP="003815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Volunteer to assist in robotics STEM lab for students in grades 4-7, Santa Monica, CA, December 2018</w:t>
      </w:r>
      <w:r w:rsidR="00381598" w:rsidRPr="003B19FB">
        <w:rPr>
          <w:rFonts w:asciiTheme="minorHAnsi" w:hAnsiTheme="minorHAnsi" w:cstheme="minorHAnsi"/>
        </w:rPr>
        <w:t xml:space="preserve"> </w:t>
      </w:r>
    </w:p>
    <w:p w14:paraId="3DDB58C7" w14:textId="22E99FA1" w:rsidR="005839E3" w:rsidRDefault="005839E3" w:rsidP="00381598">
      <w:pPr>
        <w:rPr>
          <w:rFonts w:asciiTheme="minorHAnsi" w:hAnsiTheme="minorHAnsi" w:cstheme="minorHAnsi"/>
        </w:rPr>
      </w:pPr>
    </w:p>
    <w:p w14:paraId="7686D2F0" w14:textId="570F519F" w:rsidR="005839E3" w:rsidRPr="003B19FB" w:rsidRDefault="005839E3" w:rsidP="005839E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Epi/Biostat Club</w:t>
      </w:r>
    </w:p>
    <w:p w14:paraId="2D574271" w14:textId="777389B2" w:rsidR="005839E3" w:rsidRPr="003B19FB" w:rsidRDefault="005839E3" w:rsidP="005839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Secretary, Loma Linda, CA, Apr 2016 to Mar 2017</w:t>
      </w:r>
    </w:p>
    <w:p w14:paraId="779DA9C5" w14:textId="77777777" w:rsidR="005839E3" w:rsidRPr="003B19FB" w:rsidRDefault="005839E3" w:rsidP="00381598">
      <w:pPr>
        <w:rPr>
          <w:rFonts w:asciiTheme="minorHAnsi" w:hAnsiTheme="minorHAnsi" w:cstheme="minorHAnsi"/>
        </w:rPr>
      </w:pPr>
    </w:p>
    <w:p w14:paraId="77F1B79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F1CD5C7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0CB00B98" w14:textId="22422ABD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Pr="003B19FB">
        <w:rPr>
          <w:rFonts w:asciiTheme="minorHAnsi" w:hAnsiTheme="minorHAnsi" w:cstheme="minorHAnsi"/>
        </w:rPr>
        <w:t xml:space="preserve">: </w:t>
      </w:r>
      <w:r w:rsidR="0023280D">
        <w:rPr>
          <w:rFonts w:asciiTheme="minorHAnsi" w:hAnsiTheme="minorHAnsi" w:cstheme="minorHAnsi"/>
        </w:rPr>
        <w:t xml:space="preserve">Advanced Listener, Speaker, Reading, and Writing </w:t>
      </w:r>
    </w:p>
    <w:p w14:paraId="58B9700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D0BA404" w14:textId="6661123C" w:rsidR="00A90527" w:rsidRPr="003B19FB" w:rsidRDefault="002C4EC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Korean</w:t>
      </w:r>
      <w:r w:rsidR="00A90527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Native Language</w:t>
      </w:r>
      <w:r w:rsidR="0023280D">
        <w:rPr>
          <w:rFonts w:asciiTheme="minorHAnsi" w:hAnsiTheme="minorHAnsi" w:cstheme="minorHAnsi"/>
        </w:rPr>
        <w:t>.</w:t>
      </w:r>
    </w:p>
    <w:p w14:paraId="22A027B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52141EB" w14:textId="3C0745BB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Skills</w:t>
      </w:r>
    </w:p>
    <w:p w14:paraId="3674C129" w14:textId="17777A85" w:rsidR="005839E3" w:rsidRDefault="005839E3" w:rsidP="005839E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mallCaps/>
          <w:kern w:val="32"/>
          <w:szCs w:val="32"/>
        </w:rPr>
      </w:pPr>
      <w:r>
        <w:rPr>
          <w:rFonts w:asciiTheme="minorHAnsi" w:hAnsiTheme="minorHAnsi" w:cstheme="minorHAnsi"/>
          <w:b/>
          <w:bCs/>
          <w:smallCaps/>
          <w:kern w:val="32"/>
          <w:szCs w:val="32"/>
        </w:rPr>
        <w:t>STATA</w:t>
      </w:r>
    </w:p>
    <w:p w14:paraId="29069DD0" w14:textId="76B91C04" w:rsidR="00A90527" w:rsidRDefault="005839E3" w:rsidP="005839E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mallCaps/>
          <w:kern w:val="32"/>
          <w:szCs w:val="32"/>
        </w:rPr>
      </w:pPr>
      <w:r>
        <w:rPr>
          <w:rFonts w:asciiTheme="minorHAnsi" w:hAnsiTheme="minorHAnsi" w:cstheme="minorHAnsi"/>
          <w:b/>
          <w:bCs/>
          <w:smallCaps/>
          <w:kern w:val="32"/>
          <w:szCs w:val="32"/>
        </w:rPr>
        <w:t>SAS</w:t>
      </w:r>
    </w:p>
    <w:p w14:paraId="021C8BDC" w14:textId="5DA40F4A" w:rsidR="005839E3" w:rsidRDefault="005839E3" w:rsidP="005839E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mallCaps/>
          <w:kern w:val="32"/>
          <w:szCs w:val="32"/>
        </w:rPr>
      </w:pPr>
      <w:r>
        <w:rPr>
          <w:rFonts w:asciiTheme="minorHAnsi" w:hAnsiTheme="minorHAnsi" w:cstheme="minorHAnsi"/>
          <w:b/>
          <w:bCs/>
          <w:smallCaps/>
          <w:kern w:val="32"/>
          <w:szCs w:val="32"/>
        </w:rPr>
        <w:t>R/R STUDIO</w:t>
      </w:r>
    </w:p>
    <w:p w14:paraId="79EB74F4" w14:textId="102A4C34" w:rsidR="005839E3" w:rsidRDefault="005839E3" w:rsidP="005839E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mallCaps/>
          <w:kern w:val="32"/>
          <w:szCs w:val="32"/>
        </w:rPr>
      </w:pPr>
      <w:r>
        <w:rPr>
          <w:rFonts w:asciiTheme="minorHAnsi" w:hAnsiTheme="minorHAnsi" w:cstheme="minorHAnsi"/>
          <w:b/>
          <w:bCs/>
          <w:smallCaps/>
          <w:kern w:val="32"/>
          <w:szCs w:val="32"/>
        </w:rPr>
        <w:t>SPSS</w:t>
      </w:r>
    </w:p>
    <w:p w14:paraId="41BA2AED" w14:textId="5F350ADC" w:rsidR="005839E3" w:rsidRDefault="005839E3" w:rsidP="005839E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mallCaps/>
          <w:kern w:val="32"/>
          <w:szCs w:val="32"/>
        </w:rPr>
      </w:pPr>
      <w:r>
        <w:rPr>
          <w:rFonts w:asciiTheme="minorHAnsi" w:hAnsiTheme="minorHAnsi" w:cstheme="minorHAnsi"/>
          <w:b/>
          <w:bCs/>
          <w:smallCaps/>
          <w:kern w:val="32"/>
          <w:szCs w:val="32"/>
        </w:rPr>
        <w:t>MINITAB</w:t>
      </w:r>
    </w:p>
    <w:p w14:paraId="10EE89A5" w14:textId="59772395" w:rsidR="005839E3" w:rsidRPr="005839E3" w:rsidRDefault="005839E3" w:rsidP="005839E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mallCaps/>
          <w:kern w:val="32"/>
          <w:szCs w:val="32"/>
        </w:rPr>
      </w:pPr>
      <w:r>
        <w:rPr>
          <w:rFonts w:asciiTheme="minorHAnsi" w:hAnsiTheme="minorHAnsi" w:cstheme="minorHAnsi"/>
          <w:b/>
          <w:bCs/>
          <w:smallCaps/>
          <w:kern w:val="32"/>
          <w:szCs w:val="32"/>
        </w:rPr>
        <w:t>Python</w:t>
      </w:r>
    </w:p>
    <w:sectPr w:rsidR="005839E3" w:rsidRPr="005839E3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D5C7" w14:textId="77777777" w:rsidR="00B111E3" w:rsidRDefault="00B111E3" w:rsidP="005A7565">
      <w:r>
        <w:separator/>
      </w:r>
    </w:p>
  </w:endnote>
  <w:endnote w:type="continuationSeparator" w:id="0">
    <w:p w14:paraId="646544B4" w14:textId="77777777" w:rsidR="00B111E3" w:rsidRDefault="00B111E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2FAF" w14:textId="77777777" w:rsidR="00E85944" w:rsidRDefault="002C4EC6" w:rsidP="004725C4">
    <w:pPr>
      <w:pStyle w:val="Footer"/>
      <w:jc w:val="right"/>
    </w:pPr>
    <w:r>
      <w:rPr>
        <w:rStyle w:val="PageNumber"/>
      </w:rPr>
      <w:t>Yoo Kyung Kim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9A18F5">
      <w:rPr>
        <w:rStyle w:val="PageNumber"/>
        <w:noProof/>
      </w:rPr>
      <w:t>4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4C1A" w14:textId="77777777" w:rsidR="00B111E3" w:rsidRDefault="00B111E3" w:rsidP="005A7565">
      <w:r>
        <w:separator/>
      </w:r>
    </w:p>
  </w:footnote>
  <w:footnote w:type="continuationSeparator" w:id="0">
    <w:p w14:paraId="2FD9E0C5" w14:textId="77777777" w:rsidR="00B111E3" w:rsidRDefault="00B111E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17C3"/>
    <w:multiLevelType w:val="hybridMultilevel"/>
    <w:tmpl w:val="B7F4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5F05"/>
    <w:multiLevelType w:val="hybridMultilevel"/>
    <w:tmpl w:val="077C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EA6"/>
    <w:multiLevelType w:val="hybridMultilevel"/>
    <w:tmpl w:val="AD3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08C"/>
    <w:multiLevelType w:val="hybridMultilevel"/>
    <w:tmpl w:val="E7E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473E8"/>
    <w:multiLevelType w:val="hybridMultilevel"/>
    <w:tmpl w:val="D682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4B20"/>
    <w:multiLevelType w:val="hybridMultilevel"/>
    <w:tmpl w:val="B2DC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46661"/>
    <w:multiLevelType w:val="hybridMultilevel"/>
    <w:tmpl w:val="B0B8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903CC"/>
    <w:multiLevelType w:val="hybridMultilevel"/>
    <w:tmpl w:val="AC7E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3"/>
  </w:num>
  <w:num w:numId="13">
    <w:abstractNumId w:val="11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464"/>
    <w:rsid w:val="000208CD"/>
    <w:rsid w:val="00026AB3"/>
    <w:rsid w:val="000643B3"/>
    <w:rsid w:val="000B4391"/>
    <w:rsid w:val="000E6D36"/>
    <w:rsid w:val="0015295F"/>
    <w:rsid w:val="00162986"/>
    <w:rsid w:val="001B0371"/>
    <w:rsid w:val="001C29E5"/>
    <w:rsid w:val="001C6B3A"/>
    <w:rsid w:val="001E0FD6"/>
    <w:rsid w:val="001E6A4B"/>
    <w:rsid w:val="0023280D"/>
    <w:rsid w:val="00241560"/>
    <w:rsid w:val="0024293F"/>
    <w:rsid w:val="00251FA2"/>
    <w:rsid w:val="00261464"/>
    <w:rsid w:val="00274C3A"/>
    <w:rsid w:val="00280927"/>
    <w:rsid w:val="00292655"/>
    <w:rsid w:val="002C4EC6"/>
    <w:rsid w:val="0033557D"/>
    <w:rsid w:val="00362983"/>
    <w:rsid w:val="00363CFD"/>
    <w:rsid w:val="00381598"/>
    <w:rsid w:val="003A0D27"/>
    <w:rsid w:val="003A6261"/>
    <w:rsid w:val="003B19FB"/>
    <w:rsid w:val="003D2340"/>
    <w:rsid w:val="003E0912"/>
    <w:rsid w:val="00444D0A"/>
    <w:rsid w:val="004725C4"/>
    <w:rsid w:val="004C4A7A"/>
    <w:rsid w:val="004E676C"/>
    <w:rsid w:val="00532F85"/>
    <w:rsid w:val="00552A45"/>
    <w:rsid w:val="005709EC"/>
    <w:rsid w:val="005839E3"/>
    <w:rsid w:val="0058698A"/>
    <w:rsid w:val="005965D6"/>
    <w:rsid w:val="005A7565"/>
    <w:rsid w:val="00605767"/>
    <w:rsid w:val="00635AE1"/>
    <w:rsid w:val="00644F9A"/>
    <w:rsid w:val="0068627A"/>
    <w:rsid w:val="006A5B94"/>
    <w:rsid w:val="006D230D"/>
    <w:rsid w:val="006F1BAB"/>
    <w:rsid w:val="007206A2"/>
    <w:rsid w:val="00743C1C"/>
    <w:rsid w:val="007C56F7"/>
    <w:rsid w:val="007C734D"/>
    <w:rsid w:val="00814728"/>
    <w:rsid w:val="008524B4"/>
    <w:rsid w:val="008A57C6"/>
    <w:rsid w:val="008A60B6"/>
    <w:rsid w:val="008D41CD"/>
    <w:rsid w:val="00940F57"/>
    <w:rsid w:val="009611A3"/>
    <w:rsid w:val="0098550F"/>
    <w:rsid w:val="009A18F5"/>
    <w:rsid w:val="009C6AA9"/>
    <w:rsid w:val="00A04473"/>
    <w:rsid w:val="00A23D2E"/>
    <w:rsid w:val="00A90527"/>
    <w:rsid w:val="00AA0CA0"/>
    <w:rsid w:val="00B111E3"/>
    <w:rsid w:val="00B53B25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768"/>
    <w:rsid w:val="00C70C0B"/>
    <w:rsid w:val="00C7118F"/>
    <w:rsid w:val="00C7161D"/>
    <w:rsid w:val="00CB10ED"/>
    <w:rsid w:val="00CB66DE"/>
    <w:rsid w:val="00D83A1D"/>
    <w:rsid w:val="00D965EB"/>
    <w:rsid w:val="00DA1702"/>
    <w:rsid w:val="00DC2E06"/>
    <w:rsid w:val="00DF64EC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F212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A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0Lov\Downloads\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tf16412087_win32</Template>
  <TotalTime>0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2021-02-24T19:17:00Z</dcterms:created>
  <dcterms:modified xsi:type="dcterms:W3CDTF">2021-07-28T18:41:00Z</dcterms:modified>
</cp:coreProperties>
</file>