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6C" w:rsidRDefault="005F7679">
      <w:r>
        <w:t>To test applications on XAM</w:t>
      </w:r>
      <w:r w:rsidR="000B5897">
        <w:t>P</w:t>
      </w:r>
      <w:r>
        <w:t>P</w:t>
      </w:r>
    </w:p>
    <w:p w:rsidR="005F7679" w:rsidRDefault="005F7679" w:rsidP="005F7679">
      <w:pPr>
        <w:pStyle w:val="ListParagraph"/>
        <w:numPr>
          <w:ilvl w:val="0"/>
          <w:numId w:val="1"/>
        </w:numPr>
      </w:pPr>
      <w:r>
        <w:t>Run xampp-control.exe</w:t>
      </w:r>
    </w:p>
    <w:p w:rsidR="005F7679" w:rsidRDefault="005F7679" w:rsidP="005F7679">
      <w:pPr>
        <w:pStyle w:val="ListParagraph"/>
        <w:numPr>
          <w:ilvl w:val="0"/>
          <w:numId w:val="1"/>
        </w:numPr>
      </w:pPr>
      <w:r>
        <w:t>Start Apache (wait to unblock)</w:t>
      </w:r>
    </w:p>
    <w:p w:rsidR="005F7679" w:rsidRDefault="005F7679" w:rsidP="005F7679">
      <w:pPr>
        <w:pStyle w:val="ListParagraph"/>
        <w:numPr>
          <w:ilvl w:val="0"/>
          <w:numId w:val="1"/>
        </w:numPr>
      </w:pPr>
      <w:r>
        <w:t>Start MySQL (wait to unblock)</w:t>
      </w:r>
    </w:p>
    <w:p w:rsidR="005F7679" w:rsidRDefault="005F7679" w:rsidP="005F7679">
      <w:r>
        <w:t>To access MySQL</w:t>
      </w:r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>Click Admin (for Apache)</w:t>
      </w:r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>Select English</w:t>
      </w:r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 xml:space="preserve">On left – click </w:t>
      </w:r>
      <w:proofErr w:type="spellStart"/>
      <w:r>
        <w:t>phpMyAdmin</w:t>
      </w:r>
      <w:proofErr w:type="spellEnd"/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 xml:space="preserve">From that screen, you can create databases, import </w:t>
      </w:r>
      <w:proofErr w:type="spellStart"/>
      <w:r>
        <w:t>Sql</w:t>
      </w:r>
      <w:proofErr w:type="spellEnd"/>
      <w:r>
        <w:t>, insert, update and browse test data</w:t>
      </w:r>
    </w:p>
    <w:p w:rsidR="005F7679" w:rsidRDefault="005F7679" w:rsidP="005F7679">
      <w:r>
        <w:t>To install driver for MySQL – this allows Java programs to access MySQL tables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 xml:space="preserve">Download the connector from </w:t>
      </w:r>
      <w:hyperlink r:id="rId6" w:history="1">
        <w:r w:rsidRPr="002B36E8">
          <w:rPr>
            <w:rStyle w:val="Hyperlink"/>
          </w:rPr>
          <w:t>http://dev/mysql.com/downloads/connector/j</w:t>
        </w:r>
      </w:hyperlink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>Use the platform independent option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>Extract the java driver (.jar file)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>Copy the file to a folder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 xml:space="preserve">If using </w:t>
      </w:r>
      <w:proofErr w:type="spellStart"/>
      <w:r>
        <w:t>EditPlus</w:t>
      </w:r>
      <w:proofErr w:type="spellEnd"/>
      <w:r>
        <w:t xml:space="preserve"> change the Java Run to reference that folder in the argument. Use ; to append</w:t>
      </w:r>
    </w:p>
    <w:p w:rsidR="005F7679" w:rsidRDefault="005F7679" w:rsidP="005F7679">
      <w:pPr>
        <w:pStyle w:val="ListParagraph"/>
        <w:numPr>
          <w:ilvl w:val="2"/>
          <w:numId w:val="3"/>
        </w:numPr>
      </w:pPr>
      <w:r>
        <w:t>For example</w:t>
      </w:r>
    </w:p>
    <w:p w:rsidR="005F7679" w:rsidRDefault="005F7679" w:rsidP="005F7679">
      <w:pPr>
        <w:pStyle w:val="ListParagraph"/>
        <w:ind w:left="2160"/>
      </w:pPr>
      <w:r>
        <w:t>-</w:t>
      </w:r>
      <w:proofErr w:type="spellStart"/>
      <w:r>
        <w:t>cp</w:t>
      </w:r>
      <w:proofErr w:type="spellEnd"/>
      <w:r>
        <w:t xml:space="preserve"> “C:\Program Files\Java\Driver\mysql-connector-java-5.1.26-bin.jar</w:t>
      </w:r>
      <w:proofErr w:type="gramStart"/>
      <w:r>
        <w:t>”;</w:t>
      </w:r>
      <w:proofErr w:type="gramEnd"/>
      <w:r>
        <w:t>”$(FileDir)”   $(</w:t>
      </w:r>
      <w:proofErr w:type="spellStart"/>
      <w:r>
        <w:t>FileNameNoExt</w:t>
      </w:r>
      <w:proofErr w:type="spellEnd"/>
      <w:r>
        <w:t>)</w:t>
      </w:r>
    </w:p>
    <w:p w:rsidR="005F7679" w:rsidRDefault="005F7679" w:rsidP="00F100E3">
      <w:pPr>
        <w:pStyle w:val="ListParagraph"/>
        <w:numPr>
          <w:ilvl w:val="0"/>
          <w:numId w:val="4"/>
        </w:numPr>
      </w:pPr>
      <w:r>
        <w:t>If using Eclipse</w:t>
      </w:r>
    </w:p>
    <w:p w:rsidR="005F7679" w:rsidRDefault="005F7679" w:rsidP="00F100E3">
      <w:pPr>
        <w:pStyle w:val="ListParagraph"/>
        <w:numPr>
          <w:ilvl w:val="2"/>
          <w:numId w:val="4"/>
        </w:numPr>
      </w:pPr>
      <w:r>
        <w:t xml:space="preserve">Project -&gt; properties -&gt; </w:t>
      </w:r>
      <w:r w:rsidR="00F100E3">
        <w:t xml:space="preserve">Java </w:t>
      </w:r>
      <w:r w:rsidR="00141387">
        <w:t>Build Path</w:t>
      </w:r>
      <w:r w:rsidR="00F100E3">
        <w:t xml:space="preserve"> -&gt; </w:t>
      </w:r>
      <w:r w:rsidR="00141387">
        <w:t>Libraries</w:t>
      </w:r>
      <w:bookmarkStart w:id="0" w:name="_GoBack"/>
      <w:bookmarkEnd w:id="0"/>
    </w:p>
    <w:p w:rsidR="005F7679" w:rsidRDefault="005F7679" w:rsidP="00F100E3">
      <w:pPr>
        <w:pStyle w:val="ListParagraph"/>
        <w:numPr>
          <w:ilvl w:val="2"/>
          <w:numId w:val="4"/>
        </w:numPr>
      </w:pPr>
      <w:r>
        <w:t>Add External Jars – add driver</w:t>
      </w:r>
    </w:p>
    <w:p w:rsidR="005F7679" w:rsidRDefault="005F7679"/>
    <w:sectPr w:rsidR="005F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ADA"/>
    <w:multiLevelType w:val="hybridMultilevel"/>
    <w:tmpl w:val="E91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0E09"/>
    <w:multiLevelType w:val="hybridMultilevel"/>
    <w:tmpl w:val="48F6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6BC7"/>
    <w:multiLevelType w:val="hybridMultilevel"/>
    <w:tmpl w:val="1112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03227"/>
    <w:multiLevelType w:val="hybridMultilevel"/>
    <w:tmpl w:val="626A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95"/>
    <w:rsid w:val="000B5897"/>
    <w:rsid w:val="00141387"/>
    <w:rsid w:val="005F7679"/>
    <w:rsid w:val="00C3146C"/>
    <w:rsid w:val="00CE4195"/>
    <w:rsid w:val="00F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/mysql.com/downloads/connector/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Brookdale Community College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2013-10-07T17:15:00Z</dcterms:created>
  <dcterms:modified xsi:type="dcterms:W3CDTF">2014-04-24T16:33:00Z</dcterms:modified>
</cp:coreProperties>
</file>