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firstLine="0"/>
        <w:rPr/>
      </w:pPr>
      <w:r w:rsidDel="00000000" w:rsidR="00000000" w:rsidRPr="00000000">
        <w:rPr/>
        <w:drawing>
          <wp:inline distB="114300" distT="114300" distL="114300" distR="114300">
            <wp:extent cx="9101720" cy="3767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01720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