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AAC8B" w14:textId="77777777" w:rsidR="00D12211" w:rsidRPr="00B409EC" w:rsidRDefault="00D12211" w:rsidP="00D12211">
      <w:pPr>
        <w:pStyle w:val="ProjectName"/>
        <w:rPr>
          <w:color w:val="000000" w:themeColor="text1"/>
        </w:rPr>
      </w:pPr>
    </w:p>
    <w:p w14:paraId="6CAA2922" w14:textId="77777777" w:rsidR="005A55F6" w:rsidRPr="00B409EC" w:rsidRDefault="005A55F6" w:rsidP="00D12211">
      <w:pPr>
        <w:pStyle w:val="ProjectName"/>
        <w:rPr>
          <w:color w:val="000000" w:themeColor="text1"/>
        </w:rPr>
      </w:pPr>
    </w:p>
    <w:p w14:paraId="56F8F8FB" w14:textId="77777777" w:rsidR="005A55F6" w:rsidRPr="00B409EC" w:rsidRDefault="005A55F6" w:rsidP="00D12211">
      <w:pPr>
        <w:pStyle w:val="ProjectName"/>
        <w:rPr>
          <w:color w:val="000000" w:themeColor="text1"/>
        </w:rPr>
      </w:pPr>
    </w:p>
    <w:p w14:paraId="2874AA4C" w14:textId="77777777" w:rsidR="00D12211" w:rsidRPr="00B409EC" w:rsidRDefault="005A55F6" w:rsidP="00D12211">
      <w:pPr>
        <w:pStyle w:val="ProjectName"/>
        <w:rPr>
          <w:color w:val="000000" w:themeColor="text1"/>
        </w:rPr>
      </w:pPr>
      <w:r w:rsidRPr="00B409E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B770A1" wp14:editId="0468AB4E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848B376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EB5FBC7" w14:textId="77777777" w:rsidR="005A55F6" w:rsidRPr="00B409EC" w:rsidRDefault="005A55F6" w:rsidP="00D12211">
      <w:pPr>
        <w:pStyle w:val="ProjectName"/>
        <w:rPr>
          <w:color w:val="000000" w:themeColor="text1"/>
        </w:rPr>
      </w:pPr>
    </w:p>
    <w:p w14:paraId="4688D6C9" w14:textId="77777777" w:rsidR="00D12211" w:rsidRPr="00B409EC" w:rsidRDefault="00D12211" w:rsidP="00172910">
      <w:pPr>
        <w:pStyle w:val="ProjectName"/>
        <w:rPr>
          <w:color w:val="000000" w:themeColor="text1"/>
        </w:rPr>
      </w:pPr>
      <w:r w:rsidRPr="00B409EC">
        <w:rPr>
          <w:rFonts w:hint="eastAsia"/>
          <w:color w:val="000000" w:themeColor="text1"/>
        </w:rPr>
        <w:t>공공데이터</w:t>
      </w:r>
      <w:r w:rsidRPr="00B409EC">
        <w:rPr>
          <w:color w:val="000000" w:themeColor="text1"/>
        </w:rPr>
        <w:t xml:space="preserve"> </w:t>
      </w:r>
      <w:r w:rsidR="005A55F6" w:rsidRPr="00B409EC">
        <w:rPr>
          <w:rFonts w:hint="eastAsia"/>
          <w:color w:val="000000" w:themeColor="text1"/>
        </w:rPr>
        <w:t>오픈</w:t>
      </w:r>
      <w:r w:rsidRPr="00B409EC">
        <w:rPr>
          <w:rFonts w:hint="eastAsia"/>
          <w:color w:val="000000" w:themeColor="text1"/>
        </w:rPr>
        <w:t>API 활용가이드</w:t>
      </w:r>
    </w:p>
    <w:p w14:paraId="0AA4C087" w14:textId="7B08D9D4" w:rsidR="00D12211" w:rsidRPr="00B409EC" w:rsidRDefault="00E05B5F" w:rsidP="00172910">
      <w:pPr>
        <w:tabs>
          <w:tab w:val="left" w:pos="80"/>
        </w:tabs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금융위원회_채권기본정보</w:t>
      </w:r>
    </w:p>
    <w:p w14:paraId="6D7AB6E9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17C7E782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6B091834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56F262A6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2BBF598A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66DAD7CD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7495B70D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2E9C56EC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3EBF7679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5230D886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36EF5AFB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178221E8" w14:textId="77777777" w:rsidR="00D12211" w:rsidRPr="00B409EC" w:rsidRDefault="00D12211" w:rsidP="00D12211">
      <w:pPr>
        <w:tabs>
          <w:tab w:val="left" w:pos="80"/>
        </w:tabs>
        <w:rPr>
          <w:color w:val="000000" w:themeColor="text1"/>
        </w:rPr>
      </w:pPr>
    </w:p>
    <w:p w14:paraId="765B8922" w14:textId="77777777" w:rsidR="00AB5F96" w:rsidRPr="00B409EC" w:rsidRDefault="00D12211" w:rsidP="00676B33">
      <w:pPr>
        <w:tabs>
          <w:tab w:val="left" w:pos="80"/>
        </w:tabs>
        <w:rPr>
          <w:noProof/>
          <w:color w:val="000000" w:themeColor="text1"/>
        </w:rPr>
      </w:pPr>
      <w:r w:rsidRPr="00B409EC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808882" wp14:editId="6401AD67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FDABE" w14:textId="77777777" w:rsidR="00244687" w:rsidRDefault="00244687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AB23D" w14:textId="77777777" w:rsidR="00244687" w:rsidRDefault="00244687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E808882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75CFDABE" w14:textId="77777777" w:rsidR="00244687" w:rsidRDefault="00244687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370AB23D" w14:textId="77777777" w:rsidR="00244687" w:rsidRDefault="00244687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B409EC">
        <w:rPr>
          <w:b/>
          <w:color w:val="000000" w:themeColor="text1"/>
        </w:rPr>
        <w:fldChar w:fldCharType="begin"/>
      </w:r>
      <w:r w:rsidR="00676B33" w:rsidRPr="00B409EC">
        <w:rPr>
          <w:b/>
          <w:color w:val="000000" w:themeColor="text1"/>
        </w:rPr>
        <w:instrText xml:space="preserve"> TOC \o "1-4" \h \z \u </w:instrText>
      </w:r>
      <w:r w:rsidR="00676B33" w:rsidRPr="00B409EC">
        <w:rPr>
          <w:b/>
          <w:color w:val="000000" w:themeColor="text1"/>
        </w:rPr>
        <w:fldChar w:fldCharType="separate"/>
      </w:r>
    </w:p>
    <w:p w14:paraId="30A8E4F9" w14:textId="77777777" w:rsidR="00AB5F96" w:rsidRPr="00B409EC" w:rsidRDefault="004241BD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83" w:history="1">
        <w:r w:rsidR="00AB5F96" w:rsidRPr="00B409EC">
          <w:rPr>
            <w:rStyle w:val="a6"/>
            <w:noProof/>
            <w:color w:val="000000" w:themeColor="text1"/>
          </w:rPr>
          <w:t>1. 서비스 명세</w:t>
        </w:r>
        <w:r w:rsidR="00AB5F96" w:rsidRPr="00B409EC">
          <w:rPr>
            <w:noProof/>
            <w:webHidden/>
            <w:color w:val="000000" w:themeColor="text1"/>
          </w:rPr>
          <w:tab/>
        </w:r>
        <w:r w:rsidR="00AB5F96" w:rsidRPr="00B409EC">
          <w:rPr>
            <w:noProof/>
            <w:webHidden/>
            <w:color w:val="000000" w:themeColor="text1"/>
          </w:rPr>
          <w:fldChar w:fldCharType="begin"/>
        </w:r>
        <w:r w:rsidR="00AB5F96" w:rsidRPr="00B409EC">
          <w:rPr>
            <w:noProof/>
            <w:webHidden/>
            <w:color w:val="000000" w:themeColor="text1"/>
          </w:rPr>
          <w:instrText xml:space="preserve"> PAGEREF _Toc502763083 \h </w:instrText>
        </w:r>
        <w:r w:rsidR="00AB5F96" w:rsidRPr="00B409EC">
          <w:rPr>
            <w:noProof/>
            <w:webHidden/>
            <w:color w:val="000000" w:themeColor="text1"/>
          </w:rPr>
        </w:r>
        <w:r w:rsidR="00AB5F96" w:rsidRPr="00B409EC">
          <w:rPr>
            <w:noProof/>
            <w:webHidden/>
            <w:color w:val="000000" w:themeColor="text1"/>
          </w:rPr>
          <w:fldChar w:fldCharType="separate"/>
        </w:r>
        <w:r w:rsidR="00AB5F96" w:rsidRPr="00B409EC">
          <w:rPr>
            <w:noProof/>
            <w:webHidden/>
            <w:color w:val="000000" w:themeColor="text1"/>
          </w:rPr>
          <w:t>3</w:t>
        </w:r>
        <w:r w:rsidR="00AB5F96" w:rsidRPr="00B409EC">
          <w:rPr>
            <w:noProof/>
            <w:webHidden/>
            <w:color w:val="000000" w:themeColor="text1"/>
          </w:rPr>
          <w:fldChar w:fldCharType="end"/>
        </w:r>
      </w:hyperlink>
    </w:p>
    <w:p w14:paraId="5A64F59A" w14:textId="1FC7F7E9" w:rsidR="00AB5F96" w:rsidRPr="00B409EC" w:rsidRDefault="004241BD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4" w:history="1">
        <w:r w:rsidR="00AB5F96" w:rsidRPr="00B409EC">
          <w:rPr>
            <w:rStyle w:val="a6"/>
            <w:b/>
            <w:noProof/>
            <w:color w:val="000000" w:themeColor="text1"/>
          </w:rPr>
          <w:t xml:space="preserve">1.1 </w:t>
        </w:r>
        <w:r w:rsidR="00E05B5F">
          <w:rPr>
            <w:rStyle w:val="a6"/>
            <w:rFonts w:hint="eastAsia"/>
            <w:b/>
            <w:noProof/>
            <w:color w:val="000000" w:themeColor="text1"/>
          </w:rPr>
          <w:t>금융위원회_채권기본정보</w:t>
        </w:r>
        <w:r w:rsidR="00AB5F96" w:rsidRPr="00B409EC">
          <w:rPr>
            <w:noProof/>
            <w:webHidden/>
            <w:color w:val="000000" w:themeColor="text1"/>
          </w:rPr>
          <w:tab/>
        </w:r>
        <w:r w:rsidR="00AB5F96" w:rsidRPr="00B409EC">
          <w:rPr>
            <w:noProof/>
            <w:webHidden/>
            <w:color w:val="000000" w:themeColor="text1"/>
          </w:rPr>
          <w:fldChar w:fldCharType="begin"/>
        </w:r>
        <w:r w:rsidR="00AB5F96" w:rsidRPr="00B409EC">
          <w:rPr>
            <w:noProof/>
            <w:webHidden/>
            <w:color w:val="000000" w:themeColor="text1"/>
          </w:rPr>
          <w:instrText xml:space="preserve"> PAGEREF _Toc502763084 \h </w:instrText>
        </w:r>
        <w:r w:rsidR="00AB5F96" w:rsidRPr="00B409EC">
          <w:rPr>
            <w:noProof/>
            <w:webHidden/>
            <w:color w:val="000000" w:themeColor="text1"/>
          </w:rPr>
        </w:r>
        <w:r w:rsidR="00AB5F96" w:rsidRPr="00B409EC">
          <w:rPr>
            <w:noProof/>
            <w:webHidden/>
            <w:color w:val="000000" w:themeColor="text1"/>
          </w:rPr>
          <w:fldChar w:fldCharType="separate"/>
        </w:r>
        <w:r w:rsidR="00AB5F96" w:rsidRPr="00B409EC">
          <w:rPr>
            <w:noProof/>
            <w:webHidden/>
            <w:color w:val="000000" w:themeColor="text1"/>
          </w:rPr>
          <w:t>3</w:t>
        </w:r>
        <w:r w:rsidR="00AB5F96" w:rsidRPr="00B409EC">
          <w:rPr>
            <w:noProof/>
            <w:webHidden/>
            <w:color w:val="000000" w:themeColor="text1"/>
          </w:rPr>
          <w:fldChar w:fldCharType="end"/>
        </w:r>
      </w:hyperlink>
    </w:p>
    <w:p w14:paraId="6E2F0A48" w14:textId="77777777" w:rsidR="00AB5F96" w:rsidRPr="00B409EC" w:rsidRDefault="004241BD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5" w:history="1">
        <w:r w:rsidR="00AB5F96" w:rsidRPr="00B409EC">
          <w:rPr>
            <w:rStyle w:val="a6"/>
            <w:noProof/>
            <w:color w:val="000000" w:themeColor="text1"/>
          </w:rPr>
          <w:t>가. API 서비스 개요</w:t>
        </w:r>
        <w:r w:rsidR="00AB5F96" w:rsidRPr="00B409EC">
          <w:rPr>
            <w:noProof/>
            <w:webHidden/>
            <w:color w:val="000000" w:themeColor="text1"/>
          </w:rPr>
          <w:tab/>
        </w:r>
        <w:r w:rsidR="00AB5F96" w:rsidRPr="00B409EC">
          <w:rPr>
            <w:noProof/>
            <w:webHidden/>
            <w:color w:val="000000" w:themeColor="text1"/>
          </w:rPr>
          <w:fldChar w:fldCharType="begin"/>
        </w:r>
        <w:r w:rsidR="00AB5F96" w:rsidRPr="00B409EC">
          <w:rPr>
            <w:noProof/>
            <w:webHidden/>
            <w:color w:val="000000" w:themeColor="text1"/>
          </w:rPr>
          <w:instrText xml:space="preserve"> PAGEREF _Toc502763085 \h </w:instrText>
        </w:r>
        <w:r w:rsidR="00AB5F96" w:rsidRPr="00B409EC">
          <w:rPr>
            <w:noProof/>
            <w:webHidden/>
            <w:color w:val="000000" w:themeColor="text1"/>
          </w:rPr>
        </w:r>
        <w:r w:rsidR="00AB5F96" w:rsidRPr="00B409EC">
          <w:rPr>
            <w:noProof/>
            <w:webHidden/>
            <w:color w:val="000000" w:themeColor="text1"/>
          </w:rPr>
          <w:fldChar w:fldCharType="separate"/>
        </w:r>
        <w:r w:rsidR="00AB5F96" w:rsidRPr="00B409EC">
          <w:rPr>
            <w:noProof/>
            <w:webHidden/>
            <w:color w:val="000000" w:themeColor="text1"/>
          </w:rPr>
          <w:t>3</w:t>
        </w:r>
        <w:r w:rsidR="00AB5F96" w:rsidRPr="00B409EC">
          <w:rPr>
            <w:noProof/>
            <w:webHidden/>
            <w:color w:val="000000" w:themeColor="text1"/>
          </w:rPr>
          <w:fldChar w:fldCharType="end"/>
        </w:r>
      </w:hyperlink>
    </w:p>
    <w:p w14:paraId="1DAA573B" w14:textId="77777777" w:rsidR="00AB5F96" w:rsidRPr="00B409EC" w:rsidRDefault="004241BD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6" w:history="1">
        <w:r w:rsidR="00AB5F96" w:rsidRPr="00B409EC">
          <w:rPr>
            <w:rStyle w:val="a6"/>
            <w:noProof/>
            <w:color w:val="000000" w:themeColor="text1"/>
          </w:rPr>
          <w:t>나. 상세기능 목록</w:t>
        </w:r>
        <w:r w:rsidR="00AB5F96" w:rsidRPr="00B409EC">
          <w:rPr>
            <w:noProof/>
            <w:webHidden/>
            <w:color w:val="000000" w:themeColor="text1"/>
          </w:rPr>
          <w:tab/>
        </w:r>
        <w:r w:rsidR="00AB5F96" w:rsidRPr="00B409EC">
          <w:rPr>
            <w:noProof/>
            <w:webHidden/>
            <w:color w:val="000000" w:themeColor="text1"/>
          </w:rPr>
          <w:fldChar w:fldCharType="begin"/>
        </w:r>
        <w:r w:rsidR="00AB5F96" w:rsidRPr="00B409EC">
          <w:rPr>
            <w:noProof/>
            <w:webHidden/>
            <w:color w:val="000000" w:themeColor="text1"/>
          </w:rPr>
          <w:instrText xml:space="preserve"> PAGEREF _Toc502763086 \h </w:instrText>
        </w:r>
        <w:r w:rsidR="00AB5F96" w:rsidRPr="00B409EC">
          <w:rPr>
            <w:noProof/>
            <w:webHidden/>
            <w:color w:val="000000" w:themeColor="text1"/>
          </w:rPr>
        </w:r>
        <w:r w:rsidR="00AB5F96" w:rsidRPr="00B409EC">
          <w:rPr>
            <w:noProof/>
            <w:webHidden/>
            <w:color w:val="000000" w:themeColor="text1"/>
          </w:rPr>
          <w:fldChar w:fldCharType="separate"/>
        </w:r>
        <w:r w:rsidR="00AB5F96" w:rsidRPr="00B409EC">
          <w:rPr>
            <w:noProof/>
            <w:webHidden/>
            <w:color w:val="000000" w:themeColor="text1"/>
          </w:rPr>
          <w:t>3</w:t>
        </w:r>
        <w:r w:rsidR="00AB5F96" w:rsidRPr="00B409EC">
          <w:rPr>
            <w:noProof/>
            <w:webHidden/>
            <w:color w:val="000000" w:themeColor="text1"/>
          </w:rPr>
          <w:fldChar w:fldCharType="end"/>
        </w:r>
      </w:hyperlink>
    </w:p>
    <w:p w14:paraId="2AE13BA4" w14:textId="77777777" w:rsidR="00AB5F96" w:rsidRPr="00B409EC" w:rsidRDefault="004241BD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7" w:history="1">
        <w:r w:rsidR="00AB5F96" w:rsidRPr="00B409EC">
          <w:rPr>
            <w:rStyle w:val="a6"/>
            <w:noProof/>
            <w:color w:val="000000" w:themeColor="text1"/>
          </w:rPr>
          <w:t>다. 상세기능내역</w:t>
        </w:r>
        <w:r w:rsidR="00AB5F96" w:rsidRPr="00B409EC">
          <w:rPr>
            <w:noProof/>
            <w:webHidden/>
            <w:color w:val="000000" w:themeColor="text1"/>
          </w:rPr>
          <w:tab/>
        </w:r>
        <w:r w:rsidR="00AB5F96" w:rsidRPr="00B409EC">
          <w:rPr>
            <w:noProof/>
            <w:webHidden/>
            <w:color w:val="000000" w:themeColor="text1"/>
          </w:rPr>
          <w:fldChar w:fldCharType="begin"/>
        </w:r>
        <w:r w:rsidR="00AB5F96" w:rsidRPr="00B409EC">
          <w:rPr>
            <w:noProof/>
            <w:webHidden/>
            <w:color w:val="000000" w:themeColor="text1"/>
          </w:rPr>
          <w:instrText xml:space="preserve"> PAGEREF _Toc502763087 \h </w:instrText>
        </w:r>
        <w:r w:rsidR="00AB5F96" w:rsidRPr="00B409EC">
          <w:rPr>
            <w:noProof/>
            <w:webHidden/>
            <w:color w:val="000000" w:themeColor="text1"/>
          </w:rPr>
        </w:r>
        <w:r w:rsidR="00AB5F96" w:rsidRPr="00B409EC">
          <w:rPr>
            <w:noProof/>
            <w:webHidden/>
            <w:color w:val="000000" w:themeColor="text1"/>
          </w:rPr>
          <w:fldChar w:fldCharType="separate"/>
        </w:r>
        <w:r w:rsidR="00AB5F96" w:rsidRPr="00B409EC">
          <w:rPr>
            <w:noProof/>
            <w:webHidden/>
            <w:color w:val="000000" w:themeColor="text1"/>
          </w:rPr>
          <w:t>4</w:t>
        </w:r>
        <w:r w:rsidR="00AB5F96" w:rsidRPr="00B409EC">
          <w:rPr>
            <w:noProof/>
            <w:webHidden/>
            <w:color w:val="000000" w:themeColor="text1"/>
          </w:rPr>
          <w:fldChar w:fldCharType="end"/>
        </w:r>
      </w:hyperlink>
    </w:p>
    <w:p w14:paraId="1DB9C7D0" w14:textId="77777777" w:rsidR="00AB5F96" w:rsidRPr="00B409EC" w:rsidRDefault="004241B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AB5F96" w:rsidRPr="00B409EC">
          <w:rPr>
            <w:rStyle w:val="a6"/>
            <w:noProof/>
            <w:color w:val="000000" w:themeColor="text1"/>
          </w:rPr>
          <w:t xml:space="preserve">1) </w:t>
        </w:r>
        <w:r w:rsidR="009416A3" w:rsidRPr="00B409EC">
          <w:rPr>
            <w:rStyle w:val="a6"/>
            <w:rFonts w:hint="eastAsia"/>
            <w:noProof/>
            <w:color w:val="000000" w:themeColor="text1"/>
          </w:rPr>
          <w:t xml:space="preserve">채권기본정보조회 </w:t>
        </w:r>
        <w:r w:rsidR="00AB5F96" w:rsidRPr="00B409EC">
          <w:rPr>
            <w:rStyle w:val="a6"/>
            <w:noProof/>
            <w:color w:val="000000" w:themeColor="text1"/>
          </w:rPr>
          <w:t>상세기능명세</w:t>
        </w:r>
        <w:r w:rsidR="00AB5F96" w:rsidRPr="00B409EC">
          <w:rPr>
            <w:noProof/>
            <w:webHidden/>
            <w:color w:val="000000" w:themeColor="text1"/>
          </w:rPr>
          <w:tab/>
        </w:r>
        <w:r w:rsidR="00AB5F96" w:rsidRPr="00B409EC">
          <w:rPr>
            <w:noProof/>
            <w:webHidden/>
            <w:color w:val="000000" w:themeColor="text1"/>
          </w:rPr>
          <w:fldChar w:fldCharType="begin"/>
        </w:r>
        <w:r w:rsidR="00AB5F96" w:rsidRPr="00B409EC">
          <w:rPr>
            <w:noProof/>
            <w:webHidden/>
            <w:color w:val="000000" w:themeColor="text1"/>
          </w:rPr>
          <w:instrText xml:space="preserve"> PAGEREF _Toc502763088 \h </w:instrText>
        </w:r>
        <w:r w:rsidR="00AB5F96" w:rsidRPr="00B409EC">
          <w:rPr>
            <w:noProof/>
            <w:webHidden/>
            <w:color w:val="000000" w:themeColor="text1"/>
          </w:rPr>
        </w:r>
        <w:r w:rsidR="00AB5F96" w:rsidRPr="00B409EC">
          <w:rPr>
            <w:noProof/>
            <w:webHidden/>
            <w:color w:val="000000" w:themeColor="text1"/>
          </w:rPr>
          <w:fldChar w:fldCharType="separate"/>
        </w:r>
        <w:r w:rsidR="00AB5F96" w:rsidRPr="00B409EC">
          <w:rPr>
            <w:noProof/>
            <w:webHidden/>
            <w:color w:val="000000" w:themeColor="text1"/>
          </w:rPr>
          <w:t>4</w:t>
        </w:r>
        <w:r w:rsidR="00AB5F96" w:rsidRPr="00B409EC">
          <w:rPr>
            <w:noProof/>
            <w:webHidden/>
            <w:color w:val="000000" w:themeColor="text1"/>
          </w:rPr>
          <w:fldChar w:fldCharType="end"/>
        </w:r>
      </w:hyperlink>
    </w:p>
    <w:p w14:paraId="7B334A1B" w14:textId="5EA12810" w:rsidR="00AB5F96" w:rsidRPr="00B409EC" w:rsidRDefault="004241BD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90" w:history="1">
        <w:r w:rsidR="00AB5F96" w:rsidRPr="00B409EC">
          <w:rPr>
            <w:rStyle w:val="a6"/>
            <w:noProof/>
            <w:color w:val="000000" w:themeColor="text1"/>
          </w:rPr>
          <w:t>2. OpenAPI 에러 코드정리</w:t>
        </w:r>
        <w:r w:rsidR="00AB5F96" w:rsidRPr="00B409EC">
          <w:rPr>
            <w:noProof/>
            <w:webHidden/>
            <w:color w:val="000000" w:themeColor="text1"/>
          </w:rPr>
          <w:tab/>
        </w:r>
        <w:r w:rsidR="00E76E64">
          <w:rPr>
            <w:noProof/>
            <w:webHidden/>
            <w:color w:val="000000" w:themeColor="text1"/>
          </w:rPr>
          <w:t>5</w:t>
        </w:r>
      </w:hyperlink>
    </w:p>
    <w:p w14:paraId="79AEDBF3" w14:textId="77777777" w:rsidR="002E2406" w:rsidRPr="00B409EC" w:rsidRDefault="00676B33" w:rsidP="00D12211">
      <w:pPr>
        <w:tabs>
          <w:tab w:val="left" w:pos="80"/>
        </w:tabs>
        <w:rPr>
          <w:b/>
          <w:color w:val="000000" w:themeColor="text1"/>
        </w:rPr>
      </w:pPr>
      <w:r w:rsidRPr="00B409EC">
        <w:rPr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4438FA14" w14:textId="77777777" w:rsidR="004B21A2" w:rsidRPr="00B409EC" w:rsidRDefault="00AB5F96" w:rsidP="00AB5F96">
      <w:pPr>
        <w:rPr>
          <w:color w:val="000000" w:themeColor="text1"/>
        </w:rPr>
      </w:pPr>
      <w:r w:rsidRPr="00B409EC">
        <w:rPr>
          <w:color w:val="000000" w:themeColor="text1"/>
        </w:rPr>
        <w:br w:type="page"/>
      </w:r>
    </w:p>
    <w:p w14:paraId="58DEB465" w14:textId="77777777" w:rsidR="004B21A2" w:rsidRPr="00B409EC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4" w:name="_Toc502763083"/>
      <w:r w:rsidRPr="00B409EC">
        <w:rPr>
          <w:b/>
          <w:color w:val="000000" w:themeColor="text1"/>
          <w:sz w:val="24"/>
        </w:rPr>
        <w:lastRenderedPageBreak/>
        <w:t>1</w:t>
      </w:r>
      <w:r w:rsidR="004B21A2" w:rsidRPr="00B409EC">
        <w:rPr>
          <w:rFonts w:hint="eastAsia"/>
          <w:b/>
          <w:color w:val="000000" w:themeColor="text1"/>
          <w:sz w:val="24"/>
        </w:rPr>
        <w:t>. 서비스 명세</w:t>
      </w:r>
      <w:bookmarkEnd w:id="4"/>
    </w:p>
    <w:p w14:paraId="72BB6C71" w14:textId="04F60C88" w:rsidR="004B21A2" w:rsidRPr="00B409EC" w:rsidRDefault="00AB5F96" w:rsidP="004B21A2">
      <w:pPr>
        <w:tabs>
          <w:tab w:val="left" w:pos="80"/>
        </w:tabs>
        <w:outlineLvl w:val="1"/>
        <w:rPr>
          <w:b/>
          <w:color w:val="000000" w:themeColor="text1"/>
          <w:sz w:val="22"/>
        </w:rPr>
      </w:pPr>
      <w:bookmarkStart w:id="5" w:name="_Toc502763084"/>
      <w:r w:rsidRPr="00B409EC">
        <w:rPr>
          <w:rFonts w:hint="eastAsia"/>
          <w:b/>
          <w:color w:val="000000" w:themeColor="text1"/>
          <w:sz w:val="22"/>
        </w:rPr>
        <w:t>1</w:t>
      </w:r>
      <w:r w:rsidR="004B21A2" w:rsidRPr="00B409EC">
        <w:rPr>
          <w:rFonts w:hint="eastAsia"/>
          <w:b/>
          <w:color w:val="000000" w:themeColor="text1"/>
          <w:sz w:val="22"/>
        </w:rPr>
        <w:t xml:space="preserve">.1 </w:t>
      </w:r>
      <w:bookmarkEnd w:id="5"/>
      <w:r w:rsidR="00E05B5F">
        <w:rPr>
          <w:rFonts w:hint="eastAsia"/>
          <w:b/>
          <w:color w:val="000000" w:themeColor="text1"/>
          <w:sz w:val="22"/>
        </w:rPr>
        <w:t>금융위원회_채권기본정보</w:t>
      </w:r>
    </w:p>
    <w:p w14:paraId="1B3C1E85" w14:textId="77777777" w:rsidR="004B21A2" w:rsidRPr="00B409EC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6" w:name="_Toc502763085"/>
      <w:r w:rsidRPr="00B409EC">
        <w:rPr>
          <w:rFonts w:hint="eastAsia"/>
          <w:color w:val="000000" w:themeColor="text1"/>
        </w:rPr>
        <w:t>가.</w:t>
      </w:r>
      <w:r w:rsidRPr="00B409EC">
        <w:rPr>
          <w:color w:val="000000" w:themeColor="text1"/>
        </w:rPr>
        <w:t xml:space="preserve"> API </w:t>
      </w:r>
      <w:r w:rsidRPr="00B409EC">
        <w:rPr>
          <w:rFonts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409EC" w:rsidRPr="00B409EC" w14:paraId="4EF81150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C6B8458" w14:textId="77777777" w:rsidR="008E5F1F" w:rsidRPr="00B409EC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API</w:t>
            </w:r>
            <w:r w:rsidRPr="00B409EC">
              <w:rPr>
                <w:b/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3C10E5D" w14:textId="77777777" w:rsidR="008E5F1F" w:rsidRPr="00B409EC" w:rsidRDefault="008E5F1F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API</w:t>
            </w:r>
            <w:r w:rsidR="00682D6E" w:rsidRPr="00B409EC">
              <w:rPr>
                <w:rFonts w:hint="eastAsia"/>
                <w:b/>
                <w:color w:val="000000" w:themeColor="text1"/>
              </w:rPr>
              <w:t>명</w:t>
            </w:r>
            <w:r w:rsidRPr="00B409EC">
              <w:rPr>
                <w:rFonts w:hint="eastAsia"/>
                <w:b/>
                <w:color w:val="000000" w:themeColor="text1"/>
              </w:rPr>
              <w:t>(</w:t>
            </w:r>
            <w:r w:rsidR="00682D6E" w:rsidRPr="00B409EC">
              <w:rPr>
                <w:rFonts w:hint="eastAsia"/>
                <w:b/>
                <w:color w:val="000000" w:themeColor="text1"/>
              </w:rPr>
              <w:t>영문</w:t>
            </w:r>
            <w:r w:rsidRPr="00B409EC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051034A" w14:textId="77777777" w:rsidR="008E5F1F" w:rsidRPr="00B409EC" w:rsidRDefault="009416A3" w:rsidP="00DE34D7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 w:rsidRPr="00B409EC">
              <w:rPr>
                <w:color w:val="000000" w:themeColor="text1"/>
              </w:rPr>
              <w:t>GetBondIssuInfoService</w:t>
            </w:r>
            <w:proofErr w:type="spellEnd"/>
          </w:p>
        </w:tc>
      </w:tr>
      <w:tr w:rsidR="00B409EC" w:rsidRPr="00B409EC" w14:paraId="5FF9BAF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BD0554" w14:textId="77777777" w:rsidR="00682D6E" w:rsidRPr="00B409EC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7822421" w14:textId="77777777" w:rsidR="00682D6E" w:rsidRPr="00B409EC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6B1042B" w14:textId="5E4D8A3F" w:rsidR="00682D6E" w:rsidRPr="00B409EC" w:rsidRDefault="00E05B5F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금융위원회_채권기본정보</w:t>
            </w:r>
          </w:p>
        </w:tc>
      </w:tr>
      <w:tr w:rsidR="00B409EC" w:rsidRPr="00B409EC" w14:paraId="234F9DE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A866B4D" w14:textId="77777777" w:rsidR="008E5F1F" w:rsidRPr="00B409EC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1CF2D15" w14:textId="77777777" w:rsidR="008E5F1F" w:rsidRPr="00B409EC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API</w:t>
            </w:r>
            <w:r w:rsidRPr="00B409EC">
              <w:rPr>
                <w:b/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4015CBD" w14:textId="04FA7F77" w:rsidR="00172910" w:rsidRPr="00B409EC" w:rsidRDefault="004A3C5A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기준일자,</w:t>
            </w:r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>법인등록번호,</w:t>
            </w:r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 xml:space="preserve">채권발행인명을 조회하여 채권기본정보를 제공하는 </w:t>
            </w:r>
            <w:r w:rsidR="00E05B5F">
              <w:rPr>
                <w:rFonts w:hint="eastAsia"/>
                <w:color w:val="000000" w:themeColor="text1"/>
              </w:rPr>
              <w:t>금융위원회_채권기본정보</w:t>
            </w:r>
          </w:p>
        </w:tc>
      </w:tr>
      <w:tr w:rsidR="00B409EC" w:rsidRPr="00B409EC" w14:paraId="2BEFD25F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0692EDC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API</w:t>
            </w:r>
            <w:r w:rsidRPr="00B409EC">
              <w:rPr>
                <w:b/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b/>
                <w:color w:val="000000" w:themeColor="text1"/>
              </w:rPr>
              <w:t>서비스</w:t>
            </w:r>
          </w:p>
          <w:p w14:paraId="1E379181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보안적용</w:t>
            </w:r>
          </w:p>
          <w:p w14:paraId="54D5C4B3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E7E1C4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5CCF4C6" w14:textId="77777777" w:rsidR="00A122B9" w:rsidRPr="00B409EC" w:rsidRDefault="009420C2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[O</w:t>
            </w:r>
            <w:r w:rsidRPr="00B409EC">
              <w:rPr>
                <w:color w:val="000000" w:themeColor="text1"/>
              </w:rPr>
              <w:t xml:space="preserve">] </w:t>
            </w:r>
            <w:proofErr w:type="spellStart"/>
            <w:r w:rsidRPr="00B409EC">
              <w:rPr>
                <w:color w:val="000000" w:themeColor="text1"/>
              </w:rPr>
              <w:t>s</w:t>
            </w:r>
            <w:r w:rsidR="00A122B9" w:rsidRPr="00B409EC">
              <w:rPr>
                <w:color w:val="000000" w:themeColor="text1"/>
              </w:rPr>
              <w:t>erviceKey</w:t>
            </w:r>
            <w:proofErr w:type="spellEnd"/>
            <w:r w:rsidR="00A122B9" w:rsidRPr="00B409EC">
              <w:rPr>
                <w:color w:val="000000" w:themeColor="text1"/>
              </w:rPr>
              <w:t xml:space="preserve">    </w:t>
            </w:r>
            <w:proofErr w:type="gramStart"/>
            <w:r w:rsidR="00A122B9" w:rsidRPr="00B409EC">
              <w:rPr>
                <w:color w:val="000000" w:themeColor="text1"/>
              </w:rPr>
              <w:t>[ ]</w:t>
            </w:r>
            <w:proofErr w:type="gramEnd"/>
            <w:r w:rsidR="00A122B9" w:rsidRPr="00B409EC">
              <w:rPr>
                <w:color w:val="000000" w:themeColor="text1"/>
              </w:rPr>
              <w:t xml:space="preserve"> 인증서 (GPKI/NPKI)</w:t>
            </w:r>
          </w:p>
          <w:p w14:paraId="22D6F7DE" w14:textId="77777777" w:rsidR="00A122B9" w:rsidRPr="00B409EC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gramStart"/>
            <w:r w:rsidRPr="00B409EC">
              <w:rPr>
                <w:color w:val="000000" w:themeColor="text1"/>
              </w:rPr>
              <w:t>[ ]</w:t>
            </w:r>
            <w:proofErr w:type="gramEnd"/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>Basic (ID/PW)</w:t>
            </w:r>
            <w:r w:rsidRPr="00B409EC">
              <w:rPr>
                <w:color w:val="000000" w:themeColor="text1"/>
              </w:rPr>
              <w:t xml:space="preserve">  [ ] </w:t>
            </w:r>
            <w:r w:rsidRPr="00B409EC">
              <w:rPr>
                <w:rFonts w:hint="eastAsia"/>
                <w:color w:val="000000" w:themeColor="text1"/>
              </w:rPr>
              <w:t>없음</w:t>
            </w:r>
          </w:p>
        </w:tc>
      </w:tr>
      <w:tr w:rsidR="00B409EC" w:rsidRPr="00B409EC" w14:paraId="6023459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A664E5F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D94D68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메시지 레벨</w:t>
            </w:r>
          </w:p>
          <w:p w14:paraId="787B5FC7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0163CB2" w14:textId="77777777" w:rsidR="00A122B9" w:rsidRPr="00B409EC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gramStart"/>
            <w:r w:rsidRPr="00B409EC">
              <w:rPr>
                <w:rFonts w:hint="eastAsia"/>
                <w:color w:val="000000" w:themeColor="text1"/>
              </w:rPr>
              <w:t>[ ]</w:t>
            </w:r>
            <w:proofErr w:type="gramEnd"/>
            <w:r w:rsidRPr="00B409EC">
              <w:rPr>
                <w:rFonts w:hint="eastAsia"/>
                <w:color w:val="000000" w:themeColor="text1"/>
              </w:rPr>
              <w:t xml:space="preserve"> 전자서명 </w:t>
            </w:r>
            <w:r w:rsidRPr="00B409EC">
              <w:rPr>
                <w:color w:val="000000" w:themeColor="text1"/>
              </w:rPr>
              <w:t xml:space="preserve">  [ ] </w:t>
            </w:r>
            <w:r w:rsidRPr="00B409EC">
              <w:rPr>
                <w:rFonts w:hint="eastAsia"/>
                <w:color w:val="000000" w:themeColor="text1"/>
              </w:rPr>
              <w:t xml:space="preserve">암호화 </w:t>
            </w:r>
            <w:r w:rsidRPr="00B409EC">
              <w:rPr>
                <w:color w:val="000000" w:themeColor="text1"/>
              </w:rPr>
              <w:t xml:space="preserve">  [O] </w:t>
            </w:r>
            <w:r w:rsidRPr="00B409EC">
              <w:rPr>
                <w:rFonts w:hint="eastAsia"/>
                <w:color w:val="000000" w:themeColor="text1"/>
              </w:rPr>
              <w:t>없음</w:t>
            </w:r>
          </w:p>
        </w:tc>
      </w:tr>
      <w:tr w:rsidR="00B409EC" w:rsidRPr="00B409EC" w14:paraId="07EBDD8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43286C7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1696BF7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45FBD3F" w14:textId="77777777" w:rsidR="00310280" w:rsidRPr="00B409EC" w:rsidRDefault="00A122B9" w:rsidP="00771402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gramStart"/>
            <w:r w:rsidRPr="00B409EC">
              <w:rPr>
                <w:rFonts w:hint="eastAsia"/>
                <w:color w:val="000000" w:themeColor="text1"/>
              </w:rPr>
              <w:t>[ ]</w:t>
            </w:r>
            <w:proofErr w:type="gramEnd"/>
            <w:r w:rsidRPr="00B409EC">
              <w:rPr>
                <w:rFonts w:hint="eastAsia"/>
                <w:color w:val="000000" w:themeColor="text1"/>
              </w:rPr>
              <w:t xml:space="preserve"> SSL   [O] 없음</w:t>
            </w:r>
          </w:p>
        </w:tc>
      </w:tr>
      <w:tr w:rsidR="00B409EC" w:rsidRPr="00B409EC" w14:paraId="340277CC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E9F1E85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62CC47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E43924B" w14:textId="77777777" w:rsidR="00A122B9" w:rsidRPr="00B409EC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[ ]</w:t>
            </w:r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>SOAP 1.2</w:t>
            </w:r>
          </w:p>
          <w:p w14:paraId="214FFA33" w14:textId="77777777" w:rsidR="00952435" w:rsidRPr="00B409EC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(RPC-Encoded, Document Literal, Document Literal Wrapped)</w:t>
            </w:r>
          </w:p>
          <w:p w14:paraId="143E3DCA" w14:textId="77777777" w:rsidR="00A122B9" w:rsidRPr="00B409EC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[O] REST (GET)</w:t>
            </w:r>
          </w:p>
          <w:p w14:paraId="32D517E5" w14:textId="77777777" w:rsidR="00A122B9" w:rsidRPr="00B409EC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gramStart"/>
            <w:r w:rsidRPr="00B409EC">
              <w:rPr>
                <w:color w:val="000000" w:themeColor="text1"/>
              </w:rPr>
              <w:t>[ ]</w:t>
            </w:r>
            <w:proofErr w:type="gramEnd"/>
            <w:r w:rsidRPr="00B409EC">
              <w:rPr>
                <w:color w:val="000000" w:themeColor="text1"/>
              </w:rPr>
              <w:t xml:space="preserve"> RSS 1.0   [ ] RSS 2.0   [ ] Atom 1.0   </w:t>
            </w:r>
            <w:r w:rsidR="00A122B9" w:rsidRPr="00B409EC">
              <w:rPr>
                <w:color w:val="000000" w:themeColor="text1"/>
              </w:rPr>
              <w:t>[ ]</w:t>
            </w:r>
            <w:r w:rsidR="00A122B9" w:rsidRPr="00B409EC">
              <w:rPr>
                <w:rFonts w:hint="eastAsia"/>
                <w:color w:val="000000" w:themeColor="text1"/>
              </w:rPr>
              <w:t xml:space="preserve"> 기타</w:t>
            </w:r>
          </w:p>
        </w:tc>
      </w:tr>
      <w:tr w:rsidR="00B409EC" w:rsidRPr="00B409EC" w14:paraId="43AA423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DBA8B26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87919EE" w14:textId="77777777" w:rsidR="00A122B9" w:rsidRPr="00B409EC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교환 데이터 표준</w:t>
            </w:r>
          </w:p>
          <w:p w14:paraId="38E4933B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b/>
                <w:color w:val="000000" w:themeColor="text1"/>
              </w:rPr>
              <w:t>(</w:t>
            </w:r>
            <w:r w:rsidRPr="00B409EC">
              <w:rPr>
                <w:rFonts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33F11B1F" w14:textId="77777777" w:rsidR="00A122B9" w:rsidRPr="00B409EC" w:rsidRDefault="00952435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[</w:t>
            </w:r>
            <w:r w:rsidRPr="00B409EC">
              <w:rPr>
                <w:color w:val="000000" w:themeColor="text1"/>
              </w:rPr>
              <w:t>O</w:t>
            </w:r>
            <w:r w:rsidRPr="00B409EC">
              <w:rPr>
                <w:rFonts w:hint="eastAsia"/>
                <w:color w:val="000000" w:themeColor="text1"/>
              </w:rPr>
              <w:t>]</w:t>
            </w:r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>XML   [</w:t>
            </w:r>
            <w:r w:rsidR="00D801C4" w:rsidRPr="00B409EC">
              <w:rPr>
                <w:color w:val="000000" w:themeColor="text1"/>
              </w:rPr>
              <w:t>O</w:t>
            </w:r>
            <w:r w:rsidRPr="00B409EC">
              <w:rPr>
                <w:rFonts w:hint="eastAsia"/>
                <w:color w:val="000000" w:themeColor="text1"/>
              </w:rPr>
              <w:t xml:space="preserve">] JSON   [ ] </w:t>
            </w:r>
            <w:r w:rsidRPr="00B409EC">
              <w:rPr>
                <w:color w:val="000000" w:themeColor="text1"/>
              </w:rPr>
              <w:t>MIME   [ ] MTOM</w:t>
            </w:r>
          </w:p>
        </w:tc>
      </w:tr>
      <w:tr w:rsidR="00B409EC" w:rsidRPr="00B409EC" w14:paraId="2819809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5BA01AD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API</w:t>
            </w:r>
            <w:r w:rsidRPr="00B409EC">
              <w:rPr>
                <w:b/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b/>
                <w:color w:val="000000" w:themeColor="text1"/>
              </w:rPr>
              <w:t>서비스</w:t>
            </w:r>
          </w:p>
          <w:p w14:paraId="7BDF4CAB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08D4205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 xml:space="preserve">서비스 </w:t>
            </w:r>
            <w:r w:rsidRPr="00B409EC">
              <w:rPr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062A8413" w14:textId="77777777" w:rsidR="00F378C0" w:rsidRPr="00B409EC" w:rsidRDefault="00172910" w:rsidP="005A55F6">
            <w:pPr>
              <w:tabs>
                <w:tab w:val="left" w:pos="80"/>
              </w:tabs>
              <w:rPr>
                <w:i/>
                <w:color w:val="000000" w:themeColor="text1"/>
              </w:rPr>
            </w:pPr>
            <w:r w:rsidRPr="00B409EC">
              <w:rPr>
                <w:color w:val="000000" w:themeColor="text1"/>
              </w:rPr>
              <w:t>http://apis.data.go.kr/1160100/service/</w:t>
            </w:r>
            <w:r w:rsidR="009416A3" w:rsidRPr="00B409EC">
              <w:rPr>
                <w:color w:val="000000" w:themeColor="text1"/>
              </w:rPr>
              <w:t>GetBondIssuInfoService</w:t>
            </w:r>
          </w:p>
        </w:tc>
      </w:tr>
      <w:tr w:rsidR="00B409EC" w:rsidRPr="00B409EC" w14:paraId="735FD3A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5677A85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DD433B5" w14:textId="77777777" w:rsidR="00952435" w:rsidRPr="00B409EC" w:rsidRDefault="00952435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서비스</w:t>
            </w:r>
            <w:r w:rsidRPr="00B409EC">
              <w:rPr>
                <w:b/>
                <w:color w:val="000000" w:themeColor="text1"/>
              </w:rPr>
              <w:t xml:space="preserve"> </w:t>
            </w:r>
            <w:r w:rsidR="00B11BFB" w:rsidRPr="00B409EC">
              <w:rPr>
                <w:rFonts w:hint="eastAsia"/>
                <w:b/>
                <w:color w:val="000000" w:themeColor="text1"/>
              </w:rPr>
              <w:t xml:space="preserve">명세 </w:t>
            </w:r>
            <w:r w:rsidR="00B11BFB" w:rsidRPr="00B409EC">
              <w:rPr>
                <w:b/>
                <w:color w:val="000000" w:themeColor="text1"/>
              </w:rPr>
              <w:t>URL</w:t>
            </w:r>
          </w:p>
          <w:p w14:paraId="70D0761A" w14:textId="77777777" w:rsidR="00B11BFB" w:rsidRPr="00B409EC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(W</w:t>
            </w:r>
            <w:r w:rsidRPr="00B409EC">
              <w:rPr>
                <w:b/>
                <w:color w:val="000000" w:themeColor="text1"/>
              </w:rPr>
              <w:t>S</w:t>
            </w:r>
            <w:r w:rsidRPr="00B409EC">
              <w:rPr>
                <w:rFonts w:hint="eastAsia"/>
                <w:b/>
                <w:color w:val="000000" w:themeColor="text1"/>
              </w:rPr>
              <w:t>DL</w:t>
            </w:r>
            <w:r w:rsidRPr="00B409EC">
              <w:rPr>
                <w:b/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b/>
                <w:color w:val="000000" w:themeColor="text1"/>
              </w:rPr>
              <w:t xml:space="preserve">또는 </w:t>
            </w:r>
            <w:r w:rsidRPr="00B409EC">
              <w:rPr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</w:tcPr>
          <w:p w14:paraId="084FAB00" w14:textId="77777777" w:rsidR="005A55F6" w:rsidRPr="00B409EC" w:rsidRDefault="00172910" w:rsidP="00172910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N/A</w:t>
            </w:r>
          </w:p>
        </w:tc>
      </w:tr>
      <w:tr w:rsidR="00B409EC" w:rsidRPr="00B409EC" w14:paraId="221884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E4861EC" w14:textId="77777777" w:rsidR="00B11BFB" w:rsidRPr="00B409EC" w:rsidRDefault="00B11BFB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E17F0F" w14:textId="77777777" w:rsidR="00B11BFB" w:rsidRPr="00B409EC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b/>
                <w:color w:val="000000" w:themeColor="text1"/>
              </w:rPr>
              <w:t>서비스</w:t>
            </w:r>
            <w:r w:rsidRPr="00B409EC">
              <w:rPr>
                <w:rFonts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5AD46AF8" w14:textId="77777777" w:rsidR="00B11BFB" w:rsidRPr="00B409EC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1.0</w:t>
            </w:r>
          </w:p>
        </w:tc>
      </w:tr>
      <w:tr w:rsidR="00B409EC" w:rsidRPr="00B409EC" w14:paraId="6C4628BF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191F69A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7AE3B26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b/>
                <w:color w:val="000000" w:themeColor="text1"/>
              </w:rPr>
              <w:t>서비스</w:t>
            </w:r>
            <w:r w:rsidRPr="00B409EC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72200C66" w14:textId="77777777" w:rsidR="00952435" w:rsidRPr="00B409EC" w:rsidRDefault="0035117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2020-04-01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2889EF6" w14:textId="77777777" w:rsidR="00952435" w:rsidRPr="00B409EC" w:rsidRDefault="00952435" w:rsidP="00952435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5E473196" w14:textId="77777777" w:rsidR="00952435" w:rsidRPr="00B409EC" w:rsidRDefault="0035117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2020-04-01</w:t>
            </w:r>
          </w:p>
        </w:tc>
      </w:tr>
      <w:tr w:rsidR="00B409EC" w:rsidRPr="00B409EC" w14:paraId="08986B8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A961EBF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C266CDD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92B2E34" w14:textId="77777777" w:rsidR="00952435" w:rsidRPr="00B409EC" w:rsidRDefault="0035117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2017-04-</w:t>
            </w:r>
            <w:proofErr w:type="gramStart"/>
            <w:r w:rsidRPr="00B409EC">
              <w:rPr>
                <w:rFonts w:hint="eastAsia"/>
                <w:color w:val="000000" w:themeColor="text1"/>
              </w:rPr>
              <w:t>01</w:t>
            </w:r>
            <w:r w:rsidR="00B11BFB" w:rsidRPr="00B409EC">
              <w:rPr>
                <w:rFonts w:hint="eastAsia"/>
                <w:color w:val="000000" w:themeColor="text1"/>
              </w:rPr>
              <w:t xml:space="preserve"> :</w:t>
            </w:r>
            <w:proofErr w:type="gramEnd"/>
            <w:r w:rsidR="00B11BFB" w:rsidRPr="00B409EC">
              <w:rPr>
                <w:rFonts w:hint="eastAsia"/>
                <w:color w:val="000000" w:themeColor="text1"/>
              </w:rPr>
              <w:t xml:space="preserve"> 서비스 시작</w:t>
            </w:r>
          </w:p>
        </w:tc>
      </w:tr>
      <w:tr w:rsidR="00B409EC" w:rsidRPr="00B409EC" w14:paraId="3B3EAA8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A616CB6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6946013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536B090" w14:textId="77777777" w:rsidR="00B11BFB" w:rsidRPr="00B409EC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[O] Request-Response   [ ] Publish-Subscribe</w:t>
            </w:r>
          </w:p>
          <w:p w14:paraId="7E206138" w14:textId="77777777" w:rsidR="00952435" w:rsidRPr="00B409EC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[ ] Fire-and-Forgot   [ ] Notification</w:t>
            </w:r>
          </w:p>
        </w:tc>
      </w:tr>
      <w:tr w:rsidR="00B409EC" w:rsidRPr="00B409EC" w14:paraId="67AC8A3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E213A16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BBE428D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1D0BC5B6" w14:textId="77777777" w:rsidR="00952435" w:rsidRPr="00B409EC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</w:tr>
      <w:tr w:rsidR="00B409EC" w:rsidRPr="00B409EC" w14:paraId="6DD067F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13F5B89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6A784C3" w14:textId="77777777" w:rsidR="00952435" w:rsidRPr="00B409EC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39D1F8D" w14:textId="77777777" w:rsidR="00952435" w:rsidRPr="00B409EC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일</w:t>
            </w:r>
            <w:r w:rsidRPr="00B409EC">
              <w:rPr>
                <w:rFonts w:hint="eastAsia"/>
                <w:color w:val="000000" w:themeColor="text1"/>
              </w:rPr>
              <w:t xml:space="preserve"> </w:t>
            </w:r>
            <w:r w:rsidRPr="00B409EC">
              <w:rPr>
                <w:color w:val="000000" w:themeColor="text1"/>
              </w:rPr>
              <w:t>1</w:t>
            </w:r>
            <w:r w:rsidRPr="00B409EC">
              <w:rPr>
                <w:rFonts w:hint="eastAsia"/>
                <w:color w:val="000000" w:themeColor="text1"/>
              </w:rPr>
              <w:t>회</w:t>
            </w:r>
          </w:p>
        </w:tc>
      </w:tr>
    </w:tbl>
    <w:p w14:paraId="6F309557" w14:textId="77777777" w:rsidR="007F6D3F" w:rsidRPr="00B409EC" w:rsidRDefault="007F6D3F" w:rsidP="00D12211">
      <w:pPr>
        <w:tabs>
          <w:tab w:val="left" w:pos="80"/>
        </w:tabs>
        <w:rPr>
          <w:color w:val="000000" w:themeColor="text1"/>
        </w:rPr>
      </w:pPr>
    </w:p>
    <w:p w14:paraId="35DE1022" w14:textId="77777777" w:rsidR="008E5F1F" w:rsidRPr="00B409EC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7" w:name="_Toc502763086"/>
      <w:r w:rsidRPr="00B409EC">
        <w:rPr>
          <w:color w:val="000000" w:themeColor="text1"/>
        </w:rPr>
        <w:lastRenderedPageBreak/>
        <w:t>나</w:t>
      </w:r>
      <w:r w:rsidRPr="00B409EC">
        <w:rPr>
          <w:rFonts w:hint="eastAsia"/>
          <w:color w:val="000000" w:themeColor="text1"/>
        </w:rPr>
        <w:t>.</w:t>
      </w:r>
      <w:r w:rsidRPr="00B409EC">
        <w:rPr>
          <w:color w:val="000000" w:themeColor="text1"/>
        </w:rPr>
        <w:t xml:space="preserve"> </w:t>
      </w:r>
      <w:r w:rsidRPr="00B409EC">
        <w:rPr>
          <w:rFonts w:hint="eastAsia"/>
          <w:color w:val="000000" w:themeColor="text1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B409EC" w:rsidRPr="00B409EC" w14:paraId="63976751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31DC6FD" w14:textId="77777777" w:rsidR="00682D6E" w:rsidRPr="00B409EC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48679B32" w14:textId="77777777" w:rsidR="00682D6E" w:rsidRPr="00B409EC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49B9AB59" w14:textId="77777777" w:rsidR="00682D6E" w:rsidRPr="00B409EC" w:rsidRDefault="00682D6E" w:rsidP="004B72E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proofErr w:type="spellStart"/>
            <w:r w:rsidRPr="00B409EC">
              <w:rPr>
                <w:b/>
                <w:color w:val="000000" w:themeColor="text1"/>
              </w:rPr>
              <w:t>상세기능명</w:t>
            </w:r>
            <w:proofErr w:type="spellEnd"/>
            <w:r w:rsidRPr="00B409EC">
              <w:rPr>
                <w:rFonts w:hint="eastAsia"/>
                <w:b/>
                <w:color w:val="000000" w:themeColor="text1"/>
              </w:rPr>
              <w:t>(</w:t>
            </w:r>
            <w:r w:rsidR="004B72E7" w:rsidRPr="00B409EC">
              <w:rPr>
                <w:rFonts w:hint="eastAsia"/>
                <w:b/>
                <w:color w:val="000000" w:themeColor="text1"/>
              </w:rPr>
              <w:t>영문</w:t>
            </w:r>
            <w:r w:rsidRPr="00B409EC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2EF5B88" w14:textId="77777777" w:rsidR="00682D6E" w:rsidRPr="00B409EC" w:rsidRDefault="00682D6E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proofErr w:type="spellStart"/>
            <w:r w:rsidRPr="00B409EC">
              <w:rPr>
                <w:rFonts w:hint="eastAsia"/>
                <w:b/>
                <w:color w:val="000000" w:themeColor="text1"/>
              </w:rPr>
              <w:t>상세기능명</w:t>
            </w:r>
            <w:proofErr w:type="spellEnd"/>
            <w:r w:rsidRPr="00B409EC">
              <w:rPr>
                <w:rFonts w:hint="eastAsia"/>
                <w:b/>
                <w:color w:val="000000" w:themeColor="text1"/>
              </w:rPr>
              <w:t>(</w:t>
            </w:r>
            <w:r w:rsidR="004B72E7" w:rsidRPr="00B409EC">
              <w:rPr>
                <w:rFonts w:hint="eastAsia"/>
                <w:b/>
                <w:color w:val="000000" w:themeColor="text1"/>
              </w:rPr>
              <w:t>국문</w:t>
            </w:r>
            <w:r w:rsidRPr="00B409EC">
              <w:rPr>
                <w:rFonts w:hint="eastAsia"/>
                <w:b/>
                <w:color w:val="000000" w:themeColor="text1"/>
              </w:rPr>
              <w:t>)</w:t>
            </w:r>
          </w:p>
        </w:tc>
      </w:tr>
      <w:tr w:rsidR="00682D6E" w:rsidRPr="00B409EC" w14:paraId="62651444" w14:textId="77777777" w:rsidTr="00682D6E">
        <w:tc>
          <w:tcPr>
            <w:tcW w:w="1327" w:type="dxa"/>
          </w:tcPr>
          <w:p w14:paraId="42637275" w14:textId="77777777" w:rsidR="00682D6E" w:rsidRPr="00B409EC" w:rsidRDefault="00682D6E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941" w:type="dxa"/>
          </w:tcPr>
          <w:p w14:paraId="7C2AB8C9" w14:textId="091FA802" w:rsidR="00682D6E" w:rsidRPr="00B409EC" w:rsidRDefault="00E05B5F" w:rsidP="00E05B5F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금융위원회_채권기본정보</w:t>
            </w:r>
          </w:p>
        </w:tc>
        <w:tc>
          <w:tcPr>
            <w:tcW w:w="2358" w:type="dxa"/>
          </w:tcPr>
          <w:p w14:paraId="0DFFDF66" w14:textId="77777777" w:rsidR="00682D6E" w:rsidRPr="00B409EC" w:rsidRDefault="009416A3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 w:rsidRPr="00B409EC">
              <w:rPr>
                <w:color w:val="000000" w:themeColor="text1"/>
              </w:rPr>
              <w:t>getBondBasiInfo</w:t>
            </w:r>
            <w:proofErr w:type="spellEnd"/>
          </w:p>
        </w:tc>
        <w:tc>
          <w:tcPr>
            <w:tcW w:w="3002" w:type="dxa"/>
          </w:tcPr>
          <w:p w14:paraId="2C2A0095" w14:textId="77777777" w:rsidR="00682D6E" w:rsidRPr="00B409EC" w:rsidRDefault="009416A3" w:rsidP="00682D6E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채권기본정보조회</w:t>
            </w:r>
          </w:p>
        </w:tc>
      </w:tr>
    </w:tbl>
    <w:p w14:paraId="5AC76120" w14:textId="77777777" w:rsidR="00B11BFB" w:rsidRPr="00B409EC" w:rsidRDefault="00B11BFB" w:rsidP="00D12211">
      <w:pPr>
        <w:tabs>
          <w:tab w:val="left" w:pos="80"/>
        </w:tabs>
        <w:rPr>
          <w:color w:val="000000" w:themeColor="text1"/>
        </w:rPr>
      </w:pPr>
    </w:p>
    <w:p w14:paraId="2DE5DC19" w14:textId="77777777" w:rsidR="005E6FB2" w:rsidRPr="00B409EC" w:rsidRDefault="005E6FB2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8" w:name="_Toc502763087"/>
      <w:r w:rsidRPr="00B409EC">
        <w:rPr>
          <w:rFonts w:hint="eastAsia"/>
          <w:color w:val="000000" w:themeColor="text1"/>
        </w:rPr>
        <w:t>다.</w:t>
      </w:r>
      <w:r w:rsidRPr="00B409EC">
        <w:rPr>
          <w:color w:val="000000" w:themeColor="text1"/>
        </w:rPr>
        <w:t xml:space="preserve"> </w:t>
      </w:r>
      <w:r w:rsidRPr="00B409EC">
        <w:rPr>
          <w:rFonts w:hint="eastAsia"/>
          <w:color w:val="000000" w:themeColor="text1"/>
        </w:rPr>
        <w:t>상세기능내역</w:t>
      </w:r>
      <w:bookmarkEnd w:id="8"/>
    </w:p>
    <w:p w14:paraId="66396BE5" w14:textId="77777777" w:rsidR="005E6FB2" w:rsidRPr="00B409EC" w:rsidRDefault="005E6FB2" w:rsidP="00D368AD">
      <w:pPr>
        <w:tabs>
          <w:tab w:val="left" w:pos="80"/>
        </w:tabs>
        <w:outlineLvl w:val="3"/>
        <w:rPr>
          <w:color w:val="000000" w:themeColor="text1"/>
        </w:rPr>
      </w:pPr>
      <w:bookmarkStart w:id="9" w:name="_Toc502763088"/>
      <w:r w:rsidRPr="00B409EC">
        <w:rPr>
          <w:rFonts w:hint="eastAsia"/>
          <w:color w:val="000000" w:themeColor="text1"/>
        </w:rPr>
        <w:t>1)</w:t>
      </w:r>
      <w:r w:rsidR="00172910" w:rsidRPr="00B409EC">
        <w:rPr>
          <w:color w:val="000000" w:themeColor="text1"/>
        </w:rPr>
        <w:t xml:space="preserve"> </w:t>
      </w:r>
      <w:r w:rsidR="009416A3" w:rsidRPr="00B409EC">
        <w:rPr>
          <w:rFonts w:hint="eastAsia"/>
          <w:color w:val="000000" w:themeColor="text1"/>
        </w:rPr>
        <w:t xml:space="preserve">채권기본정보조회 </w:t>
      </w:r>
      <w:r w:rsidRPr="00B409EC">
        <w:rPr>
          <w:rFonts w:hint="eastAsia"/>
          <w:color w:val="000000" w:themeColor="text1"/>
        </w:rPr>
        <w:t>상세기능명세</w:t>
      </w:r>
      <w:bookmarkStart w:id="10" w:name="_GoBack"/>
      <w:bookmarkEnd w:id="9"/>
      <w:bookmarkEnd w:id="10"/>
    </w:p>
    <w:p w14:paraId="43ED0E9A" w14:textId="77777777" w:rsidR="005E6FB2" w:rsidRPr="00B409EC" w:rsidRDefault="005E6FB2" w:rsidP="00D12211">
      <w:pPr>
        <w:tabs>
          <w:tab w:val="left" w:pos="80"/>
        </w:tabs>
        <w:rPr>
          <w:color w:val="000000" w:themeColor="text1"/>
        </w:rPr>
      </w:pPr>
      <w:r w:rsidRPr="00B409EC">
        <w:rPr>
          <w:rFonts w:hint="eastAsia"/>
          <w:color w:val="000000" w:themeColor="text1"/>
        </w:rPr>
        <w:t>a)</w:t>
      </w:r>
      <w:r w:rsidRPr="00B409EC">
        <w:rPr>
          <w:color w:val="000000" w:themeColor="text1"/>
        </w:rPr>
        <w:t xml:space="preserve"> </w:t>
      </w:r>
      <w:r w:rsidRPr="00B409EC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09EC" w:rsidRPr="00B409EC" w14:paraId="4986E37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855FEB0" w14:textId="77777777" w:rsidR="005E6FB2" w:rsidRPr="00B409E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1618907D" w14:textId="77777777" w:rsidR="005E6FB2" w:rsidRPr="00B409EC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6BCA46" w14:textId="77777777" w:rsidR="005E6FB2" w:rsidRPr="00B409E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0D3BC87C" w14:textId="77777777" w:rsidR="005E6FB2" w:rsidRPr="00B409EC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 xml:space="preserve">조회 </w:t>
            </w:r>
            <w:r w:rsidRPr="00B409EC">
              <w:rPr>
                <w:color w:val="000000" w:themeColor="text1"/>
              </w:rPr>
              <w:t>(</w:t>
            </w:r>
            <w:r w:rsidRPr="00B409EC">
              <w:rPr>
                <w:rFonts w:hint="eastAsia"/>
                <w:color w:val="000000" w:themeColor="text1"/>
              </w:rPr>
              <w:t>목록)</w:t>
            </w:r>
          </w:p>
        </w:tc>
      </w:tr>
      <w:tr w:rsidR="00B409EC" w:rsidRPr="00B409EC" w14:paraId="7A4C1AE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6D1ECDA" w14:textId="77777777" w:rsidR="005E6FB2" w:rsidRPr="00B409E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proofErr w:type="spellStart"/>
            <w:r w:rsidRPr="00B409EC">
              <w:rPr>
                <w:rFonts w:hint="eastAsia"/>
                <w:b/>
                <w:color w:val="000000" w:themeColor="text1"/>
              </w:rPr>
              <w:t>상세기능명</w:t>
            </w:r>
            <w:proofErr w:type="spellEnd"/>
            <w:r w:rsidRPr="00B409EC">
              <w:rPr>
                <w:rFonts w:hint="eastAsia"/>
                <w:b/>
                <w:color w:val="000000" w:themeColor="text1"/>
              </w:rPr>
              <w:t>(국문)</w:t>
            </w:r>
          </w:p>
        </w:tc>
        <w:tc>
          <w:tcPr>
            <w:tcW w:w="7221" w:type="dxa"/>
            <w:gridSpan w:val="3"/>
          </w:tcPr>
          <w:p w14:paraId="4E785B1C" w14:textId="77777777" w:rsidR="005E6FB2" w:rsidRPr="00B409EC" w:rsidRDefault="009416A3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채권기본정보조회</w:t>
            </w:r>
          </w:p>
        </w:tc>
      </w:tr>
      <w:tr w:rsidR="00B409EC" w:rsidRPr="00B409EC" w14:paraId="12F3AA5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4B233E4" w14:textId="77777777" w:rsidR="005E6FB2" w:rsidRPr="00B409E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37D8F6A" w14:textId="77777777" w:rsidR="00545FB0" w:rsidRPr="00B409EC" w:rsidRDefault="004A3C5A" w:rsidP="00545FB0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>기준일자,</w:t>
            </w:r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>법인등록번호,</w:t>
            </w:r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>채권발행인명을 통하여 채권표면이율,</w:t>
            </w:r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>채권순위구분코드,</w:t>
            </w:r>
            <w:r w:rsidRPr="00B409EC">
              <w:rPr>
                <w:color w:val="000000" w:themeColor="text1"/>
              </w:rPr>
              <w:t xml:space="preserve"> </w:t>
            </w:r>
            <w:r w:rsidRPr="00B409EC">
              <w:rPr>
                <w:rFonts w:hint="eastAsia"/>
                <w:color w:val="000000" w:themeColor="text1"/>
              </w:rPr>
              <w:t>채권잔액,</w:t>
            </w:r>
            <w:r w:rsidRPr="00B409EC">
              <w:rPr>
                <w:color w:val="000000" w:themeColor="text1"/>
              </w:rPr>
              <w:t xml:space="preserve"> </w:t>
            </w:r>
            <w:proofErr w:type="spellStart"/>
            <w:r w:rsidRPr="00B409EC">
              <w:rPr>
                <w:rFonts w:hint="eastAsia"/>
                <w:color w:val="000000" w:themeColor="text1"/>
              </w:rPr>
              <w:t>채권납입금액등을</w:t>
            </w:r>
            <w:proofErr w:type="spellEnd"/>
            <w:r w:rsidRPr="00B409EC">
              <w:rPr>
                <w:rFonts w:hint="eastAsia"/>
                <w:color w:val="000000" w:themeColor="text1"/>
              </w:rPr>
              <w:t xml:space="preserve"> 조회하는 채권기본정보조회 기능</w:t>
            </w:r>
          </w:p>
        </w:tc>
      </w:tr>
      <w:tr w:rsidR="00B409EC" w:rsidRPr="00B409EC" w14:paraId="6B4F32C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8DA23AC" w14:textId="77777777" w:rsidR="005E6FB2" w:rsidRPr="00B409E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3973814" w14:textId="77777777" w:rsidR="00B62745" w:rsidRPr="00B409EC" w:rsidRDefault="009416A3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http://apis.data.go.kr/1160100/service/GetBondIssuInfoService/getBondBasiInfo</w:t>
            </w:r>
          </w:p>
        </w:tc>
      </w:tr>
      <w:tr w:rsidR="00B409EC" w:rsidRPr="00B409EC" w14:paraId="52E62D9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AE7A2" w14:textId="77777777" w:rsidR="005E6FB2" w:rsidRPr="00B409E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27523AB" w14:textId="77777777" w:rsidR="005E6FB2" w:rsidRPr="00B409EC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[</w:t>
            </w:r>
            <w:r w:rsidRPr="00B409EC">
              <w:rPr>
                <w:rFonts w:hint="eastAsia"/>
                <w:color w:val="000000" w:themeColor="text1"/>
              </w:rPr>
              <w:t>4000</w:t>
            </w:r>
            <w:r w:rsidRPr="00B409EC">
              <w:rPr>
                <w:color w:val="000000" w:themeColor="text1"/>
              </w:rPr>
              <w:t>]</w:t>
            </w:r>
            <w:r w:rsidRPr="00B409EC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B409EC" w:rsidRPr="00B409EC" w14:paraId="2BA62DF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36FC4DB" w14:textId="77777777" w:rsidR="005E6FB2" w:rsidRPr="00B409E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51DFFEF1" w14:textId="77777777" w:rsidR="005E6FB2" w:rsidRPr="00B409EC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 xml:space="preserve">[500] </w:t>
            </w:r>
            <w:proofErr w:type="spellStart"/>
            <w:r w:rsidRPr="00B409EC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9444748" w14:textId="77777777" w:rsidR="005E6FB2" w:rsidRPr="00B409EC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 xml:space="preserve">초당 최대 </w:t>
            </w:r>
            <w:proofErr w:type="spellStart"/>
            <w:r w:rsidRPr="00B409EC">
              <w:rPr>
                <w:rFonts w:hint="eastAsia"/>
                <w:b/>
                <w:color w:val="000000" w:themeColor="text1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B6F65ED" w14:textId="77777777" w:rsidR="005E6FB2" w:rsidRPr="00B409EC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409EC">
              <w:rPr>
                <w:rFonts w:hint="eastAsia"/>
                <w:color w:val="000000" w:themeColor="text1"/>
              </w:rPr>
              <w:t xml:space="preserve">[30] </w:t>
            </w:r>
            <w:proofErr w:type="spellStart"/>
            <w:r w:rsidRPr="00B409EC">
              <w:rPr>
                <w:rFonts w:hint="eastAsia"/>
                <w:color w:val="000000" w:themeColor="text1"/>
              </w:rPr>
              <w:t>tps</w:t>
            </w:r>
            <w:proofErr w:type="spellEnd"/>
          </w:p>
        </w:tc>
      </w:tr>
    </w:tbl>
    <w:p w14:paraId="213DE965" w14:textId="77777777" w:rsidR="00B42738" w:rsidRPr="00B409EC" w:rsidRDefault="005E6FB2" w:rsidP="00D12211">
      <w:pPr>
        <w:tabs>
          <w:tab w:val="left" w:pos="80"/>
        </w:tabs>
        <w:rPr>
          <w:color w:val="000000" w:themeColor="text1"/>
        </w:rPr>
      </w:pPr>
      <w:r w:rsidRPr="00B409EC">
        <w:rPr>
          <w:color w:val="000000" w:themeColor="text1"/>
        </w:rPr>
        <w:t>b)</w:t>
      </w:r>
      <w:r w:rsidR="00545FB0" w:rsidRPr="00B409EC">
        <w:rPr>
          <w:color w:val="000000" w:themeColor="text1"/>
        </w:rPr>
        <w:t xml:space="preserve"> </w:t>
      </w:r>
      <w:r w:rsidR="00545FB0" w:rsidRPr="00B409EC">
        <w:rPr>
          <w:rFonts w:hint="eastAsia"/>
          <w:color w:val="000000" w:themeColor="text1"/>
        </w:rPr>
        <w:t>요청 메시지 명세</w:t>
      </w:r>
      <w:r w:rsidR="00B42738" w:rsidRPr="00B409EC">
        <w:rPr>
          <w:rFonts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409EC" w:rsidRPr="00B409EC" w14:paraId="70CFF69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5F2F95EA" w14:textId="77777777" w:rsidR="00545FB0" w:rsidRPr="00B409E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F972420" w14:textId="77777777" w:rsidR="00545FB0" w:rsidRPr="00B409E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451AB9B" w14:textId="77777777" w:rsidR="00545FB0" w:rsidRPr="00B409E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C3113D3" w14:textId="77777777" w:rsidR="00545FB0" w:rsidRPr="00B409E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1D28089" w14:textId="77777777" w:rsidR="00545FB0" w:rsidRPr="00B409E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399DD69" w14:textId="77777777" w:rsidR="00545FB0" w:rsidRPr="00B409EC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B409EC" w:rsidRPr="00B409EC" w14:paraId="18D75118" w14:textId="77777777" w:rsidTr="00244687">
        <w:tc>
          <w:tcPr>
            <w:tcW w:w="1628" w:type="dxa"/>
            <w:vAlign w:val="center"/>
          </w:tcPr>
          <w:p w14:paraId="7533B2A1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5B58B81B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759BDA1E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70BA9D4" w14:textId="77777777" w:rsidR="00E51B4B" w:rsidRPr="00B409EC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157F30D1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B806CB6" w14:textId="77777777" w:rsidR="00E51B4B" w:rsidRPr="00B409E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B409EC" w:rsidRPr="00B409EC" w14:paraId="6927356F" w14:textId="77777777" w:rsidTr="00244687">
        <w:tc>
          <w:tcPr>
            <w:tcW w:w="1628" w:type="dxa"/>
            <w:vAlign w:val="center"/>
          </w:tcPr>
          <w:p w14:paraId="174ECA6E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44B8A717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7AEF01FB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E2BF837" w14:textId="77777777" w:rsidR="00E51B4B" w:rsidRPr="00B409EC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37DE1D8A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F1FFC84" w14:textId="77777777" w:rsidR="00E51B4B" w:rsidRPr="00B409E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B409EC" w:rsidRPr="00B409EC" w14:paraId="62077A4A" w14:textId="77777777" w:rsidTr="00244687">
        <w:tc>
          <w:tcPr>
            <w:tcW w:w="1628" w:type="dxa"/>
            <w:vAlign w:val="center"/>
          </w:tcPr>
          <w:p w14:paraId="2039C93B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63E9911B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1270AD40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7B32E12" w14:textId="77777777" w:rsidR="00E51B4B" w:rsidRPr="00B409EC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7FFB1664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5E9700D3" w14:textId="77777777" w:rsidR="00E51B4B" w:rsidRPr="00B409E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결과형식(xml/</w:t>
            </w: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json</w:t>
            </w:r>
            <w:proofErr w:type="spellEnd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B409EC" w:rsidRPr="00B409EC" w14:paraId="293427E6" w14:textId="77777777" w:rsidTr="00244687">
        <w:tc>
          <w:tcPr>
            <w:tcW w:w="1628" w:type="dxa"/>
            <w:vAlign w:val="center"/>
          </w:tcPr>
          <w:p w14:paraId="53EB4857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04431B2F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1D768AEE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67BC906B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7FD4F68" w14:textId="77777777" w:rsidR="00E51B4B" w:rsidRPr="00B409E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인증키</w:t>
            </w:r>
          </w:p>
        </w:tc>
        <w:tc>
          <w:tcPr>
            <w:tcW w:w="2399" w:type="dxa"/>
            <w:vAlign w:val="center"/>
          </w:tcPr>
          <w:p w14:paraId="5BDC3041" w14:textId="77777777" w:rsidR="00E51B4B" w:rsidRPr="00B409E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인증키</w:t>
            </w:r>
          </w:p>
        </w:tc>
      </w:tr>
      <w:tr w:rsidR="009A2B68" w:rsidRPr="00B409EC" w14:paraId="7E9AAB96" w14:textId="77777777" w:rsidTr="00244687">
        <w:tc>
          <w:tcPr>
            <w:tcW w:w="1628" w:type="dxa"/>
            <w:vAlign w:val="center"/>
          </w:tcPr>
          <w:p w14:paraId="50EB66D0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71D4259B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72B3A8A9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15A5740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1D215D5" w14:textId="4FB4B479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20200409</w:t>
            </w:r>
          </w:p>
        </w:tc>
        <w:tc>
          <w:tcPr>
            <w:tcW w:w="2399" w:type="dxa"/>
            <w:vAlign w:val="center"/>
          </w:tcPr>
          <w:p w14:paraId="639C4F4A" w14:textId="77777777" w:rsidR="009A2B68" w:rsidRPr="00B409EC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작업 또는 거래의 기준이 되는 일자(</w:t>
            </w: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년월일</w:t>
            </w:r>
            <w:proofErr w:type="spellEnd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9A2B68" w:rsidRPr="00B409EC" w14:paraId="0479E26B" w14:textId="77777777" w:rsidTr="00244687">
        <w:tc>
          <w:tcPr>
            <w:tcW w:w="1628" w:type="dxa"/>
            <w:vAlign w:val="center"/>
          </w:tcPr>
          <w:p w14:paraId="0EB5944E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67071CB8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16E5BB61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0652275F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8BD24A8" w14:textId="56A23BBB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0000000000000</w:t>
            </w:r>
          </w:p>
        </w:tc>
        <w:tc>
          <w:tcPr>
            <w:tcW w:w="2399" w:type="dxa"/>
            <w:vAlign w:val="center"/>
          </w:tcPr>
          <w:p w14:paraId="2B33FCE7" w14:textId="77777777" w:rsidR="009A2B68" w:rsidRPr="00B409EC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  <w:tr w:rsidR="009A2B68" w:rsidRPr="00B409EC" w14:paraId="57DBC38A" w14:textId="77777777" w:rsidTr="00244687">
        <w:tc>
          <w:tcPr>
            <w:tcW w:w="1628" w:type="dxa"/>
            <w:vAlign w:val="center"/>
          </w:tcPr>
          <w:p w14:paraId="52EFD4B3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bondIsurNm</w:t>
            </w:r>
            <w:proofErr w:type="spellEnd"/>
          </w:p>
        </w:tc>
        <w:tc>
          <w:tcPr>
            <w:tcW w:w="1628" w:type="dxa"/>
            <w:vAlign w:val="center"/>
          </w:tcPr>
          <w:p w14:paraId="55BFA8D9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채권발행인명</w:t>
            </w:r>
          </w:p>
        </w:tc>
        <w:tc>
          <w:tcPr>
            <w:tcW w:w="1063" w:type="dxa"/>
            <w:vAlign w:val="center"/>
          </w:tcPr>
          <w:p w14:paraId="34BD7429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31E0EE0" w14:textId="77777777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2D9A3E" w14:textId="5C4BB9BC" w:rsidR="009A2B68" w:rsidRPr="00B409EC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골드만삭스인터내셔널</w:t>
            </w:r>
            <w:proofErr w:type="spellEnd"/>
          </w:p>
        </w:tc>
        <w:tc>
          <w:tcPr>
            <w:tcW w:w="2399" w:type="dxa"/>
            <w:vAlign w:val="center"/>
          </w:tcPr>
          <w:p w14:paraId="57830175" w14:textId="77777777" w:rsidR="009A2B68" w:rsidRPr="00B409EC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409EC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채권을 발행한 발행 회사의 명칭</w:t>
            </w:r>
          </w:p>
        </w:tc>
      </w:tr>
    </w:tbl>
    <w:p w14:paraId="24E95D66" w14:textId="77777777" w:rsidR="00314D8A" w:rsidRPr="00B409EC" w:rsidRDefault="00083290" w:rsidP="00D12211">
      <w:pPr>
        <w:tabs>
          <w:tab w:val="left" w:pos="80"/>
        </w:tabs>
        <w:rPr>
          <w:color w:val="000000" w:themeColor="text1"/>
        </w:rPr>
      </w:pPr>
      <w:r w:rsidRPr="00B409EC">
        <w:rPr>
          <w:rFonts w:hint="eastAsia"/>
          <w:color w:val="000000" w:themeColor="text1"/>
        </w:rPr>
        <w:t>※</w:t>
      </w:r>
      <w:r w:rsidRPr="00B409EC">
        <w:rPr>
          <w:color w:val="000000" w:themeColor="text1"/>
        </w:rPr>
        <w:t xml:space="preserve"> </w:t>
      </w:r>
      <w:proofErr w:type="gramStart"/>
      <w:r w:rsidRPr="00B409EC">
        <w:rPr>
          <w:color w:val="000000" w:themeColor="text1"/>
        </w:rPr>
        <w:t>항목구분 :</w:t>
      </w:r>
      <w:proofErr w:type="gramEnd"/>
      <w:r w:rsidRPr="00B409EC">
        <w:rPr>
          <w:color w:val="000000" w:themeColor="text1"/>
        </w:rPr>
        <w:t xml:space="preserve"> 필수(1), 옵션(0) </w:t>
      </w:r>
    </w:p>
    <w:p w14:paraId="27B0EAD9" w14:textId="77777777" w:rsidR="005E6FB2" w:rsidRPr="00B409EC" w:rsidRDefault="005E6FB2" w:rsidP="00D12211">
      <w:pPr>
        <w:tabs>
          <w:tab w:val="left" w:pos="80"/>
        </w:tabs>
        <w:rPr>
          <w:color w:val="000000" w:themeColor="text1"/>
        </w:rPr>
      </w:pPr>
      <w:r w:rsidRPr="00B409EC">
        <w:rPr>
          <w:color w:val="000000" w:themeColor="text1"/>
        </w:rPr>
        <w:t>c)</w:t>
      </w:r>
      <w:r w:rsidR="00545FB0" w:rsidRPr="00B409EC">
        <w:rPr>
          <w:color w:val="000000" w:themeColor="text1"/>
        </w:rPr>
        <w:t xml:space="preserve"> </w:t>
      </w:r>
      <w:r w:rsidR="00545FB0" w:rsidRPr="00B409EC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409EC" w:rsidRPr="00B409EC" w14:paraId="38E3BD4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2E43AC" w14:textId="77777777" w:rsidR="00083290" w:rsidRPr="00B409EC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EE70A35" w14:textId="77777777" w:rsidR="00083290" w:rsidRPr="00B409EC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07F5C3C" w14:textId="77777777" w:rsidR="00083290" w:rsidRPr="00B409EC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102407D" w14:textId="77777777" w:rsidR="00083290" w:rsidRPr="00B409EC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E70DB52" w14:textId="77777777" w:rsidR="00083290" w:rsidRPr="00B409EC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A9A9F73" w14:textId="77777777" w:rsidR="00083290" w:rsidRPr="00B409EC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B409EC" w:rsidRPr="00B409EC" w14:paraId="6C230761" w14:textId="77777777" w:rsidTr="00244687">
        <w:tc>
          <w:tcPr>
            <w:tcW w:w="1628" w:type="dxa"/>
            <w:vAlign w:val="center"/>
          </w:tcPr>
          <w:p w14:paraId="13E0C647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31234CD6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32478CAD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7DECA801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AF6226D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F93975F" w14:textId="77777777" w:rsidR="00E51B4B" w:rsidRPr="00244687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</w:tr>
      <w:tr w:rsidR="00B409EC" w:rsidRPr="00B409EC" w14:paraId="0ABA539E" w14:textId="77777777" w:rsidTr="00244687">
        <w:tc>
          <w:tcPr>
            <w:tcW w:w="1628" w:type="dxa"/>
            <w:vAlign w:val="center"/>
          </w:tcPr>
          <w:p w14:paraId="16DEF559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02771A66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2E3C5DF9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5CEDE5A9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D906AD3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185EDFBF" w14:textId="77777777" w:rsidR="00E51B4B" w:rsidRPr="00244687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</w:tr>
      <w:tr w:rsidR="00B409EC" w:rsidRPr="00B409EC" w14:paraId="436227D7" w14:textId="77777777" w:rsidTr="00244687">
        <w:tc>
          <w:tcPr>
            <w:tcW w:w="1628" w:type="dxa"/>
            <w:vAlign w:val="center"/>
          </w:tcPr>
          <w:p w14:paraId="292694D7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4828B7AC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D1B2AD5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647160D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025E769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92B7631" w14:textId="77777777" w:rsidR="00E51B4B" w:rsidRPr="00244687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B409EC" w:rsidRPr="00B409EC" w14:paraId="704F7C21" w14:textId="77777777" w:rsidTr="00244687">
        <w:tc>
          <w:tcPr>
            <w:tcW w:w="1628" w:type="dxa"/>
            <w:vAlign w:val="center"/>
          </w:tcPr>
          <w:p w14:paraId="279F4E7B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25928353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0C4DB4D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B1DCBC7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11F4A9D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087E4CA8" w14:textId="77777777" w:rsidR="00E51B4B" w:rsidRPr="00244687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B409EC" w:rsidRPr="00B409EC" w14:paraId="7BF9646F" w14:textId="77777777" w:rsidTr="00244687">
        <w:tc>
          <w:tcPr>
            <w:tcW w:w="1628" w:type="dxa"/>
            <w:vAlign w:val="center"/>
          </w:tcPr>
          <w:p w14:paraId="3459F98C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7AC73790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47AB88FF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1AB377E1" w14:textId="77777777" w:rsidR="00E51B4B" w:rsidRPr="0024468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20AB306" w14:textId="7FB5EFB1" w:rsidR="00E51B4B" w:rsidRPr="00244687" w:rsidRDefault="009A2B68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/>
                <w:color w:val="000000" w:themeColor="text1"/>
              </w:rPr>
              <w:t>24919</w:t>
            </w:r>
          </w:p>
        </w:tc>
        <w:tc>
          <w:tcPr>
            <w:tcW w:w="2399" w:type="dxa"/>
            <w:vAlign w:val="center"/>
          </w:tcPr>
          <w:p w14:paraId="1F82E78A" w14:textId="77777777" w:rsidR="00E51B4B" w:rsidRPr="00244687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9A2B68" w:rsidRPr="00B409EC" w14:paraId="7B8067BF" w14:textId="77777777" w:rsidTr="00244687">
        <w:tc>
          <w:tcPr>
            <w:tcW w:w="1628" w:type="dxa"/>
            <w:vAlign w:val="center"/>
          </w:tcPr>
          <w:p w14:paraId="298EE53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69FC689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3453B2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1FA256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4798DAC" w14:textId="1C7400A6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20200409</w:t>
            </w:r>
          </w:p>
        </w:tc>
        <w:tc>
          <w:tcPr>
            <w:tcW w:w="2399" w:type="dxa"/>
            <w:vAlign w:val="center"/>
          </w:tcPr>
          <w:p w14:paraId="563CF499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작업 또는 거래의 기준이 되는 일자(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년월일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9A2B68" w:rsidRPr="00B409EC" w14:paraId="09057AF1" w14:textId="77777777" w:rsidTr="00244687">
        <w:tc>
          <w:tcPr>
            <w:tcW w:w="1628" w:type="dxa"/>
            <w:vAlign w:val="center"/>
          </w:tcPr>
          <w:p w14:paraId="0819063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43115C1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0C073AA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0C61A6A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94439C7" w14:textId="0A072B2E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0000000000000</w:t>
            </w:r>
          </w:p>
        </w:tc>
        <w:tc>
          <w:tcPr>
            <w:tcW w:w="2399" w:type="dxa"/>
            <w:vAlign w:val="center"/>
          </w:tcPr>
          <w:p w14:paraId="69695597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  <w:tr w:rsidR="009A2B68" w:rsidRPr="00B409EC" w14:paraId="5E382DD0" w14:textId="77777777" w:rsidTr="00244687">
        <w:tc>
          <w:tcPr>
            <w:tcW w:w="1628" w:type="dxa"/>
            <w:vAlign w:val="center"/>
          </w:tcPr>
          <w:p w14:paraId="324A376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643C720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7DEFBAA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0D799E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A378CC8" w14:textId="1AD9CA53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KRB826041848</w:t>
            </w:r>
          </w:p>
        </w:tc>
        <w:tc>
          <w:tcPr>
            <w:tcW w:w="2399" w:type="dxa"/>
            <w:vAlign w:val="center"/>
          </w:tcPr>
          <w:p w14:paraId="60209D1C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9A2B68" w:rsidRPr="00B409EC" w14:paraId="6CCA6932" w14:textId="77777777" w:rsidTr="00244687">
        <w:tc>
          <w:tcPr>
            <w:tcW w:w="1628" w:type="dxa"/>
            <w:vAlign w:val="center"/>
          </w:tcPr>
          <w:p w14:paraId="2C425AF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isinCdNm</w:t>
            </w:r>
            <w:proofErr w:type="spellEnd"/>
          </w:p>
        </w:tc>
        <w:tc>
          <w:tcPr>
            <w:tcW w:w="1628" w:type="dxa"/>
            <w:vAlign w:val="center"/>
          </w:tcPr>
          <w:p w14:paraId="08A82D0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ISIN코드명</w:t>
            </w:r>
          </w:p>
        </w:tc>
        <w:tc>
          <w:tcPr>
            <w:tcW w:w="1063" w:type="dxa"/>
            <w:vAlign w:val="center"/>
          </w:tcPr>
          <w:p w14:paraId="36D4AFC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200</w:t>
            </w:r>
          </w:p>
        </w:tc>
        <w:tc>
          <w:tcPr>
            <w:tcW w:w="1063" w:type="dxa"/>
            <w:vAlign w:val="center"/>
          </w:tcPr>
          <w:p w14:paraId="1868224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DF81ED0" w14:textId="46C7BE90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골드만삭스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 xml:space="preserve"> 인터내셔널 2(사모/콜/변)</w:t>
            </w:r>
          </w:p>
        </w:tc>
        <w:tc>
          <w:tcPr>
            <w:tcW w:w="2399" w:type="dxa"/>
            <w:vAlign w:val="center"/>
          </w:tcPr>
          <w:p w14:paraId="62C2F8A9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유가증권 국제인증 고유번호 코드 이름</w:t>
            </w:r>
          </w:p>
        </w:tc>
      </w:tr>
      <w:tr w:rsidR="009A2B68" w:rsidRPr="00B409EC" w14:paraId="3A16373C" w14:textId="77777777" w:rsidTr="00244687">
        <w:tc>
          <w:tcPr>
            <w:tcW w:w="1628" w:type="dxa"/>
            <w:vAlign w:val="center"/>
          </w:tcPr>
          <w:p w14:paraId="2C32A26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scrsItmsKcd</w:t>
            </w:r>
            <w:proofErr w:type="spellEnd"/>
          </w:p>
        </w:tc>
        <w:tc>
          <w:tcPr>
            <w:tcW w:w="1628" w:type="dxa"/>
            <w:vAlign w:val="center"/>
          </w:tcPr>
          <w:p w14:paraId="2D8CC0A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유가증권종목종류코드</w:t>
            </w:r>
          </w:p>
        </w:tc>
        <w:tc>
          <w:tcPr>
            <w:tcW w:w="1063" w:type="dxa"/>
            <w:vAlign w:val="center"/>
          </w:tcPr>
          <w:p w14:paraId="0BC796D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2F29D9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094310D" w14:textId="5CA44920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1108</w:t>
            </w:r>
          </w:p>
        </w:tc>
        <w:tc>
          <w:tcPr>
            <w:tcW w:w="2399" w:type="dxa"/>
            <w:vAlign w:val="center"/>
          </w:tcPr>
          <w:p w14:paraId="402A83FC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해당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</w:t>
            </w:r>
          </w:p>
        </w:tc>
      </w:tr>
      <w:tr w:rsidR="009A2B68" w:rsidRPr="00B409EC" w14:paraId="215F8093" w14:textId="77777777" w:rsidTr="00244687">
        <w:tc>
          <w:tcPr>
            <w:tcW w:w="1628" w:type="dxa"/>
            <w:vAlign w:val="center"/>
          </w:tcPr>
          <w:p w14:paraId="0151C6B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scrsItmsKcdNm</w:t>
            </w:r>
            <w:proofErr w:type="spellEnd"/>
          </w:p>
        </w:tc>
        <w:tc>
          <w:tcPr>
            <w:tcW w:w="1628" w:type="dxa"/>
            <w:vAlign w:val="center"/>
          </w:tcPr>
          <w:p w14:paraId="39417D7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유가증권종목종류코드명</w:t>
            </w:r>
          </w:p>
        </w:tc>
        <w:tc>
          <w:tcPr>
            <w:tcW w:w="1063" w:type="dxa"/>
            <w:vAlign w:val="center"/>
          </w:tcPr>
          <w:p w14:paraId="2076813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7D48EC0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192E350" w14:textId="10ADBD74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일반회사채</w:t>
            </w:r>
          </w:p>
        </w:tc>
        <w:tc>
          <w:tcPr>
            <w:tcW w:w="2399" w:type="dxa"/>
            <w:vAlign w:val="center"/>
          </w:tcPr>
          <w:p w14:paraId="2B276522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해당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코드의 명칭</w:t>
            </w:r>
          </w:p>
        </w:tc>
      </w:tr>
      <w:tr w:rsidR="009A2B68" w:rsidRPr="00B409EC" w14:paraId="155A9CF4" w14:textId="77777777" w:rsidTr="00244687">
        <w:tc>
          <w:tcPr>
            <w:tcW w:w="1628" w:type="dxa"/>
            <w:vAlign w:val="center"/>
          </w:tcPr>
          <w:p w14:paraId="67D45C3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bondIssuCurCd</w:t>
            </w:r>
            <w:proofErr w:type="spellEnd"/>
          </w:p>
        </w:tc>
        <w:tc>
          <w:tcPr>
            <w:tcW w:w="1628" w:type="dxa"/>
            <w:vAlign w:val="center"/>
          </w:tcPr>
          <w:p w14:paraId="58E2C1D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채권발행통화코드</w:t>
            </w:r>
          </w:p>
        </w:tc>
        <w:tc>
          <w:tcPr>
            <w:tcW w:w="1063" w:type="dxa"/>
            <w:vAlign w:val="center"/>
          </w:tcPr>
          <w:p w14:paraId="0E33F5E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3</w:t>
            </w:r>
          </w:p>
        </w:tc>
        <w:tc>
          <w:tcPr>
            <w:tcW w:w="1063" w:type="dxa"/>
            <w:vAlign w:val="center"/>
          </w:tcPr>
          <w:p w14:paraId="7A6C943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27F4698" w14:textId="4B874C0E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KRW</w:t>
            </w:r>
          </w:p>
        </w:tc>
        <w:tc>
          <w:tcPr>
            <w:tcW w:w="2399" w:type="dxa"/>
            <w:vAlign w:val="center"/>
          </w:tcPr>
          <w:p w14:paraId="57C400AC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해당 채권의 각국 통화를 관리하는 코드</w:t>
            </w:r>
          </w:p>
        </w:tc>
      </w:tr>
      <w:tr w:rsidR="009A2B68" w:rsidRPr="00B409EC" w14:paraId="580A03F9" w14:textId="77777777" w:rsidTr="00244687">
        <w:tc>
          <w:tcPr>
            <w:tcW w:w="1628" w:type="dxa"/>
            <w:vAlign w:val="center"/>
          </w:tcPr>
          <w:p w14:paraId="504407A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bondIssuCurCdNm</w:t>
            </w:r>
            <w:proofErr w:type="spellEnd"/>
          </w:p>
        </w:tc>
        <w:tc>
          <w:tcPr>
            <w:tcW w:w="1628" w:type="dxa"/>
            <w:vAlign w:val="center"/>
          </w:tcPr>
          <w:p w14:paraId="5CE617F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채권발행통화코드명</w:t>
            </w:r>
          </w:p>
        </w:tc>
        <w:tc>
          <w:tcPr>
            <w:tcW w:w="1063" w:type="dxa"/>
            <w:vAlign w:val="center"/>
          </w:tcPr>
          <w:p w14:paraId="02321C1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576CBBD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16F9310" w14:textId="0AAA79BE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KRW</w:t>
            </w:r>
          </w:p>
        </w:tc>
        <w:tc>
          <w:tcPr>
            <w:tcW w:w="2399" w:type="dxa"/>
            <w:vAlign w:val="center"/>
          </w:tcPr>
          <w:p w14:paraId="30697068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해당 채권의 각국 통화를 관리하는 코드의 명칭</w:t>
            </w:r>
          </w:p>
        </w:tc>
      </w:tr>
      <w:tr w:rsidR="009A2B68" w:rsidRPr="00B409EC" w14:paraId="3892EEFD" w14:textId="77777777" w:rsidTr="00244687">
        <w:tc>
          <w:tcPr>
            <w:tcW w:w="1628" w:type="dxa"/>
            <w:vAlign w:val="center"/>
          </w:tcPr>
          <w:p w14:paraId="134743A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bondIsurNm</w:t>
            </w:r>
            <w:proofErr w:type="spellEnd"/>
          </w:p>
        </w:tc>
        <w:tc>
          <w:tcPr>
            <w:tcW w:w="1628" w:type="dxa"/>
            <w:vAlign w:val="center"/>
          </w:tcPr>
          <w:p w14:paraId="2FFB5E3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채권발행인명</w:t>
            </w:r>
          </w:p>
        </w:tc>
        <w:tc>
          <w:tcPr>
            <w:tcW w:w="1063" w:type="dxa"/>
            <w:vAlign w:val="center"/>
          </w:tcPr>
          <w:p w14:paraId="595B650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223FF56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AB6D9F9" w14:textId="156F5855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골드만삭스인터내셔널</w:t>
            </w:r>
            <w:proofErr w:type="spellEnd"/>
          </w:p>
        </w:tc>
        <w:tc>
          <w:tcPr>
            <w:tcW w:w="2399" w:type="dxa"/>
            <w:vAlign w:val="center"/>
          </w:tcPr>
          <w:p w14:paraId="23D4DF9A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채권을 발행한 발행 회사의 명칭</w:t>
            </w:r>
          </w:p>
        </w:tc>
      </w:tr>
      <w:tr w:rsidR="009A2B68" w:rsidRPr="00B409EC" w14:paraId="6C40E662" w14:textId="77777777" w:rsidTr="00244687">
        <w:tc>
          <w:tcPr>
            <w:tcW w:w="1628" w:type="dxa"/>
            <w:vAlign w:val="center"/>
          </w:tcPr>
          <w:p w14:paraId="77E723C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sicNm</w:t>
            </w:r>
            <w:proofErr w:type="spellEnd"/>
          </w:p>
        </w:tc>
        <w:tc>
          <w:tcPr>
            <w:tcW w:w="1628" w:type="dxa"/>
            <w:vAlign w:val="center"/>
          </w:tcPr>
          <w:p w14:paraId="7955125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표준산업분류명</w:t>
            </w:r>
          </w:p>
        </w:tc>
        <w:tc>
          <w:tcPr>
            <w:tcW w:w="1063" w:type="dxa"/>
            <w:vAlign w:val="center"/>
          </w:tcPr>
          <w:p w14:paraId="4FAC72B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25BA70E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C897F17" w14:textId="6D811884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금융업</w:t>
            </w:r>
          </w:p>
        </w:tc>
        <w:tc>
          <w:tcPr>
            <w:tcW w:w="2399" w:type="dxa"/>
            <w:vAlign w:val="center"/>
          </w:tcPr>
          <w:p w14:paraId="41DD9243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산업 주체들이 모든 산업활동을 그 성질에 따라 유형화한 분류 이름</w:t>
            </w:r>
          </w:p>
        </w:tc>
      </w:tr>
      <w:tr w:rsidR="009A2B68" w:rsidRPr="00B409EC" w14:paraId="4C322F10" w14:textId="77777777" w:rsidTr="00244687">
        <w:tc>
          <w:tcPr>
            <w:tcW w:w="1628" w:type="dxa"/>
            <w:vAlign w:val="center"/>
          </w:tcPr>
          <w:p w14:paraId="10D339D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bondIssuDt</w:t>
            </w:r>
            <w:proofErr w:type="spellEnd"/>
          </w:p>
        </w:tc>
        <w:tc>
          <w:tcPr>
            <w:tcW w:w="1628" w:type="dxa"/>
            <w:vAlign w:val="center"/>
          </w:tcPr>
          <w:p w14:paraId="125E808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채권발행일자</w:t>
            </w:r>
          </w:p>
        </w:tc>
        <w:tc>
          <w:tcPr>
            <w:tcW w:w="1063" w:type="dxa"/>
            <w:vAlign w:val="center"/>
          </w:tcPr>
          <w:p w14:paraId="4E74FD2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92099A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2B3AFB9" w14:textId="0440D5F9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20180413</w:t>
            </w:r>
          </w:p>
        </w:tc>
        <w:tc>
          <w:tcPr>
            <w:tcW w:w="2399" w:type="dxa"/>
            <w:vAlign w:val="center"/>
          </w:tcPr>
          <w:p w14:paraId="72694969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채권을 발행한 일자</w:t>
            </w:r>
          </w:p>
        </w:tc>
      </w:tr>
      <w:tr w:rsidR="009A2B68" w:rsidRPr="00B409EC" w14:paraId="79E0CF7E" w14:textId="77777777" w:rsidTr="00244687">
        <w:tc>
          <w:tcPr>
            <w:tcW w:w="1628" w:type="dxa"/>
            <w:vAlign w:val="center"/>
          </w:tcPr>
          <w:p w14:paraId="3C4464A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bondExprDt</w:t>
            </w:r>
            <w:proofErr w:type="spellEnd"/>
          </w:p>
        </w:tc>
        <w:tc>
          <w:tcPr>
            <w:tcW w:w="1628" w:type="dxa"/>
            <w:vAlign w:val="center"/>
          </w:tcPr>
          <w:p w14:paraId="26D5834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채권만기일자</w:t>
            </w:r>
          </w:p>
        </w:tc>
        <w:tc>
          <w:tcPr>
            <w:tcW w:w="1063" w:type="dxa"/>
            <w:vAlign w:val="center"/>
          </w:tcPr>
          <w:p w14:paraId="681B02C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F45818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886E298" w14:textId="075D9D5B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20380413</w:t>
            </w:r>
          </w:p>
        </w:tc>
        <w:tc>
          <w:tcPr>
            <w:tcW w:w="2399" w:type="dxa"/>
            <w:vAlign w:val="center"/>
          </w:tcPr>
          <w:p w14:paraId="49AFD73B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채권의 만기일자(상환된 경우, 상환 일자)</w:t>
            </w:r>
          </w:p>
        </w:tc>
      </w:tr>
      <w:tr w:rsidR="009A2B68" w:rsidRPr="00B409EC" w14:paraId="7572D7BF" w14:textId="77777777" w:rsidTr="00244687">
        <w:tc>
          <w:tcPr>
            <w:tcW w:w="1628" w:type="dxa"/>
            <w:vAlign w:val="center"/>
          </w:tcPr>
          <w:p w14:paraId="4085058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irtChngDcd</w:t>
            </w:r>
            <w:proofErr w:type="spellEnd"/>
          </w:p>
        </w:tc>
        <w:tc>
          <w:tcPr>
            <w:tcW w:w="1628" w:type="dxa"/>
            <w:vAlign w:val="center"/>
          </w:tcPr>
          <w:p w14:paraId="4A32673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금리변동구분코</w:t>
            </w: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드</w:t>
            </w:r>
          </w:p>
        </w:tc>
        <w:tc>
          <w:tcPr>
            <w:tcW w:w="1063" w:type="dxa"/>
            <w:vAlign w:val="center"/>
          </w:tcPr>
          <w:p w14:paraId="0AAE418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1</w:t>
            </w:r>
          </w:p>
        </w:tc>
        <w:tc>
          <w:tcPr>
            <w:tcW w:w="1063" w:type="dxa"/>
            <w:vAlign w:val="center"/>
          </w:tcPr>
          <w:p w14:paraId="5A15D49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8A06FE" w14:textId="6FFB03F5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03</w:t>
            </w:r>
          </w:p>
        </w:tc>
        <w:tc>
          <w:tcPr>
            <w:tcW w:w="2399" w:type="dxa"/>
            <w:vAlign w:val="center"/>
          </w:tcPr>
          <w:p w14:paraId="543AF917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변동금리,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고정금리등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</w:t>
            </w: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금리를 구분하는 코드</w:t>
            </w:r>
          </w:p>
        </w:tc>
      </w:tr>
      <w:tr w:rsidR="009A2B68" w:rsidRPr="00B409EC" w14:paraId="0ACD0946" w14:textId="77777777" w:rsidTr="00244687">
        <w:tc>
          <w:tcPr>
            <w:tcW w:w="1628" w:type="dxa"/>
            <w:vAlign w:val="center"/>
          </w:tcPr>
          <w:p w14:paraId="51CBA5E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irtChngDcdNm</w:t>
            </w:r>
            <w:proofErr w:type="spellEnd"/>
          </w:p>
        </w:tc>
        <w:tc>
          <w:tcPr>
            <w:tcW w:w="1628" w:type="dxa"/>
            <w:vAlign w:val="center"/>
          </w:tcPr>
          <w:p w14:paraId="0CA8A84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금리변동구분코드명</w:t>
            </w:r>
          </w:p>
        </w:tc>
        <w:tc>
          <w:tcPr>
            <w:tcW w:w="1063" w:type="dxa"/>
            <w:vAlign w:val="center"/>
          </w:tcPr>
          <w:p w14:paraId="3D4D3E7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5762CA7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3FE8357" w14:textId="64381039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고정-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이표</w:t>
            </w:r>
            <w:proofErr w:type="spellEnd"/>
          </w:p>
        </w:tc>
        <w:tc>
          <w:tcPr>
            <w:tcW w:w="2399" w:type="dxa"/>
            <w:vAlign w:val="center"/>
          </w:tcPr>
          <w:p w14:paraId="56014BFD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변동금리,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고정금리등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금리를 구분하는 코드의 명칭</w:t>
            </w:r>
          </w:p>
        </w:tc>
      </w:tr>
      <w:tr w:rsidR="009A2B68" w:rsidRPr="00B409EC" w14:paraId="263ABBAC" w14:textId="77777777" w:rsidTr="00244687">
        <w:tc>
          <w:tcPr>
            <w:tcW w:w="1628" w:type="dxa"/>
            <w:vAlign w:val="center"/>
          </w:tcPr>
          <w:p w14:paraId="76E9662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bondSrfcInrt</w:t>
            </w:r>
            <w:proofErr w:type="spellEnd"/>
          </w:p>
        </w:tc>
        <w:tc>
          <w:tcPr>
            <w:tcW w:w="1628" w:type="dxa"/>
            <w:vAlign w:val="center"/>
          </w:tcPr>
          <w:p w14:paraId="7301721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채권표면이율</w:t>
            </w:r>
          </w:p>
        </w:tc>
        <w:tc>
          <w:tcPr>
            <w:tcW w:w="1063" w:type="dxa"/>
            <w:vAlign w:val="center"/>
          </w:tcPr>
          <w:p w14:paraId="19838AF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15,10</w:t>
            </w:r>
          </w:p>
        </w:tc>
        <w:tc>
          <w:tcPr>
            <w:tcW w:w="1063" w:type="dxa"/>
            <w:vAlign w:val="center"/>
          </w:tcPr>
          <w:p w14:paraId="6677FEA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4701D7D" w14:textId="2600691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3.01202</w:t>
            </w:r>
          </w:p>
        </w:tc>
        <w:tc>
          <w:tcPr>
            <w:tcW w:w="2399" w:type="dxa"/>
            <w:vAlign w:val="center"/>
          </w:tcPr>
          <w:p w14:paraId="7C280452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채권에 대한 표면 이자율</w:t>
            </w:r>
          </w:p>
        </w:tc>
      </w:tr>
      <w:tr w:rsidR="009A2B68" w:rsidRPr="00B409EC" w14:paraId="337D34A0" w14:textId="77777777" w:rsidTr="00244687">
        <w:tc>
          <w:tcPr>
            <w:tcW w:w="1628" w:type="dxa"/>
            <w:vAlign w:val="center"/>
          </w:tcPr>
          <w:p w14:paraId="363E6EF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grnDcd</w:t>
            </w:r>
            <w:proofErr w:type="spellEnd"/>
          </w:p>
        </w:tc>
        <w:tc>
          <w:tcPr>
            <w:tcW w:w="1628" w:type="dxa"/>
            <w:vAlign w:val="center"/>
          </w:tcPr>
          <w:p w14:paraId="14336CB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보증구분코드</w:t>
            </w:r>
          </w:p>
        </w:tc>
        <w:tc>
          <w:tcPr>
            <w:tcW w:w="1063" w:type="dxa"/>
            <w:vAlign w:val="center"/>
          </w:tcPr>
          <w:p w14:paraId="13DDAB4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A0088A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186470E" w14:textId="51AA302D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</w:t>
            </w:r>
          </w:p>
        </w:tc>
        <w:tc>
          <w:tcPr>
            <w:tcW w:w="2399" w:type="dxa"/>
            <w:vAlign w:val="center"/>
          </w:tcPr>
          <w:p w14:paraId="5760B143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보증의 종류를 구분하는 코드</w:t>
            </w:r>
          </w:p>
        </w:tc>
      </w:tr>
      <w:tr w:rsidR="009A2B68" w:rsidRPr="00B409EC" w14:paraId="1579E489" w14:textId="77777777" w:rsidTr="00244687">
        <w:tc>
          <w:tcPr>
            <w:tcW w:w="1628" w:type="dxa"/>
            <w:vAlign w:val="center"/>
          </w:tcPr>
          <w:p w14:paraId="6558BD6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grnDcdNm</w:t>
            </w:r>
            <w:proofErr w:type="spellEnd"/>
          </w:p>
        </w:tc>
        <w:tc>
          <w:tcPr>
            <w:tcW w:w="1628" w:type="dxa"/>
            <w:vAlign w:val="center"/>
          </w:tcPr>
          <w:p w14:paraId="186826F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보증구분코드명</w:t>
            </w:r>
          </w:p>
        </w:tc>
        <w:tc>
          <w:tcPr>
            <w:tcW w:w="1063" w:type="dxa"/>
            <w:vAlign w:val="center"/>
          </w:tcPr>
          <w:p w14:paraId="6EAB8AD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45F9AA3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6044A5D" w14:textId="717B00F2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무보증</w:t>
            </w:r>
          </w:p>
        </w:tc>
        <w:tc>
          <w:tcPr>
            <w:tcW w:w="2399" w:type="dxa"/>
            <w:vAlign w:val="center"/>
          </w:tcPr>
          <w:p w14:paraId="3DA59CB7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보증의 종류를 구분하는 코드의 명칭</w:t>
            </w:r>
          </w:p>
        </w:tc>
      </w:tr>
      <w:tr w:rsidR="009A2B68" w:rsidRPr="00B409EC" w14:paraId="0FB03937" w14:textId="77777777" w:rsidTr="00244687">
        <w:tc>
          <w:tcPr>
            <w:tcW w:w="1628" w:type="dxa"/>
            <w:vAlign w:val="center"/>
          </w:tcPr>
          <w:p w14:paraId="00411D4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bondRnknDcd</w:t>
            </w:r>
            <w:proofErr w:type="spellEnd"/>
          </w:p>
        </w:tc>
        <w:tc>
          <w:tcPr>
            <w:tcW w:w="1628" w:type="dxa"/>
            <w:vAlign w:val="center"/>
          </w:tcPr>
          <w:p w14:paraId="5D0C3D6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채권순위구분코드</w:t>
            </w:r>
          </w:p>
        </w:tc>
        <w:tc>
          <w:tcPr>
            <w:tcW w:w="1063" w:type="dxa"/>
            <w:vAlign w:val="center"/>
          </w:tcPr>
          <w:p w14:paraId="399B61E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1907642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B99534D" w14:textId="347406B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2399" w:type="dxa"/>
            <w:vAlign w:val="center"/>
          </w:tcPr>
          <w:p w14:paraId="541DA0D7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채권의 우선순위를 관리하는 코드</w:t>
            </w:r>
          </w:p>
        </w:tc>
      </w:tr>
      <w:tr w:rsidR="009A2B68" w:rsidRPr="00B409EC" w14:paraId="7A71250B" w14:textId="77777777" w:rsidTr="00244687">
        <w:tc>
          <w:tcPr>
            <w:tcW w:w="1628" w:type="dxa"/>
            <w:vAlign w:val="center"/>
          </w:tcPr>
          <w:p w14:paraId="768FB60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bondRnknDcdNm</w:t>
            </w:r>
            <w:proofErr w:type="spellEnd"/>
          </w:p>
        </w:tc>
        <w:tc>
          <w:tcPr>
            <w:tcW w:w="1628" w:type="dxa"/>
            <w:vAlign w:val="center"/>
          </w:tcPr>
          <w:p w14:paraId="02478D4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채권순위구분코드명</w:t>
            </w:r>
          </w:p>
        </w:tc>
        <w:tc>
          <w:tcPr>
            <w:tcW w:w="1063" w:type="dxa"/>
            <w:vAlign w:val="center"/>
          </w:tcPr>
          <w:p w14:paraId="0E03A92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3D7CCDC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7F02EC0" w14:textId="440166D5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선순위</w:t>
            </w:r>
            <w:proofErr w:type="spellEnd"/>
          </w:p>
        </w:tc>
        <w:tc>
          <w:tcPr>
            <w:tcW w:w="2399" w:type="dxa"/>
            <w:vAlign w:val="center"/>
          </w:tcPr>
          <w:p w14:paraId="543E7090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채권의 우선순위를 관리하는 코드의 명칭</w:t>
            </w:r>
          </w:p>
        </w:tc>
      </w:tr>
      <w:tr w:rsidR="009A2B68" w:rsidRPr="00B409EC" w14:paraId="18BAC43D" w14:textId="77777777" w:rsidTr="00244687">
        <w:tc>
          <w:tcPr>
            <w:tcW w:w="1628" w:type="dxa"/>
            <w:vAlign w:val="center"/>
          </w:tcPr>
          <w:p w14:paraId="61A703F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optnTcd</w:t>
            </w:r>
            <w:proofErr w:type="spellEnd"/>
          </w:p>
        </w:tc>
        <w:tc>
          <w:tcPr>
            <w:tcW w:w="1628" w:type="dxa"/>
            <w:vAlign w:val="center"/>
          </w:tcPr>
          <w:p w14:paraId="5F4F129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옵션유형코드</w:t>
            </w:r>
          </w:p>
        </w:tc>
        <w:tc>
          <w:tcPr>
            <w:tcW w:w="1063" w:type="dxa"/>
            <w:vAlign w:val="center"/>
          </w:tcPr>
          <w:p w14:paraId="7788DCC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889D74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142EFC" w14:textId="27A1B5A5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9401</w:t>
            </w:r>
          </w:p>
        </w:tc>
        <w:tc>
          <w:tcPr>
            <w:tcW w:w="2399" w:type="dxa"/>
            <w:vAlign w:val="center"/>
          </w:tcPr>
          <w:p w14:paraId="105B46E0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Call, Put 등 옵션의 유형을 관리하는 코드</w:t>
            </w:r>
          </w:p>
        </w:tc>
      </w:tr>
      <w:tr w:rsidR="009A2B68" w:rsidRPr="00B409EC" w14:paraId="5BA6D572" w14:textId="77777777" w:rsidTr="00244687">
        <w:tc>
          <w:tcPr>
            <w:tcW w:w="1628" w:type="dxa"/>
            <w:vAlign w:val="center"/>
          </w:tcPr>
          <w:p w14:paraId="500708D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optnTcdNm</w:t>
            </w:r>
            <w:proofErr w:type="spellEnd"/>
          </w:p>
        </w:tc>
        <w:tc>
          <w:tcPr>
            <w:tcW w:w="1628" w:type="dxa"/>
            <w:vAlign w:val="center"/>
          </w:tcPr>
          <w:p w14:paraId="38EBE2A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옵션유형코드명</w:t>
            </w:r>
          </w:p>
        </w:tc>
        <w:tc>
          <w:tcPr>
            <w:tcW w:w="1063" w:type="dxa"/>
            <w:vAlign w:val="center"/>
          </w:tcPr>
          <w:p w14:paraId="4C63B8E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28B9364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464431E" w14:textId="1674F741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CALL</w:t>
            </w:r>
          </w:p>
        </w:tc>
        <w:tc>
          <w:tcPr>
            <w:tcW w:w="2399" w:type="dxa"/>
            <w:vAlign w:val="center"/>
          </w:tcPr>
          <w:p w14:paraId="756FC35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Call, Put 등 옵션의 유형을 관리하는 코드의 명칭</w:t>
            </w:r>
          </w:p>
        </w:tc>
      </w:tr>
      <w:tr w:rsidR="009A2B68" w:rsidRPr="00B409EC" w14:paraId="73A44185" w14:textId="77777777" w:rsidTr="00244687">
        <w:tc>
          <w:tcPr>
            <w:tcW w:w="1628" w:type="dxa"/>
            <w:vAlign w:val="center"/>
          </w:tcPr>
          <w:p w14:paraId="2A5770A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pclrBondKcd</w:t>
            </w:r>
            <w:proofErr w:type="spellEnd"/>
          </w:p>
        </w:tc>
        <w:tc>
          <w:tcPr>
            <w:tcW w:w="1628" w:type="dxa"/>
            <w:vAlign w:val="center"/>
          </w:tcPr>
          <w:p w14:paraId="7788676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특이채권종류코드</w:t>
            </w:r>
          </w:p>
        </w:tc>
        <w:tc>
          <w:tcPr>
            <w:tcW w:w="1063" w:type="dxa"/>
            <w:vAlign w:val="center"/>
          </w:tcPr>
          <w:p w14:paraId="46F43DA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22EEEC8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2F54A0B" w14:textId="0E7B9C86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9</w:t>
            </w:r>
          </w:p>
        </w:tc>
        <w:tc>
          <w:tcPr>
            <w:tcW w:w="2399" w:type="dxa"/>
            <w:vAlign w:val="center"/>
          </w:tcPr>
          <w:p w14:paraId="57264EA7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전환,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교환등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특이 채권의 종류를 관리하는 코드</w:t>
            </w:r>
          </w:p>
        </w:tc>
      </w:tr>
      <w:tr w:rsidR="009A2B68" w:rsidRPr="00B409EC" w14:paraId="7F422A0A" w14:textId="77777777" w:rsidTr="00244687">
        <w:tc>
          <w:tcPr>
            <w:tcW w:w="1628" w:type="dxa"/>
            <w:vAlign w:val="center"/>
          </w:tcPr>
          <w:p w14:paraId="7F7277E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pclrBondKcdNm</w:t>
            </w:r>
            <w:proofErr w:type="spellEnd"/>
          </w:p>
        </w:tc>
        <w:tc>
          <w:tcPr>
            <w:tcW w:w="1628" w:type="dxa"/>
            <w:vAlign w:val="center"/>
          </w:tcPr>
          <w:p w14:paraId="656E20F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특이채권종류코드명</w:t>
            </w:r>
          </w:p>
        </w:tc>
        <w:tc>
          <w:tcPr>
            <w:tcW w:w="1063" w:type="dxa"/>
            <w:vAlign w:val="center"/>
          </w:tcPr>
          <w:p w14:paraId="4CF2C9E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193811D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71108B3" w14:textId="5758460D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주식관련해당사항없음</w:t>
            </w:r>
            <w:proofErr w:type="spellEnd"/>
          </w:p>
        </w:tc>
        <w:tc>
          <w:tcPr>
            <w:tcW w:w="2399" w:type="dxa"/>
            <w:vAlign w:val="center"/>
          </w:tcPr>
          <w:p w14:paraId="03877939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전환,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교환등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특이 채권의 종류를 관리하는 코드의 </w:t>
            </w: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명칭</w:t>
            </w:r>
          </w:p>
        </w:tc>
      </w:tr>
      <w:tr w:rsidR="009A2B68" w:rsidRPr="00B409EC" w14:paraId="113178A5" w14:textId="77777777" w:rsidTr="00244687">
        <w:tc>
          <w:tcPr>
            <w:tcW w:w="1628" w:type="dxa"/>
            <w:vAlign w:val="center"/>
          </w:tcPr>
          <w:p w14:paraId="2853B38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bondIssuAmt</w:t>
            </w:r>
            <w:proofErr w:type="spellEnd"/>
          </w:p>
        </w:tc>
        <w:tc>
          <w:tcPr>
            <w:tcW w:w="1628" w:type="dxa"/>
            <w:vAlign w:val="center"/>
          </w:tcPr>
          <w:p w14:paraId="2E1AF91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채권발행금액</w:t>
            </w:r>
          </w:p>
        </w:tc>
        <w:tc>
          <w:tcPr>
            <w:tcW w:w="1063" w:type="dxa"/>
            <w:vAlign w:val="center"/>
          </w:tcPr>
          <w:p w14:paraId="5BD3BAC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18,3</w:t>
            </w:r>
          </w:p>
        </w:tc>
        <w:tc>
          <w:tcPr>
            <w:tcW w:w="1063" w:type="dxa"/>
            <w:vAlign w:val="center"/>
          </w:tcPr>
          <w:p w14:paraId="64B15E0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371F8EF" w14:textId="1AB3846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10000000000</w:t>
            </w:r>
          </w:p>
        </w:tc>
        <w:tc>
          <w:tcPr>
            <w:tcW w:w="2399" w:type="dxa"/>
            <w:vAlign w:val="center"/>
          </w:tcPr>
          <w:p w14:paraId="4667A4F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채권에 대한 최초발행금액</w:t>
            </w:r>
          </w:p>
        </w:tc>
      </w:tr>
      <w:tr w:rsidR="009A2B68" w:rsidRPr="00B409EC" w14:paraId="54F22966" w14:textId="77777777" w:rsidTr="00244687">
        <w:tc>
          <w:tcPr>
            <w:tcW w:w="1628" w:type="dxa"/>
            <w:vAlign w:val="center"/>
          </w:tcPr>
          <w:p w14:paraId="31EE19A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bondPymtAmt</w:t>
            </w:r>
            <w:proofErr w:type="spellEnd"/>
          </w:p>
        </w:tc>
        <w:tc>
          <w:tcPr>
            <w:tcW w:w="1628" w:type="dxa"/>
            <w:vAlign w:val="center"/>
          </w:tcPr>
          <w:p w14:paraId="165AC8A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채권납입금액</w:t>
            </w:r>
          </w:p>
        </w:tc>
        <w:tc>
          <w:tcPr>
            <w:tcW w:w="1063" w:type="dxa"/>
            <w:vAlign w:val="center"/>
          </w:tcPr>
          <w:p w14:paraId="33CF7B5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22,3</w:t>
            </w:r>
          </w:p>
        </w:tc>
        <w:tc>
          <w:tcPr>
            <w:tcW w:w="1063" w:type="dxa"/>
            <w:vAlign w:val="center"/>
          </w:tcPr>
          <w:p w14:paraId="39BC857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057EDAF" w14:textId="1E9A8CB1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9900000000</w:t>
            </w:r>
          </w:p>
        </w:tc>
        <w:tc>
          <w:tcPr>
            <w:tcW w:w="2399" w:type="dxa"/>
            <w:vAlign w:val="center"/>
          </w:tcPr>
          <w:p w14:paraId="18461DC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채권에 대한 납입금액</w:t>
            </w:r>
          </w:p>
        </w:tc>
      </w:tr>
      <w:tr w:rsidR="009A2B68" w:rsidRPr="00B409EC" w14:paraId="1FBD1884" w14:textId="77777777" w:rsidTr="00244687">
        <w:tc>
          <w:tcPr>
            <w:tcW w:w="1628" w:type="dxa"/>
            <w:vAlign w:val="center"/>
          </w:tcPr>
          <w:p w14:paraId="692B056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bondBal</w:t>
            </w:r>
            <w:proofErr w:type="spellEnd"/>
          </w:p>
        </w:tc>
        <w:tc>
          <w:tcPr>
            <w:tcW w:w="1628" w:type="dxa"/>
            <w:vAlign w:val="center"/>
          </w:tcPr>
          <w:p w14:paraId="327BD22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채권잔액</w:t>
            </w:r>
          </w:p>
        </w:tc>
        <w:tc>
          <w:tcPr>
            <w:tcW w:w="1063" w:type="dxa"/>
            <w:vAlign w:val="center"/>
          </w:tcPr>
          <w:p w14:paraId="53392A4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18,3</w:t>
            </w:r>
          </w:p>
        </w:tc>
        <w:tc>
          <w:tcPr>
            <w:tcW w:w="1063" w:type="dxa"/>
            <w:vAlign w:val="center"/>
          </w:tcPr>
          <w:p w14:paraId="5317F46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907207A" w14:textId="60ED3572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10000000000</w:t>
            </w:r>
          </w:p>
        </w:tc>
        <w:tc>
          <w:tcPr>
            <w:tcW w:w="2399" w:type="dxa"/>
            <w:vAlign w:val="center"/>
          </w:tcPr>
          <w:p w14:paraId="0175D01A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 발행 잔액</w:t>
            </w:r>
          </w:p>
        </w:tc>
      </w:tr>
      <w:tr w:rsidR="009A2B68" w:rsidRPr="00B409EC" w14:paraId="0AA3B4D9" w14:textId="77777777" w:rsidTr="00244687">
        <w:tc>
          <w:tcPr>
            <w:tcW w:w="1628" w:type="dxa"/>
            <w:vAlign w:val="center"/>
          </w:tcPr>
          <w:p w14:paraId="346233B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bondOffrMcd</w:t>
            </w:r>
            <w:proofErr w:type="spellEnd"/>
          </w:p>
        </w:tc>
        <w:tc>
          <w:tcPr>
            <w:tcW w:w="1628" w:type="dxa"/>
            <w:vAlign w:val="center"/>
          </w:tcPr>
          <w:p w14:paraId="36675F9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채권모집방법코드</w:t>
            </w:r>
          </w:p>
        </w:tc>
        <w:tc>
          <w:tcPr>
            <w:tcW w:w="1063" w:type="dxa"/>
            <w:vAlign w:val="center"/>
          </w:tcPr>
          <w:p w14:paraId="36CC07F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C59EBD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0B8720A" w14:textId="2C5FB8D2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21</w:t>
            </w:r>
          </w:p>
        </w:tc>
        <w:tc>
          <w:tcPr>
            <w:tcW w:w="2399" w:type="dxa"/>
            <w:vAlign w:val="center"/>
          </w:tcPr>
          <w:p w14:paraId="2EFBBD8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채권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모집시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모집 방법에 대한 코드</w:t>
            </w:r>
          </w:p>
        </w:tc>
      </w:tr>
      <w:tr w:rsidR="009A2B68" w:rsidRPr="00B409EC" w14:paraId="7EBAA13B" w14:textId="77777777" w:rsidTr="00244687">
        <w:tc>
          <w:tcPr>
            <w:tcW w:w="1628" w:type="dxa"/>
            <w:vAlign w:val="center"/>
          </w:tcPr>
          <w:p w14:paraId="455DAE8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bondOffrMcdNm</w:t>
            </w:r>
            <w:proofErr w:type="spellEnd"/>
          </w:p>
        </w:tc>
        <w:tc>
          <w:tcPr>
            <w:tcW w:w="1628" w:type="dxa"/>
            <w:vAlign w:val="center"/>
          </w:tcPr>
          <w:p w14:paraId="35FCD4F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채권모집방법코드명</w:t>
            </w:r>
          </w:p>
        </w:tc>
        <w:tc>
          <w:tcPr>
            <w:tcW w:w="1063" w:type="dxa"/>
            <w:vAlign w:val="center"/>
          </w:tcPr>
          <w:p w14:paraId="3F821D5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7DAC226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FB122DC" w14:textId="56239F02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사모</w:t>
            </w:r>
          </w:p>
        </w:tc>
        <w:tc>
          <w:tcPr>
            <w:tcW w:w="2399" w:type="dxa"/>
            <w:vAlign w:val="center"/>
          </w:tcPr>
          <w:p w14:paraId="5993308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채권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모집시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모집 방법에 대한 코드의 명칭</w:t>
            </w:r>
          </w:p>
        </w:tc>
      </w:tr>
      <w:tr w:rsidR="009A2B68" w:rsidRPr="00B409EC" w14:paraId="23F08808" w14:textId="77777777" w:rsidTr="00244687">
        <w:tc>
          <w:tcPr>
            <w:tcW w:w="1628" w:type="dxa"/>
            <w:vAlign w:val="center"/>
          </w:tcPr>
          <w:p w14:paraId="58C858F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lstgDt</w:t>
            </w:r>
            <w:proofErr w:type="spellEnd"/>
          </w:p>
        </w:tc>
        <w:tc>
          <w:tcPr>
            <w:tcW w:w="1628" w:type="dxa"/>
            <w:vAlign w:val="center"/>
          </w:tcPr>
          <w:p w14:paraId="190A7B7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상장일자</w:t>
            </w:r>
          </w:p>
        </w:tc>
        <w:tc>
          <w:tcPr>
            <w:tcW w:w="1063" w:type="dxa"/>
            <w:vAlign w:val="center"/>
          </w:tcPr>
          <w:p w14:paraId="422F356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81FD07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78C1860" w14:textId="5EE39451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20180305</w:t>
            </w:r>
          </w:p>
        </w:tc>
        <w:tc>
          <w:tcPr>
            <w:tcW w:w="2399" w:type="dxa"/>
            <w:vAlign w:val="center"/>
          </w:tcPr>
          <w:p w14:paraId="049003DA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종목상장 적용일자(상장일자)</w:t>
            </w:r>
          </w:p>
        </w:tc>
      </w:tr>
      <w:tr w:rsidR="009A2B68" w:rsidRPr="00B409EC" w14:paraId="38FA66AD" w14:textId="77777777" w:rsidTr="00244687">
        <w:tc>
          <w:tcPr>
            <w:tcW w:w="1628" w:type="dxa"/>
            <w:vAlign w:val="center"/>
          </w:tcPr>
          <w:p w14:paraId="5D9F597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txtnDcd</w:t>
            </w:r>
            <w:proofErr w:type="spellEnd"/>
          </w:p>
        </w:tc>
        <w:tc>
          <w:tcPr>
            <w:tcW w:w="1628" w:type="dxa"/>
            <w:vAlign w:val="center"/>
          </w:tcPr>
          <w:p w14:paraId="4538442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과세구분코드</w:t>
            </w:r>
          </w:p>
        </w:tc>
        <w:tc>
          <w:tcPr>
            <w:tcW w:w="1063" w:type="dxa"/>
            <w:vAlign w:val="center"/>
          </w:tcPr>
          <w:p w14:paraId="1A9AA9A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A6AB18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A293D52" w14:textId="10489860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2399" w:type="dxa"/>
            <w:vAlign w:val="center"/>
          </w:tcPr>
          <w:p w14:paraId="0B222BE3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과세, 비과세,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부분과세등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과세 종류를 구분하는 코드</w:t>
            </w:r>
          </w:p>
        </w:tc>
      </w:tr>
      <w:tr w:rsidR="009A2B68" w:rsidRPr="00B409EC" w14:paraId="7596AF99" w14:textId="77777777" w:rsidTr="00244687">
        <w:tc>
          <w:tcPr>
            <w:tcW w:w="1628" w:type="dxa"/>
            <w:vAlign w:val="center"/>
          </w:tcPr>
          <w:p w14:paraId="7941D21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txtnDcdNm</w:t>
            </w:r>
            <w:proofErr w:type="spellEnd"/>
          </w:p>
        </w:tc>
        <w:tc>
          <w:tcPr>
            <w:tcW w:w="1628" w:type="dxa"/>
            <w:vAlign w:val="center"/>
          </w:tcPr>
          <w:p w14:paraId="6D249A2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과세구분코드명</w:t>
            </w:r>
          </w:p>
        </w:tc>
        <w:tc>
          <w:tcPr>
            <w:tcW w:w="1063" w:type="dxa"/>
            <w:vAlign w:val="center"/>
          </w:tcPr>
          <w:p w14:paraId="303A00F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3C43CBE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FF19A3C" w14:textId="45F05BE3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과세</w:t>
            </w:r>
          </w:p>
        </w:tc>
        <w:tc>
          <w:tcPr>
            <w:tcW w:w="2399" w:type="dxa"/>
            <w:vAlign w:val="center"/>
          </w:tcPr>
          <w:p w14:paraId="42B6B04F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과세, 비과세,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부분과세등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과세 종류를 구분하는 코드의 명칭</w:t>
            </w:r>
          </w:p>
        </w:tc>
      </w:tr>
      <w:tr w:rsidR="009A2B68" w:rsidRPr="00B409EC" w14:paraId="18239796" w14:textId="77777777" w:rsidTr="00244687">
        <w:tc>
          <w:tcPr>
            <w:tcW w:w="1628" w:type="dxa"/>
            <w:vAlign w:val="center"/>
          </w:tcPr>
          <w:p w14:paraId="30DB65D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pamtRdptMcd</w:t>
            </w:r>
            <w:proofErr w:type="spellEnd"/>
          </w:p>
        </w:tc>
        <w:tc>
          <w:tcPr>
            <w:tcW w:w="1628" w:type="dxa"/>
            <w:vAlign w:val="center"/>
          </w:tcPr>
          <w:p w14:paraId="6BDD9F5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원금상환방법코드</w:t>
            </w:r>
          </w:p>
        </w:tc>
        <w:tc>
          <w:tcPr>
            <w:tcW w:w="1063" w:type="dxa"/>
            <w:vAlign w:val="center"/>
          </w:tcPr>
          <w:p w14:paraId="303606E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23B4689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B1C84E6" w14:textId="341322D3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11</w:t>
            </w:r>
          </w:p>
        </w:tc>
        <w:tc>
          <w:tcPr>
            <w:tcW w:w="2399" w:type="dxa"/>
            <w:vAlign w:val="center"/>
          </w:tcPr>
          <w:p w14:paraId="70235FEA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원금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상환시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상환 방법에 따라 분류한 코드</w:t>
            </w:r>
          </w:p>
        </w:tc>
      </w:tr>
      <w:tr w:rsidR="009A2B68" w:rsidRPr="00B409EC" w14:paraId="42597C5E" w14:textId="77777777" w:rsidTr="00244687">
        <w:tc>
          <w:tcPr>
            <w:tcW w:w="1628" w:type="dxa"/>
            <w:vAlign w:val="center"/>
          </w:tcPr>
          <w:p w14:paraId="287B077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pamtRdptMcdNm</w:t>
            </w:r>
            <w:proofErr w:type="spellEnd"/>
          </w:p>
        </w:tc>
        <w:tc>
          <w:tcPr>
            <w:tcW w:w="1628" w:type="dxa"/>
            <w:vAlign w:val="center"/>
          </w:tcPr>
          <w:p w14:paraId="12DA665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원금상환방법코드명</w:t>
            </w:r>
          </w:p>
        </w:tc>
        <w:tc>
          <w:tcPr>
            <w:tcW w:w="1063" w:type="dxa"/>
            <w:vAlign w:val="center"/>
          </w:tcPr>
          <w:p w14:paraId="5F9569C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0207E46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3D195CA" w14:textId="74A4640A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만기상환</w:t>
            </w:r>
          </w:p>
        </w:tc>
        <w:tc>
          <w:tcPr>
            <w:tcW w:w="2399" w:type="dxa"/>
            <w:vAlign w:val="center"/>
          </w:tcPr>
          <w:p w14:paraId="1A6C2879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원금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상환시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상환 방법에 따라 분류한 코드의 명칭</w:t>
            </w:r>
          </w:p>
        </w:tc>
      </w:tr>
      <w:tr w:rsidR="009A2B68" w:rsidRPr="00B409EC" w14:paraId="27B47293" w14:textId="77777777" w:rsidTr="00244687">
        <w:tc>
          <w:tcPr>
            <w:tcW w:w="1628" w:type="dxa"/>
            <w:vAlign w:val="center"/>
          </w:tcPr>
          <w:p w14:paraId="7E050B9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stripsPsblYn</w:t>
            </w:r>
            <w:proofErr w:type="spellEnd"/>
          </w:p>
        </w:tc>
        <w:tc>
          <w:tcPr>
            <w:tcW w:w="1628" w:type="dxa"/>
            <w:vAlign w:val="center"/>
          </w:tcPr>
          <w:p w14:paraId="229B3F9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스트립스채권가능여부</w:t>
            </w:r>
            <w:proofErr w:type="spellEnd"/>
          </w:p>
        </w:tc>
        <w:tc>
          <w:tcPr>
            <w:tcW w:w="1063" w:type="dxa"/>
            <w:vAlign w:val="center"/>
          </w:tcPr>
          <w:p w14:paraId="38E2FDC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772EECD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E421395" w14:textId="2220CDDF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N</w:t>
            </w:r>
          </w:p>
        </w:tc>
        <w:tc>
          <w:tcPr>
            <w:tcW w:w="2399" w:type="dxa"/>
            <w:vAlign w:val="center"/>
          </w:tcPr>
          <w:p w14:paraId="27F61C9D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스트립스채권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(원금부분과 이자부분으로 나누어 각각 </w:t>
            </w: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유통되는 채권)이 가능한지의 여부</w:t>
            </w:r>
          </w:p>
        </w:tc>
      </w:tr>
      <w:tr w:rsidR="009A2B68" w:rsidRPr="00B409EC" w14:paraId="38BAC3C6" w14:textId="77777777" w:rsidTr="00244687">
        <w:tc>
          <w:tcPr>
            <w:tcW w:w="1628" w:type="dxa"/>
            <w:vAlign w:val="center"/>
          </w:tcPr>
          <w:p w14:paraId="509C4C7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stripsNm</w:t>
            </w:r>
            <w:proofErr w:type="spellEnd"/>
          </w:p>
        </w:tc>
        <w:tc>
          <w:tcPr>
            <w:tcW w:w="1628" w:type="dxa"/>
            <w:vAlign w:val="center"/>
          </w:tcPr>
          <w:p w14:paraId="172D592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스트립스채권명</w:t>
            </w:r>
            <w:proofErr w:type="spellEnd"/>
          </w:p>
        </w:tc>
        <w:tc>
          <w:tcPr>
            <w:tcW w:w="1063" w:type="dxa"/>
            <w:vAlign w:val="center"/>
          </w:tcPr>
          <w:p w14:paraId="41C104C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24E2270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012439" w14:textId="4D53DB35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해당사항없음</w:t>
            </w:r>
            <w:proofErr w:type="spellEnd"/>
          </w:p>
        </w:tc>
        <w:tc>
          <w:tcPr>
            <w:tcW w:w="2399" w:type="dxa"/>
            <w:vAlign w:val="center"/>
          </w:tcPr>
          <w:p w14:paraId="2DD753E8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스트립스채권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(원금부분과 이자부분으로 나누어 각각 유통되는 채권)의 명칭</w:t>
            </w:r>
          </w:p>
        </w:tc>
      </w:tr>
      <w:tr w:rsidR="009A2B68" w:rsidRPr="00B409EC" w14:paraId="6A1D98B3" w14:textId="77777777" w:rsidTr="00244687">
        <w:tc>
          <w:tcPr>
            <w:tcW w:w="1628" w:type="dxa"/>
            <w:vAlign w:val="center"/>
          </w:tcPr>
          <w:p w14:paraId="6FF54A4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prisLnkgBondYn</w:t>
            </w:r>
            <w:proofErr w:type="spellEnd"/>
          </w:p>
        </w:tc>
        <w:tc>
          <w:tcPr>
            <w:tcW w:w="1628" w:type="dxa"/>
            <w:vAlign w:val="center"/>
          </w:tcPr>
          <w:p w14:paraId="302EC32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물가연동채권여부</w:t>
            </w:r>
          </w:p>
        </w:tc>
        <w:tc>
          <w:tcPr>
            <w:tcW w:w="1063" w:type="dxa"/>
            <w:vAlign w:val="center"/>
          </w:tcPr>
          <w:p w14:paraId="0D02A9A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A32713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C2EEC47" w14:textId="0A9F8F68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N</w:t>
            </w:r>
          </w:p>
        </w:tc>
        <w:tc>
          <w:tcPr>
            <w:tcW w:w="2399" w:type="dxa"/>
            <w:vAlign w:val="center"/>
          </w:tcPr>
          <w:p w14:paraId="6F2B45B1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물가지수를 연동하여 물가지수연동계수, 물가지수연동원금이 적용되는 채권인지 여부</w:t>
            </w:r>
          </w:p>
        </w:tc>
      </w:tr>
      <w:tr w:rsidR="009A2B68" w:rsidRPr="00B409EC" w14:paraId="48FA491D" w14:textId="77777777" w:rsidTr="00244687">
        <w:tc>
          <w:tcPr>
            <w:tcW w:w="1628" w:type="dxa"/>
            <w:vAlign w:val="center"/>
          </w:tcPr>
          <w:p w14:paraId="0C77FF8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piamPayInstNm</w:t>
            </w:r>
            <w:proofErr w:type="spellEnd"/>
          </w:p>
        </w:tc>
        <w:tc>
          <w:tcPr>
            <w:tcW w:w="1628" w:type="dxa"/>
            <w:vAlign w:val="center"/>
          </w:tcPr>
          <w:p w14:paraId="72933C4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원리금지급기관명</w:t>
            </w:r>
          </w:p>
        </w:tc>
        <w:tc>
          <w:tcPr>
            <w:tcW w:w="1063" w:type="dxa"/>
            <w:vAlign w:val="center"/>
          </w:tcPr>
          <w:p w14:paraId="157C664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06BAC3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DB9D92D" w14:textId="7AC8B042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SC</w:t>
            </w:r>
          </w:p>
        </w:tc>
        <w:tc>
          <w:tcPr>
            <w:tcW w:w="2399" w:type="dxa"/>
            <w:vAlign w:val="center"/>
          </w:tcPr>
          <w:p w14:paraId="7DCD531C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원금과 이자를 지급하는 금융기관의 명칭</w:t>
            </w:r>
          </w:p>
        </w:tc>
      </w:tr>
      <w:tr w:rsidR="009A2B68" w:rsidRPr="00B409EC" w14:paraId="7DEE0E46" w14:textId="77777777" w:rsidTr="00244687">
        <w:tc>
          <w:tcPr>
            <w:tcW w:w="1628" w:type="dxa"/>
            <w:vAlign w:val="center"/>
          </w:tcPr>
          <w:p w14:paraId="44D3C5C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piamPayBrofNm</w:t>
            </w:r>
            <w:proofErr w:type="spellEnd"/>
          </w:p>
        </w:tc>
        <w:tc>
          <w:tcPr>
            <w:tcW w:w="1628" w:type="dxa"/>
            <w:vAlign w:val="center"/>
          </w:tcPr>
          <w:p w14:paraId="0B5696B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원리금지급지점명</w:t>
            </w:r>
            <w:proofErr w:type="spellEnd"/>
          </w:p>
        </w:tc>
        <w:tc>
          <w:tcPr>
            <w:tcW w:w="1063" w:type="dxa"/>
            <w:vAlign w:val="center"/>
          </w:tcPr>
          <w:p w14:paraId="13E0D24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32EEF76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4962AEC" w14:textId="3A7991FA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WBO서브센터</w:t>
            </w:r>
          </w:p>
        </w:tc>
        <w:tc>
          <w:tcPr>
            <w:tcW w:w="2399" w:type="dxa"/>
            <w:vAlign w:val="center"/>
          </w:tcPr>
          <w:p w14:paraId="5FF966EA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원금과 이자를 지급하는 금융기관의 지점 이름</w:t>
            </w:r>
          </w:p>
        </w:tc>
      </w:tr>
      <w:tr w:rsidR="009A2B68" w:rsidRPr="00B409EC" w14:paraId="2DE21E5D" w14:textId="77777777" w:rsidTr="00244687">
        <w:tc>
          <w:tcPr>
            <w:tcW w:w="1628" w:type="dxa"/>
            <w:vAlign w:val="center"/>
          </w:tcPr>
          <w:p w14:paraId="30A6898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cptUsgeDcd</w:t>
            </w:r>
            <w:proofErr w:type="spellEnd"/>
          </w:p>
        </w:tc>
        <w:tc>
          <w:tcPr>
            <w:tcW w:w="1628" w:type="dxa"/>
            <w:vAlign w:val="center"/>
          </w:tcPr>
          <w:p w14:paraId="7FF670F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자금용도구분코드</w:t>
            </w:r>
          </w:p>
        </w:tc>
        <w:tc>
          <w:tcPr>
            <w:tcW w:w="1063" w:type="dxa"/>
            <w:vAlign w:val="center"/>
          </w:tcPr>
          <w:p w14:paraId="2C5939D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760C628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42D30E2" w14:textId="6945B906" w:rsidR="009A2B68" w:rsidRPr="00244687" w:rsidRDefault="001F6B42" w:rsidP="001F6B4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01</w:t>
            </w:r>
          </w:p>
        </w:tc>
        <w:tc>
          <w:tcPr>
            <w:tcW w:w="2399" w:type="dxa"/>
            <w:vAlign w:val="center"/>
          </w:tcPr>
          <w:p w14:paraId="64B9258A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자금의 용도가 시설자금인지,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운영자금인지등을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구분하는 코드</w:t>
            </w:r>
          </w:p>
        </w:tc>
      </w:tr>
      <w:tr w:rsidR="009A2B68" w:rsidRPr="00B409EC" w14:paraId="065C8177" w14:textId="77777777" w:rsidTr="00244687">
        <w:tc>
          <w:tcPr>
            <w:tcW w:w="1628" w:type="dxa"/>
            <w:vAlign w:val="center"/>
          </w:tcPr>
          <w:p w14:paraId="56B3999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cptUsgeDcdNm</w:t>
            </w:r>
            <w:proofErr w:type="spellEnd"/>
          </w:p>
        </w:tc>
        <w:tc>
          <w:tcPr>
            <w:tcW w:w="1628" w:type="dxa"/>
            <w:vAlign w:val="center"/>
          </w:tcPr>
          <w:p w14:paraId="431844D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자금용도구분코드명</w:t>
            </w:r>
          </w:p>
        </w:tc>
        <w:tc>
          <w:tcPr>
            <w:tcW w:w="1063" w:type="dxa"/>
            <w:vAlign w:val="center"/>
          </w:tcPr>
          <w:p w14:paraId="1514F5A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0208E1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BF8B9D6" w14:textId="5B923372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사설자금</w:t>
            </w:r>
          </w:p>
        </w:tc>
        <w:tc>
          <w:tcPr>
            <w:tcW w:w="2399" w:type="dxa"/>
            <w:vAlign w:val="center"/>
          </w:tcPr>
          <w:p w14:paraId="6FFE35A2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자금의 용도가 시설자금인지,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운영자금인지등을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구분하는 코드의 명칭</w:t>
            </w:r>
          </w:p>
        </w:tc>
      </w:tr>
      <w:tr w:rsidR="009A2B68" w:rsidRPr="00B409EC" w14:paraId="6034F779" w14:textId="77777777" w:rsidTr="00244687">
        <w:tc>
          <w:tcPr>
            <w:tcW w:w="1628" w:type="dxa"/>
            <w:vAlign w:val="center"/>
          </w:tcPr>
          <w:p w14:paraId="25DF5E3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bondRegInstDcd</w:t>
            </w:r>
            <w:proofErr w:type="spellEnd"/>
          </w:p>
        </w:tc>
        <w:tc>
          <w:tcPr>
            <w:tcW w:w="1628" w:type="dxa"/>
            <w:vAlign w:val="center"/>
          </w:tcPr>
          <w:p w14:paraId="052E2F5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채권등록기관구분코드</w:t>
            </w:r>
          </w:p>
        </w:tc>
        <w:tc>
          <w:tcPr>
            <w:tcW w:w="1063" w:type="dxa"/>
            <w:vAlign w:val="center"/>
          </w:tcPr>
          <w:p w14:paraId="57DBABE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215F4BD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FEE0991" w14:textId="5C8E360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01</w:t>
            </w:r>
          </w:p>
        </w:tc>
        <w:tc>
          <w:tcPr>
            <w:tcW w:w="2399" w:type="dxa"/>
            <w:vAlign w:val="center"/>
          </w:tcPr>
          <w:p w14:paraId="49F1E6ED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채권을 등록하는 기관을 구분하는 코드</w:t>
            </w:r>
          </w:p>
        </w:tc>
      </w:tr>
      <w:tr w:rsidR="009A2B68" w:rsidRPr="00B409EC" w14:paraId="2C71C5D3" w14:textId="77777777" w:rsidTr="00244687">
        <w:tc>
          <w:tcPr>
            <w:tcW w:w="1628" w:type="dxa"/>
            <w:vAlign w:val="center"/>
          </w:tcPr>
          <w:p w14:paraId="6B06D3F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bondRegInstDcdNm</w:t>
            </w:r>
            <w:proofErr w:type="spellEnd"/>
          </w:p>
        </w:tc>
        <w:tc>
          <w:tcPr>
            <w:tcW w:w="1628" w:type="dxa"/>
            <w:vAlign w:val="center"/>
          </w:tcPr>
          <w:p w14:paraId="7FFDAF7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채권등록기관구분코드명</w:t>
            </w:r>
          </w:p>
        </w:tc>
        <w:tc>
          <w:tcPr>
            <w:tcW w:w="1063" w:type="dxa"/>
            <w:vAlign w:val="center"/>
          </w:tcPr>
          <w:p w14:paraId="4241969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93AEC6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48C2B8C" w14:textId="740047B1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KSD</w:t>
            </w:r>
          </w:p>
        </w:tc>
        <w:tc>
          <w:tcPr>
            <w:tcW w:w="2399" w:type="dxa"/>
            <w:vAlign w:val="center"/>
          </w:tcPr>
          <w:p w14:paraId="606F6490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채권을 등록하는 기관을 구분하는 코드의 명칭</w:t>
            </w:r>
          </w:p>
        </w:tc>
      </w:tr>
      <w:tr w:rsidR="009A2B68" w:rsidRPr="00B409EC" w14:paraId="4DFB8D0A" w14:textId="77777777" w:rsidTr="00244687">
        <w:tc>
          <w:tcPr>
            <w:tcW w:w="1628" w:type="dxa"/>
            <w:vAlign w:val="center"/>
          </w:tcPr>
          <w:p w14:paraId="23BEFD8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issuDptyNm</w:t>
            </w:r>
            <w:proofErr w:type="spellEnd"/>
          </w:p>
        </w:tc>
        <w:tc>
          <w:tcPr>
            <w:tcW w:w="1628" w:type="dxa"/>
            <w:vAlign w:val="center"/>
          </w:tcPr>
          <w:p w14:paraId="71100D2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발행대리인명</w:t>
            </w:r>
          </w:p>
        </w:tc>
        <w:tc>
          <w:tcPr>
            <w:tcW w:w="1063" w:type="dxa"/>
            <w:vAlign w:val="center"/>
          </w:tcPr>
          <w:p w14:paraId="0FD4D84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737ABAB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6590565" w14:textId="165646F5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3075</w:t>
            </w:r>
          </w:p>
        </w:tc>
        <w:tc>
          <w:tcPr>
            <w:tcW w:w="2399" w:type="dxa"/>
            <w:vAlign w:val="center"/>
          </w:tcPr>
          <w:p w14:paraId="6030DF83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발행 대리인(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주간사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)의 명칭</w:t>
            </w:r>
          </w:p>
        </w:tc>
      </w:tr>
      <w:tr w:rsidR="009A2B68" w:rsidRPr="00B409EC" w14:paraId="5D86366F" w14:textId="77777777" w:rsidTr="00244687">
        <w:tc>
          <w:tcPr>
            <w:tcW w:w="1628" w:type="dxa"/>
            <w:vAlign w:val="center"/>
          </w:tcPr>
          <w:p w14:paraId="465E9A6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bondUndtInstNm</w:t>
            </w:r>
            <w:proofErr w:type="spellEnd"/>
          </w:p>
        </w:tc>
        <w:tc>
          <w:tcPr>
            <w:tcW w:w="1628" w:type="dxa"/>
            <w:vAlign w:val="center"/>
          </w:tcPr>
          <w:p w14:paraId="3656AFE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채권인수기관명</w:t>
            </w:r>
            <w:proofErr w:type="spellEnd"/>
          </w:p>
        </w:tc>
        <w:tc>
          <w:tcPr>
            <w:tcW w:w="1063" w:type="dxa"/>
            <w:vAlign w:val="center"/>
          </w:tcPr>
          <w:p w14:paraId="36A7BB4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5BC8D57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2B1BF99" w14:textId="4947C0B0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하나금융투자 외 0명</w:t>
            </w:r>
          </w:p>
        </w:tc>
        <w:tc>
          <w:tcPr>
            <w:tcW w:w="2399" w:type="dxa"/>
            <w:vAlign w:val="center"/>
          </w:tcPr>
          <w:p w14:paraId="38101F1C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채권의 인수기관 명칭</w:t>
            </w:r>
          </w:p>
        </w:tc>
      </w:tr>
      <w:tr w:rsidR="009A2B68" w:rsidRPr="00B409EC" w14:paraId="03031E0A" w14:textId="77777777" w:rsidTr="00244687">
        <w:tc>
          <w:tcPr>
            <w:tcW w:w="1628" w:type="dxa"/>
            <w:vAlign w:val="center"/>
          </w:tcPr>
          <w:p w14:paraId="00E3222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bondGrnInstNm</w:t>
            </w:r>
            <w:proofErr w:type="spellEnd"/>
          </w:p>
        </w:tc>
        <w:tc>
          <w:tcPr>
            <w:tcW w:w="1628" w:type="dxa"/>
            <w:vAlign w:val="center"/>
          </w:tcPr>
          <w:p w14:paraId="24A3211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채권보증기관명</w:t>
            </w:r>
            <w:proofErr w:type="spellEnd"/>
          </w:p>
        </w:tc>
        <w:tc>
          <w:tcPr>
            <w:tcW w:w="1063" w:type="dxa"/>
            <w:vAlign w:val="center"/>
          </w:tcPr>
          <w:p w14:paraId="21395C2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30911F9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76D19E" w14:textId="0EDBE31D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2399" w:type="dxa"/>
            <w:vAlign w:val="center"/>
          </w:tcPr>
          <w:p w14:paraId="4B547B18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채권에 대한 보증기관 명칭</w:t>
            </w:r>
          </w:p>
        </w:tc>
      </w:tr>
      <w:tr w:rsidR="009A2B68" w:rsidRPr="00B409EC" w14:paraId="6A0E9608" w14:textId="77777777" w:rsidTr="00244687">
        <w:tc>
          <w:tcPr>
            <w:tcW w:w="1628" w:type="dxa"/>
            <w:vAlign w:val="center"/>
          </w:tcPr>
          <w:p w14:paraId="29A422B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cpbdMngCmpyNm</w:t>
            </w:r>
            <w:proofErr w:type="spellEnd"/>
          </w:p>
        </w:tc>
        <w:tc>
          <w:tcPr>
            <w:tcW w:w="1628" w:type="dxa"/>
            <w:vAlign w:val="center"/>
          </w:tcPr>
          <w:p w14:paraId="18D4084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사채관리회사명</w:t>
            </w:r>
          </w:p>
        </w:tc>
        <w:tc>
          <w:tcPr>
            <w:tcW w:w="1063" w:type="dxa"/>
            <w:vAlign w:val="center"/>
          </w:tcPr>
          <w:p w14:paraId="194EF8D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05AE2B6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5C3BE3A" w14:textId="1BB79F21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하나금융</w:t>
            </w:r>
          </w:p>
        </w:tc>
        <w:tc>
          <w:tcPr>
            <w:tcW w:w="2399" w:type="dxa"/>
            <w:vAlign w:val="center"/>
          </w:tcPr>
          <w:p w14:paraId="41656633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회사채 관리 회사명</w:t>
            </w:r>
          </w:p>
        </w:tc>
      </w:tr>
      <w:tr w:rsidR="009A2B68" w:rsidRPr="00B409EC" w14:paraId="1DA5267A" w14:textId="77777777" w:rsidTr="00244687">
        <w:tc>
          <w:tcPr>
            <w:tcW w:w="1628" w:type="dxa"/>
            <w:vAlign w:val="center"/>
          </w:tcPr>
          <w:p w14:paraId="4C9E932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crfndYn</w:t>
            </w:r>
            <w:proofErr w:type="spellEnd"/>
          </w:p>
        </w:tc>
        <w:tc>
          <w:tcPr>
            <w:tcW w:w="1628" w:type="dxa"/>
            <w:vAlign w:val="center"/>
          </w:tcPr>
          <w:p w14:paraId="7A7F849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크라우드펀딩여부</w:t>
            </w:r>
            <w:proofErr w:type="spellEnd"/>
          </w:p>
        </w:tc>
        <w:tc>
          <w:tcPr>
            <w:tcW w:w="1063" w:type="dxa"/>
            <w:vAlign w:val="center"/>
          </w:tcPr>
          <w:p w14:paraId="090DD39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727B401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D5786D4" w14:textId="6565C194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하나펀드</w:t>
            </w:r>
          </w:p>
        </w:tc>
        <w:tc>
          <w:tcPr>
            <w:tcW w:w="2399" w:type="dxa"/>
            <w:vAlign w:val="center"/>
          </w:tcPr>
          <w:p w14:paraId="21DC5B3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크라우드펀딩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(웹이나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모바일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네트워크 등을 통해 다수의 개인으로부터 자금을 모으는 행위)인지의 여부</w:t>
            </w:r>
          </w:p>
        </w:tc>
      </w:tr>
      <w:tr w:rsidR="009A2B68" w:rsidRPr="00B409EC" w14:paraId="56955227" w14:textId="77777777" w:rsidTr="00244687">
        <w:tc>
          <w:tcPr>
            <w:tcW w:w="1628" w:type="dxa"/>
            <w:vAlign w:val="center"/>
          </w:tcPr>
          <w:p w14:paraId="63C1DEB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prmncBondYn</w:t>
            </w:r>
            <w:proofErr w:type="spellEnd"/>
          </w:p>
        </w:tc>
        <w:tc>
          <w:tcPr>
            <w:tcW w:w="1628" w:type="dxa"/>
            <w:vAlign w:val="center"/>
          </w:tcPr>
          <w:p w14:paraId="1F8964B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영구채권여부</w:t>
            </w:r>
          </w:p>
        </w:tc>
        <w:tc>
          <w:tcPr>
            <w:tcW w:w="1063" w:type="dxa"/>
            <w:vAlign w:val="center"/>
          </w:tcPr>
          <w:p w14:paraId="74E9018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29ECF52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85DA46" w14:textId="5EF53BBC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N</w:t>
            </w:r>
          </w:p>
        </w:tc>
        <w:tc>
          <w:tcPr>
            <w:tcW w:w="2399" w:type="dxa"/>
            <w:vAlign w:val="center"/>
          </w:tcPr>
          <w:p w14:paraId="641361A1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영구채권(만기가 정해져 있지 않는 자본증권)인지의 여부</w:t>
            </w:r>
          </w:p>
        </w:tc>
      </w:tr>
      <w:tr w:rsidR="009A2B68" w:rsidRPr="00B409EC" w14:paraId="300EE530" w14:textId="77777777" w:rsidTr="00244687">
        <w:tc>
          <w:tcPr>
            <w:tcW w:w="1628" w:type="dxa"/>
            <w:vAlign w:val="center"/>
          </w:tcPr>
          <w:p w14:paraId="397D8BE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qibTrgtScrtYn</w:t>
            </w:r>
            <w:proofErr w:type="spellEnd"/>
          </w:p>
        </w:tc>
        <w:tc>
          <w:tcPr>
            <w:tcW w:w="1628" w:type="dxa"/>
            <w:vAlign w:val="center"/>
          </w:tcPr>
          <w:p w14:paraId="206C8EF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QIB대상증권여부</w:t>
            </w:r>
          </w:p>
        </w:tc>
        <w:tc>
          <w:tcPr>
            <w:tcW w:w="1063" w:type="dxa"/>
            <w:vAlign w:val="center"/>
          </w:tcPr>
          <w:p w14:paraId="7FB6154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075AA2A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1DB48F" w14:textId="30286F30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N</w:t>
            </w:r>
          </w:p>
        </w:tc>
        <w:tc>
          <w:tcPr>
            <w:tcW w:w="2399" w:type="dxa"/>
            <w:vAlign w:val="center"/>
          </w:tcPr>
          <w:p w14:paraId="7DA4A305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적격기관투자자 대상 여부</w:t>
            </w:r>
          </w:p>
        </w:tc>
      </w:tr>
      <w:tr w:rsidR="009A2B68" w:rsidRPr="00B409EC" w14:paraId="6EB34879" w14:textId="77777777" w:rsidTr="00244687">
        <w:tc>
          <w:tcPr>
            <w:tcW w:w="1628" w:type="dxa"/>
            <w:vAlign w:val="center"/>
          </w:tcPr>
          <w:p w14:paraId="467B2B5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prmncBondTmnDt</w:t>
            </w:r>
            <w:proofErr w:type="spellEnd"/>
          </w:p>
        </w:tc>
        <w:tc>
          <w:tcPr>
            <w:tcW w:w="1628" w:type="dxa"/>
            <w:vAlign w:val="center"/>
          </w:tcPr>
          <w:p w14:paraId="7E3A9EB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영구채권해지일자</w:t>
            </w:r>
          </w:p>
        </w:tc>
        <w:tc>
          <w:tcPr>
            <w:tcW w:w="1063" w:type="dxa"/>
            <w:vAlign w:val="center"/>
          </w:tcPr>
          <w:p w14:paraId="29E6D05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16D3133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A95D424" w14:textId="37B01A09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20190507</w:t>
            </w:r>
          </w:p>
        </w:tc>
        <w:tc>
          <w:tcPr>
            <w:tcW w:w="2399" w:type="dxa"/>
            <w:vAlign w:val="center"/>
          </w:tcPr>
          <w:p w14:paraId="20F83FC6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영구채권(만기가 정해져 있지 않는 자본증권)의 </w:t>
            </w: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해지 일자</w:t>
            </w:r>
          </w:p>
        </w:tc>
      </w:tr>
      <w:tr w:rsidR="009A2B68" w:rsidRPr="00B409EC" w14:paraId="2B1F88FC" w14:textId="77777777" w:rsidTr="00244687">
        <w:tc>
          <w:tcPr>
            <w:tcW w:w="1628" w:type="dxa"/>
            <w:vAlign w:val="center"/>
          </w:tcPr>
          <w:p w14:paraId="6EF036F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rgtExertMnbdDcd</w:t>
            </w:r>
            <w:proofErr w:type="spellEnd"/>
          </w:p>
        </w:tc>
        <w:tc>
          <w:tcPr>
            <w:tcW w:w="1628" w:type="dxa"/>
            <w:vAlign w:val="center"/>
          </w:tcPr>
          <w:p w14:paraId="1079F9C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권리행사주체구분코드</w:t>
            </w:r>
          </w:p>
        </w:tc>
        <w:tc>
          <w:tcPr>
            <w:tcW w:w="1063" w:type="dxa"/>
            <w:vAlign w:val="center"/>
          </w:tcPr>
          <w:p w14:paraId="326F080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6892CC4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2B2B4CD" w14:textId="4C8809FF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2399" w:type="dxa"/>
            <w:vAlign w:val="center"/>
          </w:tcPr>
          <w:p w14:paraId="7CCEF87B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권리행사시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권리를 행사하는 주체를 구분하는 코드</w:t>
            </w:r>
          </w:p>
        </w:tc>
      </w:tr>
      <w:tr w:rsidR="009A2B68" w:rsidRPr="00B409EC" w14:paraId="0540778D" w14:textId="77777777" w:rsidTr="00244687">
        <w:tc>
          <w:tcPr>
            <w:tcW w:w="1628" w:type="dxa"/>
            <w:vAlign w:val="center"/>
          </w:tcPr>
          <w:p w14:paraId="73D7009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rgtExertMnbdDcdNm</w:t>
            </w:r>
            <w:proofErr w:type="spellEnd"/>
          </w:p>
        </w:tc>
        <w:tc>
          <w:tcPr>
            <w:tcW w:w="1628" w:type="dxa"/>
            <w:vAlign w:val="center"/>
          </w:tcPr>
          <w:p w14:paraId="1A3E80E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권리행사주체구분코드명</w:t>
            </w:r>
          </w:p>
        </w:tc>
        <w:tc>
          <w:tcPr>
            <w:tcW w:w="1063" w:type="dxa"/>
            <w:vAlign w:val="center"/>
          </w:tcPr>
          <w:p w14:paraId="6AE465C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5720614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04185D7" w14:textId="4D0D002A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KSD</w:t>
            </w:r>
          </w:p>
        </w:tc>
        <w:tc>
          <w:tcPr>
            <w:tcW w:w="2399" w:type="dxa"/>
            <w:vAlign w:val="center"/>
          </w:tcPr>
          <w:p w14:paraId="3CB84BCB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권리행사시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권리를 행사하는 주체를 구분하는 코드의 명칭</w:t>
            </w:r>
          </w:p>
        </w:tc>
      </w:tr>
      <w:tr w:rsidR="009A2B68" w:rsidRPr="00B409EC" w14:paraId="04166F80" w14:textId="77777777" w:rsidTr="00244687">
        <w:tc>
          <w:tcPr>
            <w:tcW w:w="1628" w:type="dxa"/>
            <w:vAlign w:val="center"/>
          </w:tcPr>
          <w:p w14:paraId="153716A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intCmpuMcd</w:t>
            </w:r>
            <w:proofErr w:type="spellEnd"/>
          </w:p>
        </w:tc>
        <w:tc>
          <w:tcPr>
            <w:tcW w:w="1628" w:type="dxa"/>
            <w:vAlign w:val="center"/>
          </w:tcPr>
          <w:p w14:paraId="7D6D6BA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이자산정방법코드</w:t>
            </w:r>
          </w:p>
        </w:tc>
        <w:tc>
          <w:tcPr>
            <w:tcW w:w="1063" w:type="dxa"/>
            <w:vAlign w:val="center"/>
          </w:tcPr>
          <w:p w14:paraId="69C87F3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4BC6851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9ED21E5" w14:textId="625BAEDF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2399" w:type="dxa"/>
            <w:vAlign w:val="center"/>
          </w:tcPr>
          <w:p w14:paraId="393A13CD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산정시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산출 방법을 관리하는 코드</w:t>
            </w:r>
          </w:p>
        </w:tc>
      </w:tr>
      <w:tr w:rsidR="009A2B68" w:rsidRPr="00B409EC" w14:paraId="3B76E2A7" w14:textId="77777777" w:rsidTr="00244687">
        <w:tc>
          <w:tcPr>
            <w:tcW w:w="1628" w:type="dxa"/>
            <w:vAlign w:val="center"/>
          </w:tcPr>
          <w:p w14:paraId="6BC034A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intCmpuMcdNm</w:t>
            </w:r>
            <w:proofErr w:type="spellEnd"/>
          </w:p>
        </w:tc>
        <w:tc>
          <w:tcPr>
            <w:tcW w:w="1628" w:type="dxa"/>
            <w:vAlign w:val="center"/>
          </w:tcPr>
          <w:p w14:paraId="47B1AD0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이자산정방법코드명</w:t>
            </w:r>
          </w:p>
        </w:tc>
        <w:tc>
          <w:tcPr>
            <w:tcW w:w="1063" w:type="dxa"/>
            <w:vAlign w:val="center"/>
          </w:tcPr>
          <w:p w14:paraId="06470FC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F34136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D99B1B" w14:textId="16463AB2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정형</w:t>
            </w:r>
          </w:p>
        </w:tc>
        <w:tc>
          <w:tcPr>
            <w:tcW w:w="2399" w:type="dxa"/>
            <w:vAlign w:val="center"/>
          </w:tcPr>
          <w:p w14:paraId="26202D4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산정시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산출 방법을 관리하는 코드의 명칭</w:t>
            </w:r>
          </w:p>
        </w:tc>
      </w:tr>
      <w:tr w:rsidR="009A2B68" w:rsidRPr="00B409EC" w14:paraId="28DDF8A3" w14:textId="77777777" w:rsidTr="00244687">
        <w:tc>
          <w:tcPr>
            <w:tcW w:w="1628" w:type="dxa"/>
            <w:vAlign w:val="center"/>
          </w:tcPr>
          <w:p w14:paraId="5AE1E7E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qibTmnDt</w:t>
            </w:r>
            <w:proofErr w:type="spellEnd"/>
          </w:p>
        </w:tc>
        <w:tc>
          <w:tcPr>
            <w:tcW w:w="1628" w:type="dxa"/>
            <w:vAlign w:val="center"/>
          </w:tcPr>
          <w:p w14:paraId="278B3EF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QIB해지일자</w:t>
            </w:r>
          </w:p>
        </w:tc>
        <w:tc>
          <w:tcPr>
            <w:tcW w:w="1063" w:type="dxa"/>
            <w:vAlign w:val="center"/>
          </w:tcPr>
          <w:p w14:paraId="23FBA21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784FDD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40B7D53" w14:textId="5D79BE9A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20190507</w:t>
            </w:r>
          </w:p>
        </w:tc>
        <w:tc>
          <w:tcPr>
            <w:tcW w:w="2399" w:type="dxa"/>
            <w:vAlign w:val="center"/>
          </w:tcPr>
          <w:p w14:paraId="17D38690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적격기관투자자의 해지 일자</w:t>
            </w:r>
          </w:p>
        </w:tc>
      </w:tr>
      <w:tr w:rsidR="009A2B68" w:rsidRPr="00B409EC" w14:paraId="1CEAF876" w14:textId="77777777" w:rsidTr="00244687">
        <w:tc>
          <w:tcPr>
            <w:tcW w:w="1628" w:type="dxa"/>
            <w:vAlign w:val="center"/>
          </w:tcPr>
          <w:p w14:paraId="6698532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bondIntTcd</w:t>
            </w:r>
            <w:proofErr w:type="spellEnd"/>
          </w:p>
        </w:tc>
        <w:tc>
          <w:tcPr>
            <w:tcW w:w="1628" w:type="dxa"/>
            <w:vAlign w:val="center"/>
          </w:tcPr>
          <w:p w14:paraId="7CBA625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채권이자유형코드</w:t>
            </w:r>
          </w:p>
        </w:tc>
        <w:tc>
          <w:tcPr>
            <w:tcW w:w="1063" w:type="dxa"/>
            <w:vAlign w:val="center"/>
          </w:tcPr>
          <w:p w14:paraId="155AC04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558E36C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BD88733" w14:textId="4B2B2EB6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2399" w:type="dxa"/>
            <w:vAlign w:val="center"/>
          </w:tcPr>
          <w:p w14:paraId="4CC7829F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채권별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이자 유형이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이표채인지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할인채인지등을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관리하는 코드</w:t>
            </w:r>
          </w:p>
        </w:tc>
      </w:tr>
      <w:tr w:rsidR="009A2B68" w:rsidRPr="00B409EC" w14:paraId="10433142" w14:textId="77777777" w:rsidTr="00244687">
        <w:tc>
          <w:tcPr>
            <w:tcW w:w="1628" w:type="dxa"/>
            <w:vAlign w:val="center"/>
          </w:tcPr>
          <w:p w14:paraId="7D4A938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bondIntTcdNm</w:t>
            </w:r>
            <w:proofErr w:type="spellEnd"/>
          </w:p>
        </w:tc>
        <w:tc>
          <w:tcPr>
            <w:tcW w:w="1628" w:type="dxa"/>
            <w:vAlign w:val="center"/>
          </w:tcPr>
          <w:p w14:paraId="310A283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채권이자유형코드명</w:t>
            </w:r>
          </w:p>
        </w:tc>
        <w:tc>
          <w:tcPr>
            <w:tcW w:w="1063" w:type="dxa"/>
            <w:vAlign w:val="center"/>
          </w:tcPr>
          <w:p w14:paraId="6DB48F6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42ED633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8031875" w14:textId="2416B6DE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이표채</w:t>
            </w:r>
            <w:proofErr w:type="spellEnd"/>
          </w:p>
        </w:tc>
        <w:tc>
          <w:tcPr>
            <w:tcW w:w="2399" w:type="dxa"/>
            <w:vAlign w:val="center"/>
          </w:tcPr>
          <w:p w14:paraId="19CE0930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채권별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이자 유형이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이표채인지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할인채인지등을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관리하는 코드의 명칭</w:t>
            </w:r>
          </w:p>
        </w:tc>
      </w:tr>
      <w:tr w:rsidR="009A2B68" w:rsidRPr="00B409EC" w14:paraId="1B02DD70" w14:textId="77777777" w:rsidTr="00244687">
        <w:tc>
          <w:tcPr>
            <w:tcW w:w="1628" w:type="dxa"/>
            <w:vAlign w:val="center"/>
          </w:tcPr>
          <w:p w14:paraId="7CC57B0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intPayCyclCtt</w:t>
            </w:r>
            <w:proofErr w:type="spellEnd"/>
          </w:p>
        </w:tc>
        <w:tc>
          <w:tcPr>
            <w:tcW w:w="1628" w:type="dxa"/>
            <w:vAlign w:val="center"/>
          </w:tcPr>
          <w:p w14:paraId="3F0CC0E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이자지급주기내용</w:t>
            </w:r>
          </w:p>
        </w:tc>
        <w:tc>
          <w:tcPr>
            <w:tcW w:w="1063" w:type="dxa"/>
            <w:vAlign w:val="center"/>
          </w:tcPr>
          <w:p w14:paraId="6750911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18DBFEC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C9A15C" w14:textId="3736DCB4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12개월</w:t>
            </w:r>
          </w:p>
        </w:tc>
        <w:tc>
          <w:tcPr>
            <w:tcW w:w="2399" w:type="dxa"/>
            <w:vAlign w:val="center"/>
          </w:tcPr>
          <w:p w14:paraId="34401F70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이자 지급의 주기 일수</w:t>
            </w:r>
          </w:p>
        </w:tc>
      </w:tr>
      <w:tr w:rsidR="009A2B68" w:rsidRPr="00B409EC" w14:paraId="2DE4B6C9" w14:textId="77777777" w:rsidTr="00244687">
        <w:tc>
          <w:tcPr>
            <w:tcW w:w="1628" w:type="dxa"/>
            <w:vAlign w:val="center"/>
          </w:tcPr>
          <w:p w14:paraId="57F5CBA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nxtmCopnDt</w:t>
            </w:r>
            <w:proofErr w:type="spellEnd"/>
          </w:p>
        </w:tc>
        <w:tc>
          <w:tcPr>
            <w:tcW w:w="1628" w:type="dxa"/>
            <w:vAlign w:val="center"/>
          </w:tcPr>
          <w:p w14:paraId="0B93C2A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차기이표일자</w:t>
            </w:r>
            <w:proofErr w:type="spellEnd"/>
          </w:p>
        </w:tc>
        <w:tc>
          <w:tcPr>
            <w:tcW w:w="1063" w:type="dxa"/>
            <w:vAlign w:val="center"/>
          </w:tcPr>
          <w:p w14:paraId="3EA0595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890271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375D17" w14:textId="60584C5D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20200413</w:t>
            </w:r>
          </w:p>
        </w:tc>
        <w:tc>
          <w:tcPr>
            <w:tcW w:w="2399" w:type="dxa"/>
            <w:vAlign w:val="center"/>
          </w:tcPr>
          <w:p w14:paraId="0FFB11C0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다음 차수의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(공채 증권이나 채권에 이자 지급에 관한 내용을 적어서 나타내는 증표) 일자</w:t>
            </w:r>
          </w:p>
        </w:tc>
      </w:tr>
      <w:tr w:rsidR="009A2B68" w:rsidRPr="00B409EC" w14:paraId="6085FE51" w14:textId="77777777" w:rsidTr="00244687">
        <w:tc>
          <w:tcPr>
            <w:tcW w:w="1628" w:type="dxa"/>
            <w:vAlign w:val="center"/>
          </w:tcPr>
          <w:p w14:paraId="3A45142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rbfCopnDt</w:t>
            </w:r>
            <w:proofErr w:type="spellEnd"/>
          </w:p>
        </w:tc>
        <w:tc>
          <w:tcPr>
            <w:tcW w:w="1628" w:type="dxa"/>
            <w:vAlign w:val="center"/>
          </w:tcPr>
          <w:p w14:paraId="07234C4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직전이표일자</w:t>
            </w:r>
            <w:proofErr w:type="spellEnd"/>
          </w:p>
        </w:tc>
        <w:tc>
          <w:tcPr>
            <w:tcW w:w="1063" w:type="dxa"/>
            <w:vAlign w:val="center"/>
          </w:tcPr>
          <w:p w14:paraId="7031078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3FB469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9D03305" w14:textId="78506F58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20190413</w:t>
            </w:r>
          </w:p>
        </w:tc>
        <w:tc>
          <w:tcPr>
            <w:tcW w:w="2399" w:type="dxa"/>
            <w:vAlign w:val="center"/>
          </w:tcPr>
          <w:p w14:paraId="4342460B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직전의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(공채 증권이나 채권에 이자 지급에 관한 내용을 적어서 나타내는 증표)일자</w:t>
            </w:r>
          </w:p>
        </w:tc>
      </w:tr>
      <w:tr w:rsidR="009A2B68" w:rsidRPr="00B409EC" w14:paraId="4BCA550B" w14:textId="77777777" w:rsidTr="00244687">
        <w:tc>
          <w:tcPr>
            <w:tcW w:w="1628" w:type="dxa"/>
            <w:vAlign w:val="center"/>
          </w:tcPr>
          <w:p w14:paraId="0F7A5FF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bnkHldyIntPydyDcd</w:t>
            </w:r>
            <w:proofErr w:type="spellEnd"/>
          </w:p>
        </w:tc>
        <w:tc>
          <w:tcPr>
            <w:tcW w:w="1628" w:type="dxa"/>
            <w:vAlign w:val="center"/>
          </w:tcPr>
          <w:p w14:paraId="64C047D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은행휴일이자지급일구분코드</w:t>
            </w:r>
          </w:p>
        </w:tc>
        <w:tc>
          <w:tcPr>
            <w:tcW w:w="1063" w:type="dxa"/>
            <w:vAlign w:val="center"/>
          </w:tcPr>
          <w:p w14:paraId="3F90FD6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855A99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957CB8A" w14:textId="7FC2CCE2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</w:t>
            </w:r>
          </w:p>
        </w:tc>
        <w:tc>
          <w:tcPr>
            <w:tcW w:w="2399" w:type="dxa"/>
            <w:vAlign w:val="center"/>
          </w:tcPr>
          <w:p w14:paraId="48284420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지급일이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은행휴일인경우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, 실제 이자를 지급할 날짜(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익영업일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혹은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전영업일등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9A2B68" w:rsidRPr="00B409EC" w14:paraId="010B42A7" w14:textId="77777777" w:rsidTr="00244687">
        <w:tc>
          <w:tcPr>
            <w:tcW w:w="1628" w:type="dxa"/>
            <w:vAlign w:val="center"/>
          </w:tcPr>
          <w:p w14:paraId="2C2D638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bnkHldyIntPydyDcdNm</w:t>
            </w:r>
            <w:proofErr w:type="spellEnd"/>
          </w:p>
        </w:tc>
        <w:tc>
          <w:tcPr>
            <w:tcW w:w="1628" w:type="dxa"/>
            <w:vAlign w:val="center"/>
          </w:tcPr>
          <w:p w14:paraId="64503EC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은행휴일이자지급일구분코드명</w:t>
            </w:r>
          </w:p>
        </w:tc>
        <w:tc>
          <w:tcPr>
            <w:tcW w:w="1063" w:type="dxa"/>
            <w:vAlign w:val="center"/>
          </w:tcPr>
          <w:p w14:paraId="758476F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75D4971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7B4C0B1" w14:textId="462B224A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직후영업일</w:t>
            </w:r>
          </w:p>
        </w:tc>
        <w:tc>
          <w:tcPr>
            <w:tcW w:w="2399" w:type="dxa"/>
            <w:vAlign w:val="center"/>
          </w:tcPr>
          <w:p w14:paraId="6C512BD4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지급일이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은행휴일인경우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, 실제 이자를 지급할 날짜의 명칭(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익영업일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혹은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전영업일등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9A2B68" w:rsidRPr="00B409EC" w14:paraId="65D66C1F" w14:textId="77777777" w:rsidTr="00244687">
        <w:tc>
          <w:tcPr>
            <w:tcW w:w="1628" w:type="dxa"/>
            <w:vAlign w:val="center"/>
          </w:tcPr>
          <w:p w14:paraId="2808C40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sttrHldyIntPydyDcd</w:t>
            </w:r>
            <w:proofErr w:type="spellEnd"/>
          </w:p>
        </w:tc>
        <w:tc>
          <w:tcPr>
            <w:tcW w:w="1628" w:type="dxa"/>
            <w:vAlign w:val="center"/>
          </w:tcPr>
          <w:p w14:paraId="735525B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법정휴일이자지급일구분코드</w:t>
            </w:r>
          </w:p>
        </w:tc>
        <w:tc>
          <w:tcPr>
            <w:tcW w:w="1063" w:type="dxa"/>
            <w:vAlign w:val="center"/>
          </w:tcPr>
          <w:p w14:paraId="24940B4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5E804F9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B796C27" w14:textId="5004DAC6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2</w:t>
            </w:r>
          </w:p>
        </w:tc>
        <w:tc>
          <w:tcPr>
            <w:tcW w:w="2399" w:type="dxa"/>
            <w:vAlign w:val="center"/>
          </w:tcPr>
          <w:p w14:paraId="7C370562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지급일이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휴일인경우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, 실제 이자를 지급할 </w:t>
            </w: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날짜(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익영업일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혹은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전영업일등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9A2B68" w:rsidRPr="00B409EC" w14:paraId="66B8506B" w14:textId="77777777" w:rsidTr="00244687">
        <w:tc>
          <w:tcPr>
            <w:tcW w:w="1628" w:type="dxa"/>
            <w:vAlign w:val="center"/>
          </w:tcPr>
          <w:p w14:paraId="6DFED446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sttrHldyIntPydyDcdNm</w:t>
            </w:r>
            <w:proofErr w:type="spellEnd"/>
          </w:p>
        </w:tc>
        <w:tc>
          <w:tcPr>
            <w:tcW w:w="1628" w:type="dxa"/>
            <w:vAlign w:val="center"/>
          </w:tcPr>
          <w:p w14:paraId="64227AA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법정휴일이자지급일구분코드명</w:t>
            </w:r>
          </w:p>
        </w:tc>
        <w:tc>
          <w:tcPr>
            <w:tcW w:w="1063" w:type="dxa"/>
            <w:vAlign w:val="center"/>
          </w:tcPr>
          <w:p w14:paraId="19C8A1B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40F036F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A7A04B0" w14:textId="57D6D55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직후영업일</w:t>
            </w:r>
          </w:p>
        </w:tc>
        <w:tc>
          <w:tcPr>
            <w:tcW w:w="2399" w:type="dxa"/>
            <w:vAlign w:val="center"/>
          </w:tcPr>
          <w:p w14:paraId="1612B50C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지급일이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휴일인경우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, 실제 이자를 지급할 날짜의 명칭(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익영업일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혹은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전영업일등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9A2B68" w:rsidRPr="00B409EC" w14:paraId="3F1272DC" w14:textId="77777777" w:rsidTr="00244687">
        <w:tc>
          <w:tcPr>
            <w:tcW w:w="1628" w:type="dxa"/>
            <w:vAlign w:val="center"/>
          </w:tcPr>
          <w:p w14:paraId="47F2088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intPayMmntDcd</w:t>
            </w:r>
            <w:proofErr w:type="spellEnd"/>
          </w:p>
        </w:tc>
        <w:tc>
          <w:tcPr>
            <w:tcW w:w="1628" w:type="dxa"/>
            <w:vAlign w:val="center"/>
          </w:tcPr>
          <w:p w14:paraId="2B3D7C2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이자지급시기구분코드</w:t>
            </w:r>
          </w:p>
        </w:tc>
        <w:tc>
          <w:tcPr>
            <w:tcW w:w="1063" w:type="dxa"/>
            <w:vAlign w:val="center"/>
          </w:tcPr>
          <w:p w14:paraId="70D0D9F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746542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0177FBE" w14:textId="4C673595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01</w:t>
            </w:r>
          </w:p>
        </w:tc>
        <w:tc>
          <w:tcPr>
            <w:tcW w:w="2399" w:type="dxa"/>
            <w:vAlign w:val="center"/>
          </w:tcPr>
          <w:p w14:paraId="208C3D25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지급시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, 지급시기를 관리하는 코드</w:t>
            </w:r>
          </w:p>
        </w:tc>
      </w:tr>
      <w:tr w:rsidR="009A2B68" w:rsidRPr="00B409EC" w14:paraId="1CB57392" w14:textId="77777777" w:rsidTr="00244687">
        <w:tc>
          <w:tcPr>
            <w:tcW w:w="1628" w:type="dxa"/>
            <w:vAlign w:val="center"/>
          </w:tcPr>
          <w:p w14:paraId="41CD2EC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intPayMmntDcdNm</w:t>
            </w:r>
            <w:proofErr w:type="spellEnd"/>
          </w:p>
        </w:tc>
        <w:tc>
          <w:tcPr>
            <w:tcW w:w="1628" w:type="dxa"/>
            <w:vAlign w:val="center"/>
          </w:tcPr>
          <w:p w14:paraId="77892FE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이자지급시기구분코드명</w:t>
            </w:r>
          </w:p>
        </w:tc>
        <w:tc>
          <w:tcPr>
            <w:tcW w:w="1063" w:type="dxa"/>
            <w:vAlign w:val="center"/>
          </w:tcPr>
          <w:p w14:paraId="64FEE0E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21068B5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1C0310" w14:textId="68DF7CA0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후급</w:t>
            </w:r>
            <w:proofErr w:type="spellEnd"/>
          </w:p>
        </w:tc>
        <w:tc>
          <w:tcPr>
            <w:tcW w:w="2399" w:type="dxa"/>
            <w:vAlign w:val="center"/>
          </w:tcPr>
          <w:p w14:paraId="34AE45B8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지급시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, 지급시기를 관리하는 코드의 명칭</w:t>
            </w:r>
          </w:p>
        </w:tc>
      </w:tr>
      <w:tr w:rsidR="009A2B68" w:rsidRPr="00B409EC" w14:paraId="0D19FBE2" w14:textId="77777777" w:rsidTr="00244687">
        <w:tc>
          <w:tcPr>
            <w:tcW w:w="1628" w:type="dxa"/>
            <w:vAlign w:val="center"/>
          </w:tcPr>
          <w:p w14:paraId="781F65B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elpsIntPayYn</w:t>
            </w:r>
            <w:proofErr w:type="spellEnd"/>
          </w:p>
        </w:tc>
        <w:tc>
          <w:tcPr>
            <w:tcW w:w="1628" w:type="dxa"/>
            <w:vAlign w:val="center"/>
          </w:tcPr>
          <w:p w14:paraId="678D970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경과이자지급여부</w:t>
            </w:r>
          </w:p>
        </w:tc>
        <w:tc>
          <w:tcPr>
            <w:tcW w:w="1063" w:type="dxa"/>
            <w:vAlign w:val="center"/>
          </w:tcPr>
          <w:p w14:paraId="3DE81CC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0CA5808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43F5F6E" w14:textId="4EB9D569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N</w:t>
            </w:r>
          </w:p>
        </w:tc>
        <w:tc>
          <w:tcPr>
            <w:tcW w:w="2399" w:type="dxa"/>
            <w:vAlign w:val="center"/>
          </w:tcPr>
          <w:p w14:paraId="4E3CC9E4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경과 이자의 지급 여부</w:t>
            </w:r>
          </w:p>
        </w:tc>
      </w:tr>
      <w:tr w:rsidR="009A2B68" w:rsidRPr="00B409EC" w14:paraId="3B4A7395" w14:textId="77777777" w:rsidTr="00244687">
        <w:tc>
          <w:tcPr>
            <w:tcW w:w="1628" w:type="dxa"/>
            <w:vAlign w:val="center"/>
          </w:tcPr>
          <w:p w14:paraId="38E0CE9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kisScrsItmsKcd</w:t>
            </w:r>
            <w:proofErr w:type="spellEnd"/>
          </w:p>
        </w:tc>
        <w:tc>
          <w:tcPr>
            <w:tcW w:w="1628" w:type="dxa"/>
            <w:vAlign w:val="center"/>
          </w:tcPr>
          <w:p w14:paraId="2362474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한국신용평가유가증권종목종류코드</w:t>
            </w:r>
            <w:proofErr w:type="spellEnd"/>
          </w:p>
        </w:tc>
        <w:tc>
          <w:tcPr>
            <w:tcW w:w="1063" w:type="dxa"/>
            <w:vAlign w:val="center"/>
          </w:tcPr>
          <w:p w14:paraId="0C545EA2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BBF346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14A6588" w14:textId="1D7E15B5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01</w:t>
            </w:r>
          </w:p>
        </w:tc>
        <w:tc>
          <w:tcPr>
            <w:tcW w:w="2399" w:type="dxa"/>
            <w:vAlign w:val="center"/>
          </w:tcPr>
          <w:p w14:paraId="6E25CD86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한국신용평가(KIS)에서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괸리하는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</w:t>
            </w:r>
          </w:p>
        </w:tc>
      </w:tr>
      <w:tr w:rsidR="009A2B68" w:rsidRPr="00B409EC" w14:paraId="596DC035" w14:textId="77777777" w:rsidTr="00244687">
        <w:tc>
          <w:tcPr>
            <w:tcW w:w="1628" w:type="dxa"/>
            <w:vAlign w:val="center"/>
          </w:tcPr>
          <w:p w14:paraId="3240F62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kisScrsItmsKcdNm</w:t>
            </w:r>
            <w:proofErr w:type="spellEnd"/>
          </w:p>
        </w:tc>
        <w:tc>
          <w:tcPr>
            <w:tcW w:w="1628" w:type="dxa"/>
            <w:vAlign w:val="center"/>
          </w:tcPr>
          <w:p w14:paraId="01309DB3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한국신용평가유가증권종목종류코드명</w:t>
            </w:r>
            <w:proofErr w:type="spellEnd"/>
          </w:p>
        </w:tc>
        <w:tc>
          <w:tcPr>
            <w:tcW w:w="1063" w:type="dxa"/>
            <w:vAlign w:val="center"/>
          </w:tcPr>
          <w:p w14:paraId="411E99D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4E00C7B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EF9968A" w14:textId="02412F7C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우선주</w:t>
            </w:r>
          </w:p>
        </w:tc>
        <w:tc>
          <w:tcPr>
            <w:tcW w:w="2399" w:type="dxa"/>
            <w:vAlign w:val="center"/>
          </w:tcPr>
          <w:p w14:paraId="1810D951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한국신용평가(KIS)에서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괸리하는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코드의 명칭</w:t>
            </w:r>
          </w:p>
        </w:tc>
      </w:tr>
      <w:tr w:rsidR="009A2B68" w:rsidRPr="00B409EC" w14:paraId="70139E83" w14:textId="77777777" w:rsidTr="00244687">
        <w:tc>
          <w:tcPr>
            <w:tcW w:w="1628" w:type="dxa"/>
            <w:vAlign w:val="center"/>
          </w:tcPr>
          <w:p w14:paraId="62738B8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kbpScrsItmsKcd</w:t>
            </w:r>
            <w:proofErr w:type="spellEnd"/>
          </w:p>
        </w:tc>
        <w:tc>
          <w:tcPr>
            <w:tcW w:w="1628" w:type="dxa"/>
            <w:vAlign w:val="center"/>
          </w:tcPr>
          <w:p w14:paraId="05BD289E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한국자산평가유가증권종목종류코드</w:t>
            </w:r>
            <w:proofErr w:type="spellEnd"/>
          </w:p>
        </w:tc>
        <w:tc>
          <w:tcPr>
            <w:tcW w:w="1063" w:type="dxa"/>
            <w:vAlign w:val="center"/>
          </w:tcPr>
          <w:p w14:paraId="44CBF610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FAB944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4649181" w14:textId="3B71D285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001</w:t>
            </w:r>
          </w:p>
        </w:tc>
        <w:tc>
          <w:tcPr>
            <w:tcW w:w="2399" w:type="dxa"/>
            <w:vAlign w:val="center"/>
          </w:tcPr>
          <w:p w14:paraId="312EEBAA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한국자산평가에서 관리하는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</w:t>
            </w:r>
          </w:p>
        </w:tc>
      </w:tr>
      <w:tr w:rsidR="009A2B68" w:rsidRPr="00B409EC" w14:paraId="698E8960" w14:textId="77777777" w:rsidTr="00244687">
        <w:tc>
          <w:tcPr>
            <w:tcW w:w="1628" w:type="dxa"/>
            <w:vAlign w:val="center"/>
          </w:tcPr>
          <w:p w14:paraId="3BB50BEA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kbpScrsItmsKcdNm</w:t>
            </w:r>
            <w:proofErr w:type="spellEnd"/>
          </w:p>
        </w:tc>
        <w:tc>
          <w:tcPr>
            <w:tcW w:w="1628" w:type="dxa"/>
            <w:vAlign w:val="center"/>
          </w:tcPr>
          <w:p w14:paraId="2B96E175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한국자산평가유가증권종목종류코드명</w:t>
            </w:r>
            <w:proofErr w:type="spellEnd"/>
          </w:p>
        </w:tc>
        <w:tc>
          <w:tcPr>
            <w:tcW w:w="1063" w:type="dxa"/>
            <w:vAlign w:val="center"/>
          </w:tcPr>
          <w:p w14:paraId="565409F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7110097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F493E22" w14:textId="3F11D0C6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우선주</w:t>
            </w:r>
          </w:p>
        </w:tc>
        <w:tc>
          <w:tcPr>
            <w:tcW w:w="2399" w:type="dxa"/>
            <w:vAlign w:val="center"/>
          </w:tcPr>
          <w:p w14:paraId="07E14E89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한국자산평가에서 관리하는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코드의 명칭</w:t>
            </w:r>
          </w:p>
        </w:tc>
      </w:tr>
      <w:tr w:rsidR="009A2B68" w:rsidRPr="00B409EC" w14:paraId="6E869BA5" w14:textId="77777777" w:rsidTr="00244687">
        <w:tc>
          <w:tcPr>
            <w:tcW w:w="1628" w:type="dxa"/>
            <w:vAlign w:val="center"/>
          </w:tcPr>
          <w:p w14:paraId="1C391D2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niceScrsItmsKcd</w:t>
            </w:r>
            <w:proofErr w:type="spellEnd"/>
          </w:p>
        </w:tc>
        <w:tc>
          <w:tcPr>
            <w:tcW w:w="1628" w:type="dxa"/>
            <w:vAlign w:val="center"/>
          </w:tcPr>
          <w:p w14:paraId="561FABD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NICE평가정보유가증권종목종류코드</w:t>
            </w:r>
          </w:p>
        </w:tc>
        <w:tc>
          <w:tcPr>
            <w:tcW w:w="1063" w:type="dxa"/>
            <w:vAlign w:val="center"/>
          </w:tcPr>
          <w:p w14:paraId="180F648B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190E66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EE33F27" w14:textId="4B839773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001</w:t>
            </w:r>
          </w:p>
        </w:tc>
        <w:tc>
          <w:tcPr>
            <w:tcW w:w="2399" w:type="dxa"/>
            <w:vAlign w:val="center"/>
          </w:tcPr>
          <w:p w14:paraId="7EFA972D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한국신용정보 기준, 해당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</w:t>
            </w:r>
          </w:p>
        </w:tc>
      </w:tr>
      <w:tr w:rsidR="009A2B68" w:rsidRPr="00B409EC" w14:paraId="490F35E1" w14:textId="77777777" w:rsidTr="00244687">
        <w:tc>
          <w:tcPr>
            <w:tcW w:w="1628" w:type="dxa"/>
            <w:vAlign w:val="center"/>
          </w:tcPr>
          <w:p w14:paraId="3D0E0459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niceScrsItmsKcdNm</w:t>
            </w:r>
            <w:proofErr w:type="spellEnd"/>
          </w:p>
        </w:tc>
        <w:tc>
          <w:tcPr>
            <w:tcW w:w="1628" w:type="dxa"/>
            <w:vAlign w:val="center"/>
          </w:tcPr>
          <w:p w14:paraId="5DC9AA7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NICE평가정보유가증권종목종류코드명</w:t>
            </w:r>
          </w:p>
        </w:tc>
        <w:tc>
          <w:tcPr>
            <w:tcW w:w="1063" w:type="dxa"/>
            <w:vAlign w:val="center"/>
          </w:tcPr>
          <w:p w14:paraId="1C9D72C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5F49AE3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8AE217E" w14:textId="56952759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우선주</w:t>
            </w:r>
          </w:p>
        </w:tc>
        <w:tc>
          <w:tcPr>
            <w:tcW w:w="2399" w:type="dxa"/>
            <w:vAlign w:val="center"/>
          </w:tcPr>
          <w:p w14:paraId="3B47B59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한국신용정보 기준, 해당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코드의 명칭</w:t>
            </w:r>
          </w:p>
        </w:tc>
      </w:tr>
      <w:tr w:rsidR="009A2B68" w:rsidRPr="00B409EC" w14:paraId="798B22E6" w14:textId="77777777" w:rsidTr="00244687">
        <w:tc>
          <w:tcPr>
            <w:tcW w:w="1628" w:type="dxa"/>
            <w:vAlign w:val="center"/>
          </w:tcPr>
          <w:p w14:paraId="6792DD84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fnScrsItmsKcd</w:t>
            </w:r>
            <w:proofErr w:type="spellEnd"/>
          </w:p>
        </w:tc>
        <w:tc>
          <w:tcPr>
            <w:tcW w:w="1628" w:type="dxa"/>
            <w:vAlign w:val="center"/>
          </w:tcPr>
          <w:p w14:paraId="0848F68F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FN유가증권종목종류코드</w:t>
            </w:r>
          </w:p>
        </w:tc>
        <w:tc>
          <w:tcPr>
            <w:tcW w:w="1063" w:type="dxa"/>
            <w:vAlign w:val="center"/>
          </w:tcPr>
          <w:p w14:paraId="72278B1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210B618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26998E" w14:textId="7EC3A70A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001</w:t>
            </w:r>
          </w:p>
        </w:tc>
        <w:tc>
          <w:tcPr>
            <w:tcW w:w="2399" w:type="dxa"/>
            <w:vAlign w:val="center"/>
          </w:tcPr>
          <w:p w14:paraId="11DD802E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FN기준의 해당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</w:t>
            </w:r>
          </w:p>
        </w:tc>
      </w:tr>
      <w:tr w:rsidR="009A2B68" w:rsidRPr="00B409EC" w14:paraId="3CF7D441" w14:textId="77777777" w:rsidTr="00244687">
        <w:tc>
          <w:tcPr>
            <w:tcW w:w="1628" w:type="dxa"/>
            <w:vAlign w:val="center"/>
          </w:tcPr>
          <w:p w14:paraId="69C6C89D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fnScrsItmsKcdNm</w:t>
            </w:r>
            <w:proofErr w:type="spellEnd"/>
          </w:p>
        </w:tc>
        <w:tc>
          <w:tcPr>
            <w:tcW w:w="1628" w:type="dxa"/>
            <w:vAlign w:val="center"/>
          </w:tcPr>
          <w:p w14:paraId="0A0B2101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FN유가증권종목종류코드명</w:t>
            </w:r>
          </w:p>
        </w:tc>
        <w:tc>
          <w:tcPr>
            <w:tcW w:w="1063" w:type="dxa"/>
            <w:vAlign w:val="center"/>
          </w:tcPr>
          <w:p w14:paraId="67FDE167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11BD158C" w14:textId="77777777" w:rsidR="009A2B68" w:rsidRPr="00244687" w:rsidRDefault="009A2B68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DF04945" w14:textId="28D829A1" w:rsidR="009A2B68" w:rsidRPr="00244687" w:rsidRDefault="001F6B42" w:rsidP="009A2B6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</w:rPr>
              <w:t>우선주</w:t>
            </w:r>
          </w:p>
        </w:tc>
        <w:tc>
          <w:tcPr>
            <w:tcW w:w="2399" w:type="dxa"/>
            <w:vAlign w:val="center"/>
          </w:tcPr>
          <w:p w14:paraId="26379264" w14:textId="77777777" w:rsidR="009A2B68" w:rsidRPr="00244687" w:rsidRDefault="009A2B68" w:rsidP="009A2B6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FN기준의 해당 유가증권의 종목종류(ex, 우선주, </w:t>
            </w:r>
            <w:proofErr w:type="spellStart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보통주</w:t>
            </w:r>
            <w:proofErr w:type="spellEnd"/>
            <w:r w:rsidRPr="0024468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)를 관리하는 코드의 명칭</w:t>
            </w:r>
          </w:p>
        </w:tc>
      </w:tr>
    </w:tbl>
    <w:p w14:paraId="0A9697DC" w14:textId="77777777" w:rsidR="00083290" w:rsidRPr="00B409EC" w:rsidRDefault="00083290" w:rsidP="00D12211">
      <w:pPr>
        <w:tabs>
          <w:tab w:val="left" w:pos="80"/>
        </w:tabs>
        <w:rPr>
          <w:color w:val="000000" w:themeColor="text1"/>
        </w:rPr>
      </w:pPr>
      <w:r w:rsidRPr="00B409EC">
        <w:rPr>
          <w:rFonts w:hint="eastAsia"/>
          <w:color w:val="000000" w:themeColor="text1"/>
        </w:rPr>
        <w:lastRenderedPageBreak/>
        <w:t>※</w:t>
      </w:r>
      <w:r w:rsidRPr="00B409EC">
        <w:rPr>
          <w:color w:val="000000" w:themeColor="text1"/>
        </w:rPr>
        <w:t xml:space="preserve"> </w:t>
      </w:r>
      <w:proofErr w:type="gramStart"/>
      <w:r w:rsidRPr="00B409EC">
        <w:rPr>
          <w:color w:val="000000" w:themeColor="text1"/>
        </w:rPr>
        <w:t>항목구분 :</w:t>
      </w:r>
      <w:proofErr w:type="gramEnd"/>
      <w:r w:rsidRPr="00B409EC">
        <w:rPr>
          <w:color w:val="000000" w:themeColor="text1"/>
        </w:rPr>
        <w:t xml:space="preserve"> 필수(1), 옵션(0)</w:t>
      </w:r>
    </w:p>
    <w:p w14:paraId="4E4C8905" w14:textId="77777777" w:rsidR="005E6FB2" w:rsidRPr="00B409EC" w:rsidRDefault="00545FB0" w:rsidP="00D12211">
      <w:pPr>
        <w:tabs>
          <w:tab w:val="left" w:pos="80"/>
        </w:tabs>
        <w:rPr>
          <w:color w:val="000000" w:themeColor="text1"/>
        </w:rPr>
      </w:pPr>
      <w:r w:rsidRPr="00B409EC">
        <w:rPr>
          <w:rFonts w:hint="eastAsia"/>
          <w:color w:val="000000" w:themeColor="text1"/>
        </w:rPr>
        <w:t>d</w:t>
      </w:r>
      <w:r w:rsidRPr="00B409EC">
        <w:rPr>
          <w:color w:val="000000" w:themeColor="text1"/>
        </w:rPr>
        <w:t xml:space="preserve">) </w:t>
      </w:r>
      <w:r w:rsidRPr="00B409EC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409EC" w:rsidRPr="00B409EC" w14:paraId="26DDDB23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16433" w14:textId="77777777" w:rsidR="00083290" w:rsidRPr="00B409EC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B409EC" w:rsidRPr="00B409EC" w14:paraId="4E9E83E3" w14:textId="77777777" w:rsidTr="00083290">
        <w:tc>
          <w:tcPr>
            <w:tcW w:w="9628" w:type="dxa"/>
            <w:shd w:val="clear" w:color="auto" w:fill="auto"/>
          </w:tcPr>
          <w:p w14:paraId="282C82B1" w14:textId="77777777" w:rsidR="00F378C0" w:rsidRPr="00B409EC" w:rsidRDefault="009416A3" w:rsidP="00F378C0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http://apis.data.go.kr/1160100/service/GetBondIssuInfoService/getBondBasiInfo</w:t>
            </w:r>
            <w:r w:rsidR="00E51B4B" w:rsidRPr="00B409EC">
              <w:rPr>
                <w:rFonts w:hint="eastAsia"/>
                <w:color w:val="000000" w:themeColor="text1"/>
              </w:rPr>
              <w:t>?</w:t>
            </w:r>
            <w:r w:rsidR="00E51B4B" w:rsidRPr="00B409EC">
              <w:rPr>
                <w:color w:val="000000" w:themeColor="text1"/>
              </w:rPr>
              <w:t>pageNo=1&amp;numOfRows=1&amp;resultType=xml&amp;fnccmpNm=%EA%B9%80%EC%B2%9C%EC%A0%80%EC%B6%95%EC%9D%80%ED%96%89&amp;serviceKey=인증키</w:t>
            </w:r>
          </w:p>
        </w:tc>
      </w:tr>
      <w:tr w:rsidR="00B409EC" w:rsidRPr="00B409EC" w14:paraId="6D534D9C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32366F29" w14:textId="77777777" w:rsidR="00083290" w:rsidRPr="00B409EC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409EC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083290" w:rsidRPr="00B409EC" w14:paraId="02A0A067" w14:textId="77777777" w:rsidTr="00083290">
        <w:tc>
          <w:tcPr>
            <w:tcW w:w="9628" w:type="dxa"/>
          </w:tcPr>
          <w:p w14:paraId="2FD55215" w14:textId="77777777" w:rsidR="00E51B4B" w:rsidRPr="00B409EC" w:rsidRDefault="00E51B4B" w:rsidP="00E51B4B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</w:p>
          <w:p w14:paraId="5E776DD7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gramStart"/>
            <w:r w:rsidRPr="009A2B68">
              <w:rPr>
                <w:color w:val="000000" w:themeColor="text1"/>
              </w:rPr>
              <w:t>&lt;?xml</w:t>
            </w:r>
            <w:proofErr w:type="gramEnd"/>
            <w:r w:rsidRPr="009A2B68">
              <w:rPr>
                <w:color w:val="000000" w:themeColor="text1"/>
              </w:rPr>
              <w:t xml:space="preserve"> version="1.0" encoding="UTF-8" standalone="yes"?&gt;</w:t>
            </w:r>
          </w:p>
          <w:p w14:paraId="26BDB97C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>&lt;response&gt;</w:t>
            </w:r>
          </w:p>
          <w:p w14:paraId="57817E7F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&lt;header&gt;</w:t>
            </w:r>
          </w:p>
          <w:p w14:paraId="1DDEADAC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&lt;</w:t>
            </w:r>
            <w:proofErr w:type="spellStart"/>
            <w:r w:rsidRPr="009A2B68">
              <w:rPr>
                <w:color w:val="000000" w:themeColor="text1"/>
              </w:rPr>
              <w:t>resultCode</w:t>
            </w:r>
            <w:proofErr w:type="spellEnd"/>
            <w:r w:rsidRPr="009A2B68">
              <w:rPr>
                <w:color w:val="000000" w:themeColor="text1"/>
              </w:rPr>
              <w:t>&gt;00&lt;/</w:t>
            </w:r>
            <w:proofErr w:type="spellStart"/>
            <w:r w:rsidRPr="009A2B68">
              <w:rPr>
                <w:color w:val="000000" w:themeColor="text1"/>
              </w:rPr>
              <w:t>resultCode</w:t>
            </w:r>
            <w:proofErr w:type="spellEnd"/>
            <w:r w:rsidRPr="009A2B68">
              <w:rPr>
                <w:color w:val="000000" w:themeColor="text1"/>
              </w:rPr>
              <w:t>&gt;</w:t>
            </w:r>
          </w:p>
          <w:p w14:paraId="02B969AB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&lt;</w:t>
            </w:r>
            <w:proofErr w:type="spellStart"/>
            <w:r w:rsidRPr="009A2B68">
              <w:rPr>
                <w:color w:val="000000" w:themeColor="text1"/>
              </w:rPr>
              <w:t>resultMsg</w:t>
            </w:r>
            <w:proofErr w:type="spellEnd"/>
            <w:r w:rsidRPr="009A2B68">
              <w:rPr>
                <w:color w:val="000000" w:themeColor="text1"/>
              </w:rPr>
              <w:t>&gt;NORMAL SERVICE.&lt;/</w:t>
            </w:r>
            <w:proofErr w:type="spellStart"/>
            <w:r w:rsidRPr="009A2B68">
              <w:rPr>
                <w:color w:val="000000" w:themeColor="text1"/>
              </w:rPr>
              <w:t>resultMsg</w:t>
            </w:r>
            <w:proofErr w:type="spellEnd"/>
            <w:r w:rsidRPr="009A2B68">
              <w:rPr>
                <w:color w:val="000000" w:themeColor="text1"/>
              </w:rPr>
              <w:t>&gt;</w:t>
            </w:r>
          </w:p>
          <w:p w14:paraId="1E1771DB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&lt;/header&gt;</w:t>
            </w:r>
          </w:p>
          <w:p w14:paraId="0477A2E6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&lt;body&gt;</w:t>
            </w:r>
          </w:p>
          <w:p w14:paraId="7CB10ED8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&lt;</w:t>
            </w:r>
            <w:proofErr w:type="spellStart"/>
            <w:r w:rsidRPr="009A2B68">
              <w:rPr>
                <w:color w:val="000000" w:themeColor="text1"/>
              </w:rPr>
              <w:t>numOfRows</w:t>
            </w:r>
            <w:proofErr w:type="spellEnd"/>
            <w:r w:rsidRPr="009A2B68">
              <w:rPr>
                <w:color w:val="000000" w:themeColor="text1"/>
              </w:rPr>
              <w:t>&gt;1&lt;/</w:t>
            </w:r>
            <w:proofErr w:type="spellStart"/>
            <w:r w:rsidRPr="009A2B68">
              <w:rPr>
                <w:color w:val="000000" w:themeColor="text1"/>
              </w:rPr>
              <w:t>numOfRows</w:t>
            </w:r>
            <w:proofErr w:type="spellEnd"/>
            <w:r w:rsidRPr="009A2B68">
              <w:rPr>
                <w:color w:val="000000" w:themeColor="text1"/>
              </w:rPr>
              <w:t>&gt;</w:t>
            </w:r>
          </w:p>
          <w:p w14:paraId="2F9364A3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&lt;</w:t>
            </w:r>
            <w:proofErr w:type="spellStart"/>
            <w:r w:rsidRPr="009A2B68">
              <w:rPr>
                <w:color w:val="000000" w:themeColor="text1"/>
              </w:rPr>
              <w:t>pageNo</w:t>
            </w:r>
            <w:proofErr w:type="spellEnd"/>
            <w:r w:rsidRPr="009A2B68">
              <w:rPr>
                <w:color w:val="000000" w:themeColor="text1"/>
              </w:rPr>
              <w:t>&gt;1&lt;/</w:t>
            </w:r>
            <w:proofErr w:type="spellStart"/>
            <w:r w:rsidRPr="009A2B68">
              <w:rPr>
                <w:color w:val="000000" w:themeColor="text1"/>
              </w:rPr>
              <w:t>pageNo</w:t>
            </w:r>
            <w:proofErr w:type="spellEnd"/>
            <w:r w:rsidRPr="009A2B68">
              <w:rPr>
                <w:color w:val="000000" w:themeColor="text1"/>
              </w:rPr>
              <w:t>&gt;</w:t>
            </w:r>
          </w:p>
          <w:p w14:paraId="448897E8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&lt;</w:t>
            </w:r>
            <w:proofErr w:type="spellStart"/>
            <w:r w:rsidRPr="009A2B68">
              <w:rPr>
                <w:color w:val="000000" w:themeColor="text1"/>
              </w:rPr>
              <w:t>totalCount</w:t>
            </w:r>
            <w:proofErr w:type="spellEnd"/>
            <w:r w:rsidRPr="009A2B68">
              <w:rPr>
                <w:color w:val="000000" w:themeColor="text1"/>
              </w:rPr>
              <w:t>&gt;24919&lt;/</w:t>
            </w:r>
            <w:proofErr w:type="spellStart"/>
            <w:r w:rsidRPr="009A2B68">
              <w:rPr>
                <w:color w:val="000000" w:themeColor="text1"/>
              </w:rPr>
              <w:t>totalCount</w:t>
            </w:r>
            <w:proofErr w:type="spellEnd"/>
            <w:r w:rsidRPr="009A2B68">
              <w:rPr>
                <w:color w:val="000000" w:themeColor="text1"/>
              </w:rPr>
              <w:t>&gt;</w:t>
            </w:r>
          </w:p>
          <w:p w14:paraId="47387F30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&lt;items&gt;</w:t>
            </w:r>
          </w:p>
          <w:p w14:paraId="5D744175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    &lt;item&gt;</w:t>
            </w:r>
          </w:p>
          <w:p w14:paraId="7C2F1A02" w14:textId="77777777" w:rsidR="001F6B42" w:rsidRPr="001F6B42" w:rsidRDefault="009A2B68" w:rsidP="001F6B42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        </w:t>
            </w:r>
            <w:r w:rsidR="001F6B42" w:rsidRPr="001F6B42">
              <w:rPr>
                <w:color w:val="000000" w:themeColor="text1"/>
              </w:rPr>
              <w:t>&lt;</w:t>
            </w:r>
            <w:proofErr w:type="spellStart"/>
            <w:r w:rsidR="001F6B42" w:rsidRPr="001F6B42">
              <w:rPr>
                <w:color w:val="000000" w:themeColor="text1"/>
              </w:rPr>
              <w:t>basDt</w:t>
            </w:r>
            <w:proofErr w:type="spellEnd"/>
            <w:r w:rsidR="001F6B42" w:rsidRPr="001F6B42">
              <w:rPr>
                <w:color w:val="000000" w:themeColor="text1"/>
              </w:rPr>
              <w:t>&gt;20200409&lt;/</w:t>
            </w:r>
            <w:proofErr w:type="spellStart"/>
            <w:r w:rsidR="001F6B42" w:rsidRPr="001F6B42">
              <w:rPr>
                <w:color w:val="000000" w:themeColor="text1"/>
              </w:rPr>
              <w:t>basDt</w:t>
            </w:r>
            <w:proofErr w:type="spellEnd"/>
            <w:r w:rsidR="001F6B42" w:rsidRPr="001F6B42">
              <w:rPr>
                <w:color w:val="000000" w:themeColor="text1"/>
              </w:rPr>
              <w:t>&gt;</w:t>
            </w:r>
          </w:p>
          <w:p w14:paraId="3605C646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bnkHldyIntPydyDcd</w:t>
            </w:r>
            <w:proofErr w:type="spellEnd"/>
            <w:r w:rsidRPr="001F6B42">
              <w:rPr>
                <w:color w:val="000000" w:themeColor="text1"/>
              </w:rPr>
              <w:t>&gt;2&lt;/</w:t>
            </w:r>
            <w:proofErr w:type="spellStart"/>
            <w:r w:rsidRPr="001F6B42">
              <w:rPr>
                <w:color w:val="000000" w:themeColor="text1"/>
              </w:rPr>
              <w:t>bnkHldyIntPydyDcd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6943589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bnkHldyIntPydyDcdNm</w:t>
            </w:r>
            <w:proofErr w:type="spellEnd"/>
            <w:r w:rsidRPr="001F6B42">
              <w:rPr>
                <w:color w:val="000000" w:themeColor="text1"/>
              </w:rPr>
              <w:t>&gt;직후영업일&lt;/</w:t>
            </w:r>
            <w:proofErr w:type="spellStart"/>
            <w:r w:rsidRPr="001F6B42">
              <w:rPr>
                <w:color w:val="000000" w:themeColor="text1"/>
              </w:rPr>
              <w:t>bnkHldyIntPydyDcdNm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ED694E5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bondBal</w:t>
            </w:r>
            <w:proofErr w:type="spellEnd"/>
            <w:r w:rsidRPr="001F6B42">
              <w:rPr>
                <w:color w:val="000000" w:themeColor="text1"/>
              </w:rPr>
              <w:t>&gt;10000000000&lt;/</w:t>
            </w:r>
            <w:proofErr w:type="spellStart"/>
            <w:r w:rsidRPr="001F6B42">
              <w:rPr>
                <w:color w:val="000000" w:themeColor="text1"/>
              </w:rPr>
              <w:t>bondBal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91B0403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bondExprDt</w:t>
            </w:r>
            <w:proofErr w:type="spellEnd"/>
            <w:r w:rsidRPr="001F6B42">
              <w:rPr>
                <w:color w:val="000000" w:themeColor="text1"/>
              </w:rPr>
              <w:t>&gt;20380413&lt;/</w:t>
            </w:r>
            <w:proofErr w:type="spellStart"/>
            <w:r w:rsidRPr="001F6B42">
              <w:rPr>
                <w:color w:val="000000" w:themeColor="text1"/>
              </w:rPr>
              <w:t>bondExprDt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3C75B35E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bondGrnInstNm</w:t>
            </w:r>
            <w:proofErr w:type="spellEnd"/>
            <w:r w:rsidRPr="001F6B42">
              <w:rPr>
                <w:color w:val="000000" w:themeColor="text1"/>
              </w:rPr>
              <w:t>&gt;0&lt;/</w:t>
            </w:r>
            <w:proofErr w:type="spellStart"/>
            <w:r w:rsidRPr="001F6B42">
              <w:rPr>
                <w:color w:val="000000" w:themeColor="text1"/>
              </w:rPr>
              <w:t>bondGrnInstNm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A6EF38B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bondIntTcd</w:t>
            </w:r>
            <w:proofErr w:type="spellEnd"/>
            <w:r w:rsidRPr="001F6B42">
              <w:rPr>
                <w:color w:val="000000" w:themeColor="text1"/>
              </w:rPr>
              <w:t>&gt;1&lt;/</w:t>
            </w:r>
            <w:proofErr w:type="spellStart"/>
            <w:r w:rsidRPr="001F6B42">
              <w:rPr>
                <w:color w:val="000000" w:themeColor="text1"/>
              </w:rPr>
              <w:t>bondIntTcd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D81DF88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bondIntTcdNm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proofErr w:type="spellStart"/>
            <w:r w:rsidRPr="001F6B42">
              <w:rPr>
                <w:color w:val="000000" w:themeColor="text1"/>
              </w:rPr>
              <w:t>이표채</w:t>
            </w:r>
            <w:proofErr w:type="spellEnd"/>
            <w:r w:rsidRPr="001F6B42">
              <w:rPr>
                <w:color w:val="000000" w:themeColor="text1"/>
              </w:rPr>
              <w:t>&lt;/</w:t>
            </w:r>
            <w:proofErr w:type="spellStart"/>
            <w:r w:rsidRPr="001F6B42">
              <w:rPr>
                <w:color w:val="000000" w:themeColor="text1"/>
              </w:rPr>
              <w:t>bondIntTcdNm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A693B8C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bondIssuAmt</w:t>
            </w:r>
            <w:proofErr w:type="spellEnd"/>
            <w:r w:rsidRPr="001F6B42">
              <w:rPr>
                <w:color w:val="000000" w:themeColor="text1"/>
              </w:rPr>
              <w:t>&gt;10000000000&lt;/</w:t>
            </w:r>
            <w:proofErr w:type="spellStart"/>
            <w:r w:rsidRPr="001F6B42">
              <w:rPr>
                <w:color w:val="000000" w:themeColor="text1"/>
              </w:rPr>
              <w:t>bondIssuAmt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21E4D38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bondIssuCurCd</w:t>
            </w:r>
            <w:proofErr w:type="spellEnd"/>
            <w:r w:rsidRPr="001F6B42">
              <w:rPr>
                <w:color w:val="000000" w:themeColor="text1"/>
              </w:rPr>
              <w:t>&gt;KRW&lt;/</w:t>
            </w:r>
            <w:proofErr w:type="spellStart"/>
            <w:r w:rsidRPr="001F6B42">
              <w:rPr>
                <w:color w:val="000000" w:themeColor="text1"/>
              </w:rPr>
              <w:t>bondIssuCurCd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F850B47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bondIssuCurCdNm</w:t>
            </w:r>
            <w:proofErr w:type="spellEnd"/>
            <w:r w:rsidRPr="001F6B42">
              <w:rPr>
                <w:color w:val="000000" w:themeColor="text1"/>
              </w:rPr>
              <w:t>&gt;KRW&lt;/</w:t>
            </w:r>
            <w:proofErr w:type="spellStart"/>
            <w:r w:rsidRPr="001F6B42">
              <w:rPr>
                <w:color w:val="000000" w:themeColor="text1"/>
              </w:rPr>
              <w:t>bondIssuCurCdNm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E0E6389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bondIssuDt</w:t>
            </w:r>
            <w:proofErr w:type="spellEnd"/>
            <w:r w:rsidRPr="001F6B42">
              <w:rPr>
                <w:color w:val="000000" w:themeColor="text1"/>
              </w:rPr>
              <w:t>&gt;20180413&lt;/</w:t>
            </w:r>
            <w:proofErr w:type="spellStart"/>
            <w:r w:rsidRPr="001F6B42">
              <w:rPr>
                <w:color w:val="000000" w:themeColor="text1"/>
              </w:rPr>
              <w:t>bondIssuDt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90D2FD9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lastRenderedPageBreak/>
              <w:t>&lt;</w:t>
            </w:r>
            <w:proofErr w:type="spellStart"/>
            <w:r w:rsidRPr="001F6B42">
              <w:rPr>
                <w:color w:val="000000" w:themeColor="text1"/>
              </w:rPr>
              <w:t>bondIsurNm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proofErr w:type="spellStart"/>
            <w:r w:rsidRPr="001F6B42">
              <w:rPr>
                <w:color w:val="000000" w:themeColor="text1"/>
              </w:rPr>
              <w:t>골드만삭스인터내셔널</w:t>
            </w:r>
            <w:proofErr w:type="spellEnd"/>
            <w:r w:rsidRPr="001F6B42">
              <w:rPr>
                <w:color w:val="000000" w:themeColor="text1"/>
              </w:rPr>
              <w:t>&lt;/</w:t>
            </w:r>
            <w:proofErr w:type="spellStart"/>
            <w:r w:rsidRPr="001F6B42">
              <w:rPr>
                <w:color w:val="000000" w:themeColor="text1"/>
              </w:rPr>
              <w:t>bondIsurNm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79F170B2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bondOffrMcd</w:t>
            </w:r>
            <w:proofErr w:type="spellEnd"/>
            <w:r w:rsidRPr="001F6B42">
              <w:rPr>
                <w:color w:val="000000" w:themeColor="text1"/>
              </w:rPr>
              <w:t>&gt;21&lt;/</w:t>
            </w:r>
            <w:proofErr w:type="spellStart"/>
            <w:r w:rsidRPr="001F6B42">
              <w:rPr>
                <w:color w:val="000000" w:themeColor="text1"/>
              </w:rPr>
              <w:t>bondOffrMcd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3E7D46D6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bondOffrMcdNm</w:t>
            </w:r>
            <w:proofErr w:type="spellEnd"/>
            <w:r w:rsidRPr="001F6B42">
              <w:rPr>
                <w:color w:val="000000" w:themeColor="text1"/>
              </w:rPr>
              <w:t>&gt;사모&lt;/</w:t>
            </w:r>
            <w:proofErr w:type="spellStart"/>
            <w:r w:rsidRPr="001F6B42">
              <w:rPr>
                <w:color w:val="000000" w:themeColor="text1"/>
              </w:rPr>
              <w:t>bondOffrMcdNm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713686A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bondPymtAmt</w:t>
            </w:r>
            <w:proofErr w:type="spellEnd"/>
            <w:r w:rsidRPr="001F6B42">
              <w:rPr>
                <w:color w:val="000000" w:themeColor="text1"/>
              </w:rPr>
              <w:t>&gt;9900000000&lt;/</w:t>
            </w:r>
            <w:proofErr w:type="spellStart"/>
            <w:r w:rsidRPr="001F6B42">
              <w:rPr>
                <w:color w:val="000000" w:themeColor="text1"/>
              </w:rPr>
              <w:t>bondPymtAmt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E99A131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bondRegInstDcd</w:t>
            </w:r>
            <w:proofErr w:type="spellEnd"/>
            <w:r w:rsidRPr="001F6B42">
              <w:rPr>
                <w:color w:val="000000" w:themeColor="text1"/>
              </w:rPr>
              <w:t>&gt;01&lt;/</w:t>
            </w:r>
            <w:proofErr w:type="spellStart"/>
            <w:r w:rsidRPr="001F6B42">
              <w:rPr>
                <w:color w:val="000000" w:themeColor="text1"/>
              </w:rPr>
              <w:t>bondRegInstDcd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6C9CA37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bondRegInstDcdNm</w:t>
            </w:r>
            <w:proofErr w:type="spellEnd"/>
            <w:r w:rsidRPr="001F6B42">
              <w:rPr>
                <w:color w:val="000000" w:themeColor="text1"/>
              </w:rPr>
              <w:t>&gt;KSD&lt;/</w:t>
            </w:r>
            <w:proofErr w:type="spellStart"/>
            <w:r w:rsidRPr="001F6B42">
              <w:rPr>
                <w:color w:val="000000" w:themeColor="text1"/>
              </w:rPr>
              <w:t>bondRegInstDcdNm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65F6BBB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bondRnknDcd</w:t>
            </w:r>
            <w:proofErr w:type="spellEnd"/>
            <w:r w:rsidRPr="001F6B42">
              <w:rPr>
                <w:color w:val="000000" w:themeColor="text1"/>
              </w:rPr>
              <w:t>&gt;1&lt;/</w:t>
            </w:r>
            <w:proofErr w:type="spellStart"/>
            <w:r w:rsidRPr="001F6B42">
              <w:rPr>
                <w:color w:val="000000" w:themeColor="text1"/>
              </w:rPr>
              <w:t>bondRnknDcd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5B4D747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bondRnknDcdNm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proofErr w:type="spellStart"/>
            <w:r w:rsidRPr="001F6B42">
              <w:rPr>
                <w:color w:val="000000" w:themeColor="text1"/>
              </w:rPr>
              <w:t>선순위</w:t>
            </w:r>
            <w:proofErr w:type="spellEnd"/>
            <w:r w:rsidRPr="001F6B42">
              <w:rPr>
                <w:color w:val="000000" w:themeColor="text1"/>
              </w:rPr>
              <w:t>&lt;/</w:t>
            </w:r>
            <w:proofErr w:type="spellStart"/>
            <w:r w:rsidRPr="001F6B42">
              <w:rPr>
                <w:color w:val="000000" w:themeColor="text1"/>
              </w:rPr>
              <w:t>bondRnknDcdNm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5B37950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bondSrfcInrt</w:t>
            </w:r>
            <w:proofErr w:type="spellEnd"/>
            <w:r w:rsidRPr="001F6B42">
              <w:rPr>
                <w:color w:val="000000" w:themeColor="text1"/>
              </w:rPr>
              <w:t>&gt;3.01202&lt;/</w:t>
            </w:r>
            <w:proofErr w:type="spellStart"/>
            <w:r w:rsidRPr="001F6B42">
              <w:rPr>
                <w:color w:val="000000" w:themeColor="text1"/>
              </w:rPr>
              <w:t>bondSrfcInrt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7141C694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bondUndtInstNm</w:t>
            </w:r>
            <w:proofErr w:type="spellEnd"/>
            <w:r w:rsidRPr="001F6B42">
              <w:rPr>
                <w:color w:val="000000" w:themeColor="text1"/>
              </w:rPr>
              <w:t>&gt;하나금융투자 외 0명&lt;/</w:t>
            </w:r>
            <w:proofErr w:type="spellStart"/>
            <w:r w:rsidRPr="001F6B42">
              <w:rPr>
                <w:color w:val="000000" w:themeColor="text1"/>
              </w:rPr>
              <w:t>bondUndtInstNm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36C17C7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cpbdMngCmpyNm</w:t>
            </w:r>
            <w:proofErr w:type="spellEnd"/>
            <w:r w:rsidRPr="001F6B42">
              <w:rPr>
                <w:color w:val="000000" w:themeColor="text1"/>
              </w:rPr>
              <w:t>&gt;하나금융&lt;/</w:t>
            </w:r>
            <w:proofErr w:type="spellStart"/>
            <w:r w:rsidRPr="001F6B42">
              <w:rPr>
                <w:color w:val="000000" w:themeColor="text1"/>
              </w:rPr>
              <w:t>cpbdMngCmpyNm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4D8D215" w14:textId="3E7ECAAA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cptUsgeDcd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r w:rsidR="001032C5">
              <w:rPr>
                <w:rFonts w:hint="eastAsia"/>
                <w:color w:val="000000" w:themeColor="text1"/>
              </w:rPr>
              <w:t>0</w:t>
            </w:r>
            <w:r w:rsidRPr="001F6B42">
              <w:rPr>
                <w:color w:val="000000" w:themeColor="text1"/>
              </w:rPr>
              <w:t>1&lt;/</w:t>
            </w:r>
            <w:proofErr w:type="spellStart"/>
            <w:r w:rsidRPr="001F6B42">
              <w:rPr>
                <w:color w:val="000000" w:themeColor="text1"/>
              </w:rPr>
              <w:t>cptUsgeDcd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D005095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cptUsgeDcdNm</w:t>
            </w:r>
            <w:proofErr w:type="spellEnd"/>
            <w:r w:rsidRPr="001F6B42">
              <w:rPr>
                <w:color w:val="000000" w:themeColor="text1"/>
              </w:rPr>
              <w:t>&gt;사설자금&lt;/</w:t>
            </w:r>
            <w:proofErr w:type="spellStart"/>
            <w:r w:rsidRPr="001F6B42">
              <w:rPr>
                <w:color w:val="000000" w:themeColor="text1"/>
              </w:rPr>
              <w:t>cptUsgeDcdNm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02065FB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crfndYn</w:t>
            </w:r>
            <w:proofErr w:type="spellEnd"/>
            <w:r w:rsidRPr="001F6B42">
              <w:rPr>
                <w:color w:val="000000" w:themeColor="text1"/>
              </w:rPr>
              <w:t>&gt;하나펀드&lt;/</w:t>
            </w:r>
            <w:proofErr w:type="spellStart"/>
            <w:r w:rsidRPr="001F6B42">
              <w:rPr>
                <w:color w:val="000000" w:themeColor="text1"/>
              </w:rPr>
              <w:t>crfndYn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35F51FC8" w14:textId="211DA572" w:rsidR="001F6B42" w:rsidRPr="001F6B42" w:rsidRDefault="001032C5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crno</w:t>
            </w:r>
            <w:proofErr w:type="spellEnd"/>
            <w:r>
              <w:rPr>
                <w:color w:val="000000" w:themeColor="text1"/>
              </w:rPr>
              <w:t>&gt;</w:t>
            </w:r>
            <w:r w:rsidRPr="00244687">
              <w:rPr>
                <w:rFonts w:hint="eastAsia"/>
                <w:color w:val="000000" w:themeColor="text1"/>
              </w:rPr>
              <w:t>0000000000000</w:t>
            </w:r>
            <w:r w:rsidR="001F6B42" w:rsidRPr="001F6B42">
              <w:rPr>
                <w:color w:val="000000" w:themeColor="text1"/>
              </w:rPr>
              <w:t>&lt;/</w:t>
            </w:r>
            <w:proofErr w:type="spellStart"/>
            <w:r w:rsidR="001F6B42" w:rsidRPr="001F6B42">
              <w:rPr>
                <w:color w:val="000000" w:themeColor="text1"/>
              </w:rPr>
              <w:t>crno</w:t>
            </w:r>
            <w:proofErr w:type="spellEnd"/>
            <w:r w:rsidR="001F6B42" w:rsidRPr="001F6B42">
              <w:rPr>
                <w:color w:val="000000" w:themeColor="text1"/>
              </w:rPr>
              <w:t>&gt;</w:t>
            </w:r>
          </w:p>
          <w:p w14:paraId="17D10E15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elpsIntPayYn</w:t>
            </w:r>
            <w:proofErr w:type="spellEnd"/>
            <w:r w:rsidRPr="001F6B42">
              <w:rPr>
                <w:color w:val="000000" w:themeColor="text1"/>
              </w:rPr>
              <w:t>&gt;N&lt;/</w:t>
            </w:r>
            <w:proofErr w:type="spellStart"/>
            <w:r w:rsidRPr="001F6B42">
              <w:rPr>
                <w:color w:val="000000" w:themeColor="text1"/>
              </w:rPr>
              <w:t>elpsIntPayYn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A15E79D" w14:textId="618E318E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fnScrsItmsKcd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r w:rsidR="001032C5">
              <w:rPr>
                <w:rFonts w:hint="eastAsia"/>
                <w:color w:val="000000" w:themeColor="text1"/>
              </w:rPr>
              <w:t>0</w:t>
            </w:r>
            <w:r w:rsidRPr="001F6B42">
              <w:rPr>
                <w:color w:val="000000" w:themeColor="text1"/>
              </w:rPr>
              <w:t>1&lt;/</w:t>
            </w:r>
            <w:proofErr w:type="spellStart"/>
            <w:r w:rsidRPr="001F6B42">
              <w:rPr>
                <w:color w:val="000000" w:themeColor="text1"/>
              </w:rPr>
              <w:t>fnScrsItmsKcd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5633D6A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fnScrsItmsKcdNm</w:t>
            </w:r>
            <w:proofErr w:type="spellEnd"/>
            <w:r w:rsidRPr="001F6B42">
              <w:rPr>
                <w:color w:val="000000" w:themeColor="text1"/>
              </w:rPr>
              <w:t>&gt;우선주&lt;/</w:t>
            </w:r>
            <w:proofErr w:type="spellStart"/>
            <w:r w:rsidRPr="001F6B42">
              <w:rPr>
                <w:color w:val="000000" w:themeColor="text1"/>
              </w:rPr>
              <w:t>fnScrsItmsKcdNm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B37DB03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grnDcd</w:t>
            </w:r>
            <w:proofErr w:type="spellEnd"/>
            <w:r w:rsidRPr="001F6B42">
              <w:rPr>
                <w:color w:val="000000" w:themeColor="text1"/>
              </w:rPr>
              <w:t>&gt;2&lt;/</w:t>
            </w:r>
            <w:proofErr w:type="spellStart"/>
            <w:r w:rsidRPr="001F6B42">
              <w:rPr>
                <w:color w:val="000000" w:themeColor="text1"/>
              </w:rPr>
              <w:t>grnDcd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78D9AAD9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grnDcdNm</w:t>
            </w:r>
            <w:proofErr w:type="spellEnd"/>
            <w:r w:rsidRPr="001F6B42">
              <w:rPr>
                <w:color w:val="000000" w:themeColor="text1"/>
              </w:rPr>
              <w:t>&gt;무보증&lt;/</w:t>
            </w:r>
            <w:proofErr w:type="spellStart"/>
            <w:r w:rsidRPr="001F6B42">
              <w:rPr>
                <w:color w:val="000000" w:themeColor="text1"/>
              </w:rPr>
              <w:t>grnDcdNm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17C3FD7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intCmpuMcd</w:t>
            </w:r>
            <w:proofErr w:type="spellEnd"/>
            <w:r w:rsidRPr="001F6B42">
              <w:rPr>
                <w:color w:val="000000" w:themeColor="text1"/>
              </w:rPr>
              <w:t>&gt;1&lt;/</w:t>
            </w:r>
            <w:proofErr w:type="spellStart"/>
            <w:r w:rsidRPr="001F6B42">
              <w:rPr>
                <w:color w:val="000000" w:themeColor="text1"/>
              </w:rPr>
              <w:t>intCmpuMcd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6AA026F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intCmpuMcdNm</w:t>
            </w:r>
            <w:proofErr w:type="spellEnd"/>
            <w:r w:rsidRPr="001F6B42">
              <w:rPr>
                <w:color w:val="000000" w:themeColor="text1"/>
              </w:rPr>
              <w:t>&gt;정형&lt;/</w:t>
            </w:r>
            <w:proofErr w:type="spellStart"/>
            <w:r w:rsidRPr="001F6B42">
              <w:rPr>
                <w:color w:val="000000" w:themeColor="text1"/>
              </w:rPr>
              <w:t>intCmpuMcdNm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32C224E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intPayCyclCtt</w:t>
            </w:r>
            <w:proofErr w:type="spellEnd"/>
            <w:r w:rsidRPr="001F6B42">
              <w:rPr>
                <w:color w:val="000000" w:themeColor="text1"/>
              </w:rPr>
              <w:t>&gt;12개월&lt;/</w:t>
            </w:r>
            <w:proofErr w:type="spellStart"/>
            <w:r w:rsidRPr="001F6B42">
              <w:rPr>
                <w:color w:val="000000" w:themeColor="text1"/>
              </w:rPr>
              <w:t>intPayCyclCtt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F2CFD34" w14:textId="0960CC6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intPayMmntDcd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r w:rsidR="001032C5">
              <w:rPr>
                <w:rFonts w:hint="eastAsia"/>
                <w:color w:val="000000" w:themeColor="text1"/>
              </w:rPr>
              <w:t>0</w:t>
            </w:r>
            <w:r w:rsidRPr="001F6B42">
              <w:rPr>
                <w:color w:val="000000" w:themeColor="text1"/>
              </w:rPr>
              <w:t>1&lt;/</w:t>
            </w:r>
            <w:proofErr w:type="spellStart"/>
            <w:r w:rsidRPr="001F6B42">
              <w:rPr>
                <w:color w:val="000000" w:themeColor="text1"/>
              </w:rPr>
              <w:t>intPayMmntDcd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BFA78D3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intPayMmntDcdNm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proofErr w:type="spellStart"/>
            <w:r w:rsidRPr="001F6B42">
              <w:rPr>
                <w:color w:val="000000" w:themeColor="text1"/>
              </w:rPr>
              <w:t>후급</w:t>
            </w:r>
            <w:proofErr w:type="spellEnd"/>
            <w:r w:rsidRPr="001F6B42">
              <w:rPr>
                <w:color w:val="000000" w:themeColor="text1"/>
              </w:rPr>
              <w:t>&lt;/</w:t>
            </w:r>
            <w:proofErr w:type="spellStart"/>
            <w:r w:rsidRPr="001F6B42">
              <w:rPr>
                <w:color w:val="000000" w:themeColor="text1"/>
              </w:rPr>
              <w:t>intPayMmntDcdNm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2FA14B1" w14:textId="0BBCF87F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irtChngDcd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r w:rsidR="001032C5">
              <w:rPr>
                <w:rFonts w:hint="eastAsia"/>
                <w:color w:val="000000" w:themeColor="text1"/>
              </w:rPr>
              <w:t>0</w:t>
            </w:r>
            <w:r w:rsidRPr="001F6B42">
              <w:rPr>
                <w:color w:val="000000" w:themeColor="text1"/>
              </w:rPr>
              <w:t>3&lt;/</w:t>
            </w:r>
            <w:proofErr w:type="spellStart"/>
            <w:r w:rsidRPr="001F6B42">
              <w:rPr>
                <w:color w:val="000000" w:themeColor="text1"/>
              </w:rPr>
              <w:t>irtChngDcd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EF87C47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irtChngDcdNm</w:t>
            </w:r>
            <w:proofErr w:type="spellEnd"/>
            <w:r w:rsidRPr="001F6B42">
              <w:rPr>
                <w:color w:val="000000" w:themeColor="text1"/>
              </w:rPr>
              <w:t>&gt;고정-</w:t>
            </w:r>
            <w:proofErr w:type="spellStart"/>
            <w:r w:rsidRPr="001F6B42">
              <w:rPr>
                <w:color w:val="000000" w:themeColor="text1"/>
              </w:rPr>
              <w:t>이표</w:t>
            </w:r>
            <w:proofErr w:type="spellEnd"/>
            <w:r w:rsidRPr="001F6B42">
              <w:rPr>
                <w:color w:val="000000" w:themeColor="text1"/>
              </w:rPr>
              <w:t>&lt;/</w:t>
            </w:r>
            <w:proofErr w:type="spellStart"/>
            <w:r w:rsidRPr="001F6B42">
              <w:rPr>
                <w:color w:val="000000" w:themeColor="text1"/>
              </w:rPr>
              <w:t>irtChngDcdNm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DC48F8E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isinCd</w:t>
            </w:r>
            <w:proofErr w:type="spellEnd"/>
            <w:r w:rsidRPr="001F6B42">
              <w:rPr>
                <w:color w:val="000000" w:themeColor="text1"/>
              </w:rPr>
              <w:t>&gt;KRB826041848&lt;/</w:t>
            </w:r>
            <w:proofErr w:type="spellStart"/>
            <w:r w:rsidRPr="001F6B42">
              <w:rPr>
                <w:color w:val="000000" w:themeColor="text1"/>
              </w:rPr>
              <w:t>isinCd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8C40A4F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isinCdNm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proofErr w:type="spellStart"/>
            <w:r w:rsidRPr="001F6B42">
              <w:rPr>
                <w:color w:val="000000" w:themeColor="text1"/>
              </w:rPr>
              <w:t>골드만삭스</w:t>
            </w:r>
            <w:proofErr w:type="spellEnd"/>
            <w:r w:rsidRPr="001F6B42">
              <w:rPr>
                <w:color w:val="000000" w:themeColor="text1"/>
              </w:rPr>
              <w:t xml:space="preserve"> 인터내셔널 2(사모/콜/변)&lt;/</w:t>
            </w:r>
            <w:proofErr w:type="spellStart"/>
            <w:r w:rsidRPr="001F6B42">
              <w:rPr>
                <w:color w:val="000000" w:themeColor="text1"/>
              </w:rPr>
              <w:t>isinCdNm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3CC5CBB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issuDptyNm</w:t>
            </w:r>
            <w:proofErr w:type="spellEnd"/>
            <w:r w:rsidRPr="001F6B42">
              <w:rPr>
                <w:color w:val="000000" w:themeColor="text1"/>
              </w:rPr>
              <w:t>&gt;3075&lt;/</w:t>
            </w:r>
            <w:proofErr w:type="spellStart"/>
            <w:r w:rsidRPr="001F6B42">
              <w:rPr>
                <w:color w:val="000000" w:themeColor="text1"/>
              </w:rPr>
              <w:t>issuDptyNm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20E3838" w14:textId="138DC3E0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kbpScrsItmsKcd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r w:rsidR="001032C5">
              <w:rPr>
                <w:rFonts w:hint="eastAsia"/>
                <w:color w:val="000000" w:themeColor="text1"/>
              </w:rPr>
              <w:t>00</w:t>
            </w:r>
            <w:r w:rsidRPr="001F6B42">
              <w:rPr>
                <w:color w:val="000000" w:themeColor="text1"/>
              </w:rPr>
              <w:t>1&lt;/</w:t>
            </w:r>
            <w:proofErr w:type="spellStart"/>
            <w:r w:rsidRPr="001F6B42">
              <w:rPr>
                <w:color w:val="000000" w:themeColor="text1"/>
              </w:rPr>
              <w:t>kbpScrsItmsKcd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68F7E5B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kbpScrsItmsKcdNm</w:t>
            </w:r>
            <w:proofErr w:type="spellEnd"/>
            <w:r w:rsidRPr="001F6B42">
              <w:rPr>
                <w:color w:val="000000" w:themeColor="text1"/>
              </w:rPr>
              <w:t>&gt;우선주&lt;/</w:t>
            </w:r>
            <w:proofErr w:type="spellStart"/>
            <w:r w:rsidRPr="001F6B42">
              <w:rPr>
                <w:color w:val="000000" w:themeColor="text1"/>
              </w:rPr>
              <w:t>kbpScrsItmsKcdNm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9EF43E0" w14:textId="007DC48A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kisScrsItmsKcd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r w:rsidR="001032C5">
              <w:rPr>
                <w:rFonts w:hint="eastAsia"/>
                <w:color w:val="000000" w:themeColor="text1"/>
              </w:rPr>
              <w:t>0</w:t>
            </w:r>
            <w:r w:rsidRPr="001F6B42">
              <w:rPr>
                <w:color w:val="000000" w:themeColor="text1"/>
              </w:rPr>
              <w:t>1&lt;/</w:t>
            </w:r>
            <w:proofErr w:type="spellStart"/>
            <w:r w:rsidRPr="001F6B42">
              <w:rPr>
                <w:color w:val="000000" w:themeColor="text1"/>
              </w:rPr>
              <w:t>kisScrsItmsKcd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3B0BA18C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kisScrsItmsKcdNm</w:t>
            </w:r>
            <w:proofErr w:type="spellEnd"/>
            <w:r w:rsidRPr="001F6B42">
              <w:rPr>
                <w:color w:val="000000" w:themeColor="text1"/>
              </w:rPr>
              <w:t>&gt;우선주&lt;/</w:t>
            </w:r>
            <w:proofErr w:type="spellStart"/>
            <w:r w:rsidRPr="001F6B42">
              <w:rPr>
                <w:color w:val="000000" w:themeColor="text1"/>
              </w:rPr>
              <w:t>kisScrsItmsKcdNm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841420A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lstgDt</w:t>
            </w:r>
            <w:proofErr w:type="spellEnd"/>
            <w:r w:rsidRPr="001F6B42">
              <w:rPr>
                <w:color w:val="000000" w:themeColor="text1"/>
              </w:rPr>
              <w:t>&gt;20180305&lt;/</w:t>
            </w:r>
            <w:proofErr w:type="spellStart"/>
            <w:r w:rsidRPr="001F6B42">
              <w:rPr>
                <w:color w:val="000000" w:themeColor="text1"/>
              </w:rPr>
              <w:t>lstgDt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A8F4CBB" w14:textId="67B0F7B6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niceScrsItmsKcd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r w:rsidR="001032C5">
              <w:rPr>
                <w:rFonts w:hint="eastAsia"/>
                <w:color w:val="000000" w:themeColor="text1"/>
              </w:rPr>
              <w:t>00</w:t>
            </w:r>
            <w:r w:rsidRPr="001F6B42">
              <w:rPr>
                <w:color w:val="000000" w:themeColor="text1"/>
              </w:rPr>
              <w:t>1&lt;/</w:t>
            </w:r>
            <w:proofErr w:type="spellStart"/>
            <w:r w:rsidRPr="001F6B42">
              <w:rPr>
                <w:color w:val="000000" w:themeColor="text1"/>
              </w:rPr>
              <w:t>niceScrsItmsKcd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367F6645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niceScrsItmsKcdNm</w:t>
            </w:r>
            <w:proofErr w:type="spellEnd"/>
            <w:r w:rsidRPr="001F6B42">
              <w:rPr>
                <w:color w:val="000000" w:themeColor="text1"/>
              </w:rPr>
              <w:t>&gt;우선주&lt;/</w:t>
            </w:r>
            <w:proofErr w:type="spellStart"/>
            <w:r w:rsidRPr="001F6B42">
              <w:rPr>
                <w:color w:val="000000" w:themeColor="text1"/>
              </w:rPr>
              <w:t>niceScrsItmsKcdNm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08331B8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lastRenderedPageBreak/>
              <w:t>&lt;</w:t>
            </w:r>
            <w:proofErr w:type="spellStart"/>
            <w:r w:rsidRPr="001F6B42">
              <w:rPr>
                <w:color w:val="000000" w:themeColor="text1"/>
              </w:rPr>
              <w:t>nxtmCopnDt</w:t>
            </w:r>
            <w:proofErr w:type="spellEnd"/>
            <w:r w:rsidRPr="001F6B42">
              <w:rPr>
                <w:color w:val="000000" w:themeColor="text1"/>
              </w:rPr>
              <w:t>&gt;20200413&lt;/</w:t>
            </w:r>
            <w:proofErr w:type="spellStart"/>
            <w:r w:rsidRPr="001F6B42">
              <w:rPr>
                <w:color w:val="000000" w:themeColor="text1"/>
              </w:rPr>
              <w:t>nxtmCopnDt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41732B7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optnTcd</w:t>
            </w:r>
            <w:proofErr w:type="spellEnd"/>
            <w:r w:rsidRPr="001F6B42">
              <w:rPr>
                <w:color w:val="000000" w:themeColor="text1"/>
              </w:rPr>
              <w:t>&gt;9401&lt;/</w:t>
            </w:r>
            <w:proofErr w:type="spellStart"/>
            <w:r w:rsidRPr="001F6B42">
              <w:rPr>
                <w:color w:val="000000" w:themeColor="text1"/>
              </w:rPr>
              <w:t>optnTcd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9016C47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optnTcdNm</w:t>
            </w:r>
            <w:proofErr w:type="spellEnd"/>
            <w:r w:rsidRPr="001F6B42">
              <w:rPr>
                <w:color w:val="000000" w:themeColor="text1"/>
              </w:rPr>
              <w:t>&gt;CALL&lt;/</w:t>
            </w:r>
            <w:proofErr w:type="spellStart"/>
            <w:r w:rsidRPr="001F6B42">
              <w:rPr>
                <w:color w:val="000000" w:themeColor="text1"/>
              </w:rPr>
              <w:t>optnTcdNm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6A39271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pamtRdptMcd</w:t>
            </w:r>
            <w:proofErr w:type="spellEnd"/>
            <w:r w:rsidRPr="001F6B42">
              <w:rPr>
                <w:color w:val="000000" w:themeColor="text1"/>
              </w:rPr>
              <w:t>&gt;11&lt;/</w:t>
            </w:r>
            <w:proofErr w:type="spellStart"/>
            <w:r w:rsidRPr="001F6B42">
              <w:rPr>
                <w:color w:val="000000" w:themeColor="text1"/>
              </w:rPr>
              <w:t>pamtRdptMcd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C35F12A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pamtRdptMcdNm</w:t>
            </w:r>
            <w:proofErr w:type="spellEnd"/>
            <w:r w:rsidRPr="001F6B42">
              <w:rPr>
                <w:color w:val="000000" w:themeColor="text1"/>
              </w:rPr>
              <w:t>&gt;만기상환&lt;/</w:t>
            </w:r>
            <w:proofErr w:type="spellStart"/>
            <w:r w:rsidRPr="001F6B42">
              <w:rPr>
                <w:color w:val="000000" w:themeColor="text1"/>
              </w:rPr>
              <w:t>pamtRdptMcdNm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C719241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pclrBondKcd</w:t>
            </w:r>
            <w:proofErr w:type="spellEnd"/>
            <w:r w:rsidRPr="001F6B42">
              <w:rPr>
                <w:color w:val="000000" w:themeColor="text1"/>
              </w:rPr>
              <w:t>&gt;9&lt;/</w:t>
            </w:r>
            <w:proofErr w:type="spellStart"/>
            <w:r w:rsidRPr="001F6B42">
              <w:rPr>
                <w:color w:val="000000" w:themeColor="text1"/>
              </w:rPr>
              <w:t>pclrBondKcd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C0491B8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pclrBondKcdNm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proofErr w:type="spellStart"/>
            <w:r w:rsidRPr="001F6B42">
              <w:rPr>
                <w:color w:val="000000" w:themeColor="text1"/>
              </w:rPr>
              <w:t>주식관련해당사항없음</w:t>
            </w:r>
            <w:proofErr w:type="spellEnd"/>
            <w:r w:rsidRPr="001F6B42">
              <w:rPr>
                <w:color w:val="000000" w:themeColor="text1"/>
              </w:rPr>
              <w:t>&lt;/</w:t>
            </w:r>
            <w:proofErr w:type="spellStart"/>
            <w:r w:rsidRPr="001F6B42">
              <w:rPr>
                <w:color w:val="000000" w:themeColor="text1"/>
              </w:rPr>
              <w:t>pclrBondKcdNm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76570BF8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piamPayBrofNm</w:t>
            </w:r>
            <w:proofErr w:type="spellEnd"/>
            <w:r w:rsidRPr="001F6B42">
              <w:rPr>
                <w:color w:val="000000" w:themeColor="text1"/>
              </w:rPr>
              <w:t>&gt;WBO서브센터&lt;/</w:t>
            </w:r>
            <w:proofErr w:type="spellStart"/>
            <w:r w:rsidRPr="001F6B42">
              <w:rPr>
                <w:color w:val="000000" w:themeColor="text1"/>
              </w:rPr>
              <w:t>piamPayBrofNm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47317EB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piamPayInstNm</w:t>
            </w:r>
            <w:proofErr w:type="spellEnd"/>
            <w:r w:rsidRPr="001F6B42">
              <w:rPr>
                <w:color w:val="000000" w:themeColor="text1"/>
              </w:rPr>
              <w:t>&gt;SC&lt;/</w:t>
            </w:r>
            <w:proofErr w:type="spellStart"/>
            <w:r w:rsidRPr="001F6B42">
              <w:rPr>
                <w:color w:val="000000" w:themeColor="text1"/>
              </w:rPr>
              <w:t>piamPayInstNm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E69385C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prisLnkgBondYn</w:t>
            </w:r>
            <w:proofErr w:type="spellEnd"/>
            <w:r w:rsidRPr="001F6B42">
              <w:rPr>
                <w:color w:val="000000" w:themeColor="text1"/>
              </w:rPr>
              <w:t>&gt;N&lt;/</w:t>
            </w:r>
            <w:proofErr w:type="spellStart"/>
            <w:r w:rsidRPr="001F6B42">
              <w:rPr>
                <w:color w:val="000000" w:themeColor="text1"/>
              </w:rPr>
              <w:t>prisLnkgBondYn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35A3FEC9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prmncBondTmnDt</w:t>
            </w:r>
            <w:proofErr w:type="spellEnd"/>
            <w:r w:rsidRPr="001F6B42">
              <w:rPr>
                <w:color w:val="000000" w:themeColor="text1"/>
              </w:rPr>
              <w:t>&gt;20190507&lt;/</w:t>
            </w:r>
            <w:proofErr w:type="spellStart"/>
            <w:r w:rsidRPr="001F6B42">
              <w:rPr>
                <w:color w:val="000000" w:themeColor="text1"/>
              </w:rPr>
              <w:t>prmncBondTmnDt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F7224EE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prmncBondYn</w:t>
            </w:r>
            <w:proofErr w:type="spellEnd"/>
            <w:r w:rsidRPr="001F6B42">
              <w:rPr>
                <w:color w:val="000000" w:themeColor="text1"/>
              </w:rPr>
              <w:t>&gt;N&lt;/</w:t>
            </w:r>
            <w:proofErr w:type="spellStart"/>
            <w:r w:rsidRPr="001F6B42">
              <w:rPr>
                <w:color w:val="000000" w:themeColor="text1"/>
              </w:rPr>
              <w:t>prmncBondYn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8FFBC58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qibTmnDt</w:t>
            </w:r>
            <w:proofErr w:type="spellEnd"/>
            <w:r w:rsidRPr="001F6B42">
              <w:rPr>
                <w:color w:val="000000" w:themeColor="text1"/>
              </w:rPr>
              <w:t>&gt;20190507&lt;/</w:t>
            </w:r>
            <w:proofErr w:type="spellStart"/>
            <w:r w:rsidRPr="001F6B42">
              <w:rPr>
                <w:color w:val="000000" w:themeColor="text1"/>
              </w:rPr>
              <w:t>qibTmnDt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5E93570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qibTrgtScrtYn</w:t>
            </w:r>
            <w:proofErr w:type="spellEnd"/>
            <w:r w:rsidRPr="001F6B42">
              <w:rPr>
                <w:color w:val="000000" w:themeColor="text1"/>
              </w:rPr>
              <w:t>&gt;N&lt;/</w:t>
            </w:r>
            <w:proofErr w:type="spellStart"/>
            <w:r w:rsidRPr="001F6B42">
              <w:rPr>
                <w:color w:val="000000" w:themeColor="text1"/>
              </w:rPr>
              <w:t>qibTrgtScrtYn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EB3EFBD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rbfCopnDt</w:t>
            </w:r>
            <w:proofErr w:type="spellEnd"/>
            <w:r w:rsidRPr="001F6B42">
              <w:rPr>
                <w:color w:val="000000" w:themeColor="text1"/>
              </w:rPr>
              <w:t>&gt;20190413&lt;/</w:t>
            </w:r>
            <w:proofErr w:type="spellStart"/>
            <w:r w:rsidRPr="001F6B42">
              <w:rPr>
                <w:color w:val="000000" w:themeColor="text1"/>
              </w:rPr>
              <w:t>rbfCopnDt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8010EA3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rgtExertMnbdDcd</w:t>
            </w:r>
            <w:proofErr w:type="spellEnd"/>
            <w:r w:rsidRPr="001F6B42">
              <w:rPr>
                <w:color w:val="000000" w:themeColor="text1"/>
              </w:rPr>
              <w:t>&gt;1&lt;/</w:t>
            </w:r>
            <w:proofErr w:type="spellStart"/>
            <w:r w:rsidRPr="001F6B42">
              <w:rPr>
                <w:color w:val="000000" w:themeColor="text1"/>
              </w:rPr>
              <w:t>rgtExertMnbdDcd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2B9B4920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rgtExertMnbdDcdNm</w:t>
            </w:r>
            <w:proofErr w:type="spellEnd"/>
            <w:r w:rsidRPr="001F6B42">
              <w:rPr>
                <w:color w:val="000000" w:themeColor="text1"/>
              </w:rPr>
              <w:t>&gt;KSD&lt;/</w:t>
            </w:r>
            <w:proofErr w:type="spellStart"/>
            <w:r w:rsidRPr="001F6B42">
              <w:rPr>
                <w:color w:val="000000" w:themeColor="text1"/>
              </w:rPr>
              <w:t>rgtExertMnbdDcdNm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7F511628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scrsItmsKcd</w:t>
            </w:r>
            <w:proofErr w:type="spellEnd"/>
            <w:r w:rsidRPr="001F6B42">
              <w:rPr>
                <w:color w:val="000000" w:themeColor="text1"/>
              </w:rPr>
              <w:t>&gt;1108&lt;/</w:t>
            </w:r>
            <w:proofErr w:type="spellStart"/>
            <w:r w:rsidRPr="001F6B42">
              <w:rPr>
                <w:color w:val="000000" w:themeColor="text1"/>
              </w:rPr>
              <w:t>scrsItmsKcd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64CBEBF3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scrsItmsKcdNm</w:t>
            </w:r>
            <w:proofErr w:type="spellEnd"/>
            <w:r w:rsidRPr="001F6B42">
              <w:rPr>
                <w:color w:val="000000" w:themeColor="text1"/>
              </w:rPr>
              <w:t>&gt;일반회사채&lt;/</w:t>
            </w:r>
            <w:proofErr w:type="spellStart"/>
            <w:r w:rsidRPr="001F6B42">
              <w:rPr>
                <w:color w:val="000000" w:themeColor="text1"/>
              </w:rPr>
              <w:t>scrsItmsKcdNm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7E27A702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sicNm</w:t>
            </w:r>
            <w:proofErr w:type="spellEnd"/>
            <w:r w:rsidRPr="001F6B42">
              <w:rPr>
                <w:color w:val="000000" w:themeColor="text1"/>
              </w:rPr>
              <w:t>&gt;금융업&lt;/</w:t>
            </w:r>
            <w:proofErr w:type="spellStart"/>
            <w:r w:rsidRPr="001F6B42">
              <w:rPr>
                <w:color w:val="000000" w:themeColor="text1"/>
              </w:rPr>
              <w:t>sicNm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23F00D8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stripsNm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proofErr w:type="spellStart"/>
            <w:r w:rsidRPr="001F6B42">
              <w:rPr>
                <w:color w:val="000000" w:themeColor="text1"/>
              </w:rPr>
              <w:t>해당사항없음</w:t>
            </w:r>
            <w:proofErr w:type="spellEnd"/>
            <w:r w:rsidRPr="001F6B42">
              <w:rPr>
                <w:color w:val="000000" w:themeColor="text1"/>
              </w:rPr>
              <w:t>&lt;/</w:t>
            </w:r>
            <w:proofErr w:type="spellStart"/>
            <w:r w:rsidRPr="001F6B42">
              <w:rPr>
                <w:color w:val="000000" w:themeColor="text1"/>
              </w:rPr>
              <w:t>stripsNm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561047E4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stripsPsblYn</w:t>
            </w:r>
            <w:proofErr w:type="spellEnd"/>
            <w:r w:rsidRPr="001F6B42">
              <w:rPr>
                <w:color w:val="000000" w:themeColor="text1"/>
              </w:rPr>
              <w:t>&gt;N&lt;/</w:t>
            </w:r>
            <w:proofErr w:type="spellStart"/>
            <w:r w:rsidRPr="001F6B42">
              <w:rPr>
                <w:color w:val="000000" w:themeColor="text1"/>
              </w:rPr>
              <w:t>stripsPsblYn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49A2E579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sttrHldyIntPydyDcd</w:t>
            </w:r>
            <w:proofErr w:type="spellEnd"/>
            <w:r w:rsidRPr="001F6B42">
              <w:rPr>
                <w:color w:val="000000" w:themeColor="text1"/>
              </w:rPr>
              <w:t>&gt;2&lt;/</w:t>
            </w:r>
            <w:proofErr w:type="spellStart"/>
            <w:r w:rsidRPr="001F6B42">
              <w:rPr>
                <w:color w:val="000000" w:themeColor="text1"/>
              </w:rPr>
              <w:t>sttrHldyIntPydyDcd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094A1F2A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sttrHldyIntPydyDcdNm</w:t>
            </w:r>
            <w:proofErr w:type="spellEnd"/>
            <w:r w:rsidRPr="001F6B42">
              <w:rPr>
                <w:color w:val="000000" w:themeColor="text1"/>
              </w:rPr>
              <w:t>&gt;직후영업일&lt;/</w:t>
            </w:r>
            <w:proofErr w:type="spellStart"/>
            <w:r w:rsidRPr="001F6B42">
              <w:rPr>
                <w:color w:val="000000" w:themeColor="text1"/>
              </w:rPr>
              <w:t>sttrHldyIntPydyDcdNm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7B9A3751" w14:textId="77777777" w:rsidR="001F6B42" w:rsidRP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txtnDcd</w:t>
            </w:r>
            <w:proofErr w:type="spellEnd"/>
            <w:r w:rsidRPr="001F6B42">
              <w:rPr>
                <w:color w:val="000000" w:themeColor="text1"/>
              </w:rPr>
              <w:t>&gt;1&lt;/</w:t>
            </w:r>
            <w:proofErr w:type="spellStart"/>
            <w:r w:rsidRPr="001F6B42">
              <w:rPr>
                <w:color w:val="000000" w:themeColor="text1"/>
              </w:rPr>
              <w:t>txtnDcd</w:t>
            </w:r>
            <w:proofErr w:type="spellEnd"/>
            <w:r w:rsidRPr="001F6B42">
              <w:rPr>
                <w:color w:val="000000" w:themeColor="text1"/>
              </w:rPr>
              <w:t>&gt;</w:t>
            </w:r>
          </w:p>
          <w:p w14:paraId="1B8276C2" w14:textId="77777777" w:rsidR="001F6B42" w:rsidRDefault="001F6B42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1F6B42">
              <w:rPr>
                <w:color w:val="000000" w:themeColor="text1"/>
              </w:rPr>
              <w:t>&lt;</w:t>
            </w:r>
            <w:proofErr w:type="spellStart"/>
            <w:r w:rsidRPr="001F6B42">
              <w:rPr>
                <w:color w:val="000000" w:themeColor="text1"/>
              </w:rPr>
              <w:t>txtnDcdNm</w:t>
            </w:r>
            <w:proofErr w:type="spellEnd"/>
            <w:r w:rsidRPr="001F6B42">
              <w:rPr>
                <w:color w:val="000000" w:themeColor="text1"/>
              </w:rPr>
              <w:t>&gt;과세&lt;/</w:t>
            </w:r>
            <w:proofErr w:type="spellStart"/>
            <w:r w:rsidRPr="001F6B42">
              <w:rPr>
                <w:color w:val="000000" w:themeColor="text1"/>
              </w:rPr>
              <w:t>txtnDcdNm</w:t>
            </w:r>
            <w:proofErr w:type="spellEnd"/>
            <w:r w:rsidRPr="001F6B42">
              <w:rPr>
                <w:color w:val="000000" w:themeColor="text1"/>
              </w:rPr>
              <w:t>&gt;</w:t>
            </w:r>
            <w:r w:rsidR="009A2B68" w:rsidRPr="009A2B68">
              <w:rPr>
                <w:color w:val="000000" w:themeColor="text1"/>
              </w:rPr>
              <w:t xml:space="preserve"> </w:t>
            </w:r>
          </w:p>
          <w:p w14:paraId="7483CA2B" w14:textId="11FC07A4" w:rsidR="009A2B68" w:rsidRPr="009A2B68" w:rsidRDefault="009A2B68" w:rsidP="001F6B42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>&lt;/item&gt;</w:t>
            </w:r>
          </w:p>
          <w:p w14:paraId="7EEFDB8A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    &lt;/items&gt;</w:t>
            </w:r>
          </w:p>
          <w:p w14:paraId="52C62A27" w14:textId="77777777" w:rsidR="009A2B68" w:rsidRPr="009A2B68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 xml:space="preserve">    &lt;/body&gt;</w:t>
            </w:r>
          </w:p>
          <w:p w14:paraId="1E74D1C8" w14:textId="174BFF19" w:rsidR="00083290" w:rsidRPr="00B409EC" w:rsidRDefault="009A2B68" w:rsidP="009A2B68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9A2B68">
              <w:rPr>
                <w:color w:val="000000" w:themeColor="text1"/>
              </w:rPr>
              <w:t>&lt;/response&gt;</w:t>
            </w:r>
          </w:p>
        </w:tc>
      </w:tr>
    </w:tbl>
    <w:p w14:paraId="6736527A" w14:textId="77777777" w:rsidR="00E51B4B" w:rsidRPr="00B409EC" w:rsidRDefault="00E51B4B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11" w:name="_Toc502763090"/>
    </w:p>
    <w:p w14:paraId="2A0701F8" w14:textId="77777777" w:rsidR="003A55E9" w:rsidRPr="00B409EC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r w:rsidRPr="00B409EC">
        <w:rPr>
          <w:b/>
          <w:color w:val="000000" w:themeColor="text1"/>
          <w:sz w:val="24"/>
        </w:rPr>
        <w:t>2</w:t>
      </w:r>
      <w:r w:rsidR="004B21A2" w:rsidRPr="00B409EC">
        <w:rPr>
          <w:rFonts w:hint="eastAsia"/>
          <w:b/>
          <w:color w:val="000000" w:themeColor="text1"/>
          <w:sz w:val="24"/>
        </w:rPr>
        <w:t xml:space="preserve">. </w:t>
      </w:r>
      <w:proofErr w:type="spellStart"/>
      <w:r w:rsidR="004B21A2" w:rsidRPr="00B409EC">
        <w:rPr>
          <w:b/>
          <w:color w:val="000000" w:themeColor="text1"/>
          <w:sz w:val="24"/>
        </w:rPr>
        <w:t>OpenAPI</w:t>
      </w:r>
      <w:proofErr w:type="spellEnd"/>
      <w:r w:rsidR="004B21A2" w:rsidRPr="00B409EC">
        <w:rPr>
          <w:b/>
          <w:color w:val="000000" w:themeColor="text1"/>
          <w:sz w:val="24"/>
        </w:rPr>
        <w:t xml:space="preserve"> </w:t>
      </w:r>
      <w:r w:rsidR="004B21A2" w:rsidRPr="00B409EC">
        <w:rPr>
          <w:rFonts w:hint="eastAsia"/>
          <w:b/>
          <w:color w:val="000000" w:themeColor="text1"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B409EC" w:rsidRPr="00B409EC" w14:paraId="27F899CD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69E343EF" w14:textId="77777777" w:rsidR="00D368AD" w:rsidRPr="00B409EC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2" w:name="_Toc502162921"/>
            <w:r w:rsidRPr="00B409EC">
              <w:rPr>
                <w:rFonts w:hint="eastAsia"/>
                <w:b/>
                <w:color w:val="000000" w:themeColor="text1"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4EB2148B" w14:textId="77777777" w:rsidR="00D368AD" w:rsidRPr="00B409EC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3" w:name="_Toc502162922"/>
            <w:r w:rsidRPr="00B409EC">
              <w:rPr>
                <w:rFonts w:hint="eastAsia"/>
                <w:b/>
                <w:color w:val="000000" w:themeColor="text1"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20CB07D7" w14:textId="77777777" w:rsidR="00D368AD" w:rsidRPr="00B409EC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4" w:name="_Toc502162923"/>
            <w:r w:rsidRPr="00B409EC">
              <w:rPr>
                <w:rFonts w:hint="eastAsia"/>
                <w:b/>
                <w:color w:val="000000" w:themeColor="text1"/>
              </w:rPr>
              <w:t>설명</w:t>
            </w:r>
            <w:bookmarkEnd w:id="14"/>
          </w:p>
        </w:tc>
      </w:tr>
      <w:tr w:rsidR="00B409EC" w:rsidRPr="00B409EC" w14:paraId="7A4E78EB" w14:textId="77777777" w:rsidTr="00D368AD">
        <w:tc>
          <w:tcPr>
            <w:tcW w:w="1129" w:type="dxa"/>
          </w:tcPr>
          <w:p w14:paraId="07310705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14:paraId="7EE71178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APPLICATION_ERROR</w:t>
            </w:r>
          </w:p>
        </w:tc>
        <w:tc>
          <w:tcPr>
            <w:tcW w:w="4179" w:type="dxa"/>
          </w:tcPr>
          <w:p w14:paraId="019633D1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어플리케이션 에러</w:t>
            </w:r>
          </w:p>
        </w:tc>
      </w:tr>
      <w:tr w:rsidR="00B409EC" w:rsidRPr="00B409EC" w14:paraId="18535703" w14:textId="77777777" w:rsidTr="00D368AD">
        <w:tc>
          <w:tcPr>
            <w:tcW w:w="1129" w:type="dxa"/>
          </w:tcPr>
          <w:p w14:paraId="2F81BEB8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4320" w:type="dxa"/>
          </w:tcPr>
          <w:p w14:paraId="1F7E54B7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INVALID_REQUEST_PARAMETER_ERROR</w:t>
            </w:r>
          </w:p>
        </w:tc>
        <w:tc>
          <w:tcPr>
            <w:tcW w:w="4179" w:type="dxa"/>
          </w:tcPr>
          <w:p w14:paraId="4C84A8FA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 xml:space="preserve">잘못된 요청 </w:t>
            </w:r>
            <w:proofErr w:type="spellStart"/>
            <w:r w:rsidRPr="00B409EC">
              <w:rPr>
                <w:color w:val="000000" w:themeColor="text1"/>
              </w:rPr>
              <w:t>파라메터</w:t>
            </w:r>
            <w:proofErr w:type="spellEnd"/>
            <w:r w:rsidRPr="00B409EC">
              <w:rPr>
                <w:color w:val="000000" w:themeColor="text1"/>
              </w:rPr>
              <w:t xml:space="preserve"> 에러</w:t>
            </w:r>
          </w:p>
        </w:tc>
      </w:tr>
      <w:tr w:rsidR="00B409EC" w:rsidRPr="00B409EC" w14:paraId="34D92DB4" w14:textId="77777777" w:rsidTr="00D368AD">
        <w:tc>
          <w:tcPr>
            <w:tcW w:w="1129" w:type="dxa"/>
          </w:tcPr>
          <w:p w14:paraId="503DDFE9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12</w:t>
            </w:r>
          </w:p>
        </w:tc>
        <w:tc>
          <w:tcPr>
            <w:tcW w:w="4320" w:type="dxa"/>
          </w:tcPr>
          <w:p w14:paraId="70C3D4F8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NO_OPENAPI_SERVICE_ERROR</w:t>
            </w:r>
          </w:p>
        </w:tc>
        <w:tc>
          <w:tcPr>
            <w:tcW w:w="4179" w:type="dxa"/>
          </w:tcPr>
          <w:p w14:paraId="23CE1A71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해당 오픈API서비스가 없거나 폐기됨</w:t>
            </w:r>
          </w:p>
        </w:tc>
      </w:tr>
      <w:tr w:rsidR="00B409EC" w:rsidRPr="00B409EC" w14:paraId="4C4B0DE5" w14:textId="77777777" w:rsidTr="00D368AD">
        <w:tc>
          <w:tcPr>
            <w:tcW w:w="1129" w:type="dxa"/>
          </w:tcPr>
          <w:p w14:paraId="0ABB2544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20</w:t>
            </w:r>
          </w:p>
        </w:tc>
        <w:tc>
          <w:tcPr>
            <w:tcW w:w="4320" w:type="dxa"/>
          </w:tcPr>
          <w:p w14:paraId="48915122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SERVICE_ACCESS_DENIED_ERROR</w:t>
            </w:r>
          </w:p>
        </w:tc>
        <w:tc>
          <w:tcPr>
            <w:tcW w:w="4179" w:type="dxa"/>
          </w:tcPr>
          <w:p w14:paraId="09E25E5F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서비스 접근거부</w:t>
            </w:r>
          </w:p>
        </w:tc>
      </w:tr>
      <w:tr w:rsidR="00B409EC" w:rsidRPr="00B409EC" w14:paraId="49C21158" w14:textId="77777777" w:rsidTr="00D368AD">
        <w:tc>
          <w:tcPr>
            <w:tcW w:w="1129" w:type="dxa"/>
          </w:tcPr>
          <w:p w14:paraId="7660EA8C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22</w:t>
            </w:r>
          </w:p>
        </w:tc>
        <w:tc>
          <w:tcPr>
            <w:tcW w:w="4320" w:type="dxa"/>
          </w:tcPr>
          <w:p w14:paraId="7F12ED53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LIMITED_NUMBER_OF_SERVICE_REQUESTS_EXCEEDS_ERROR</w:t>
            </w:r>
          </w:p>
        </w:tc>
        <w:tc>
          <w:tcPr>
            <w:tcW w:w="4179" w:type="dxa"/>
          </w:tcPr>
          <w:p w14:paraId="14277BB9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서비스 요청제한횟수 초과에러</w:t>
            </w:r>
          </w:p>
        </w:tc>
      </w:tr>
      <w:tr w:rsidR="00B409EC" w:rsidRPr="00B409EC" w14:paraId="139C38A7" w14:textId="77777777" w:rsidTr="00D368AD">
        <w:tc>
          <w:tcPr>
            <w:tcW w:w="1129" w:type="dxa"/>
          </w:tcPr>
          <w:p w14:paraId="35202C18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30</w:t>
            </w:r>
          </w:p>
        </w:tc>
        <w:tc>
          <w:tcPr>
            <w:tcW w:w="4320" w:type="dxa"/>
          </w:tcPr>
          <w:p w14:paraId="2E48675E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SERVICE_KEY_IS_NOT_REGISTERED_ERROR</w:t>
            </w:r>
          </w:p>
        </w:tc>
        <w:tc>
          <w:tcPr>
            <w:tcW w:w="4179" w:type="dxa"/>
          </w:tcPr>
          <w:p w14:paraId="2AB2420A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등록되지 않은 서비스키</w:t>
            </w:r>
          </w:p>
        </w:tc>
      </w:tr>
      <w:tr w:rsidR="00B409EC" w:rsidRPr="00B409EC" w14:paraId="473FD541" w14:textId="77777777" w:rsidTr="00D368AD">
        <w:tc>
          <w:tcPr>
            <w:tcW w:w="1129" w:type="dxa"/>
          </w:tcPr>
          <w:p w14:paraId="6B3608ED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31</w:t>
            </w:r>
          </w:p>
        </w:tc>
        <w:tc>
          <w:tcPr>
            <w:tcW w:w="4320" w:type="dxa"/>
          </w:tcPr>
          <w:p w14:paraId="13015706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DEADLINE_HAS_EXPIRED_ERROR</w:t>
            </w:r>
          </w:p>
        </w:tc>
        <w:tc>
          <w:tcPr>
            <w:tcW w:w="4179" w:type="dxa"/>
          </w:tcPr>
          <w:p w14:paraId="35743C73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proofErr w:type="spellStart"/>
            <w:r w:rsidRPr="00B409EC">
              <w:rPr>
                <w:color w:val="000000" w:themeColor="text1"/>
              </w:rPr>
              <w:t>기한만료된</w:t>
            </w:r>
            <w:proofErr w:type="spellEnd"/>
            <w:r w:rsidRPr="00B409EC">
              <w:rPr>
                <w:color w:val="000000" w:themeColor="text1"/>
              </w:rPr>
              <w:t xml:space="preserve"> 서비스키</w:t>
            </w:r>
          </w:p>
        </w:tc>
      </w:tr>
      <w:tr w:rsidR="00B409EC" w:rsidRPr="00B409EC" w14:paraId="0C5742CF" w14:textId="77777777" w:rsidTr="00D368AD">
        <w:tc>
          <w:tcPr>
            <w:tcW w:w="1129" w:type="dxa"/>
          </w:tcPr>
          <w:p w14:paraId="76E4F168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32</w:t>
            </w:r>
          </w:p>
        </w:tc>
        <w:tc>
          <w:tcPr>
            <w:tcW w:w="4320" w:type="dxa"/>
          </w:tcPr>
          <w:p w14:paraId="480E17F8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UNREGISTERED_IP_ERROR</w:t>
            </w:r>
          </w:p>
        </w:tc>
        <w:tc>
          <w:tcPr>
            <w:tcW w:w="4179" w:type="dxa"/>
          </w:tcPr>
          <w:p w14:paraId="5FBA623A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등록되지 않은 IP</w:t>
            </w:r>
          </w:p>
        </w:tc>
      </w:tr>
      <w:tr w:rsidR="00D368AD" w:rsidRPr="00B409EC" w14:paraId="01A2DC27" w14:textId="77777777" w:rsidTr="00D368AD">
        <w:tc>
          <w:tcPr>
            <w:tcW w:w="1129" w:type="dxa"/>
          </w:tcPr>
          <w:p w14:paraId="0AAABCB8" w14:textId="77777777" w:rsidR="00D368AD" w:rsidRPr="00B409EC" w:rsidRDefault="00D368AD" w:rsidP="002E2406">
            <w:pPr>
              <w:jc w:val="center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99</w:t>
            </w:r>
          </w:p>
        </w:tc>
        <w:tc>
          <w:tcPr>
            <w:tcW w:w="4320" w:type="dxa"/>
          </w:tcPr>
          <w:p w14:paraId="53169730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UNKNOWN_ERROR</w:t>
            </w:r>
          </w:p>
        </w:tc>
        <w:tc>
          <w:tcPr>
            <w:tcW w:w="4179" w:type="dxa"/>
          </w:tcPr>
          <w:p w14:paraId="24B2FD0F" w14:textId="77777777" w:rsidR="00D368AD" w:rsidRPr="00B409EC" w:rsidRDefault="00D368AD" w:rsidP="002E2406">
            <w:pPr>
              <w:jc w:val="left"/>
              <w:rPr>
                <w:color w:val="000000" w:themeColor="text1"/>
              </w:rPr>
            </w:pPr>
            <w:r w:rsidRPr="00B409EC">
              <w:rPr>
                <w:color w:val="000000" w:themeColor="text1"/>
              </w:rPr>
              <w:t>기타에러</w:t>
            </w:r>
          </w:p>
        </w:tc>
      </w:tr>
    </w:tbl>
    <w:p w14:paraId="5FE48461" w14:textId="77777777" w:rsidR="00D368AD" w:rsidRPr="00B409EC" w:rsidRDefault="00D368AD" w:rsidP="002E2406">
      <w:pPr>
        <w:tabs>
          <w:tab w:val="left" w:pos="80"/>
        </w:tabs>
        <w:rPr>
          <w:b/>
          <w:color w:val="000000" w:themeColor="text1"/>
          <w:sz w:val="24"/>
        </w:rPr>
      </w:pPr>
    </w:p>
    <w:sectPr w:rsidR="00D368AD" w:rsidRPr="00B409EC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7EA98" w14:textId="77777777" w:rsidR="004241BD" w:rsidRDefault="004241BD">
      <w:pPr>
        <w:spacing w:after="0" w:line="240" w:lineRule="auto"/>
      </w:pPr>
      <w:r>
        <w:separator/>
      </w:r>
    </w:p>
  </w:endnote>
  <w:endnote w:type="continuationSeparator" w:id="0">
    <w:p w14:paraId="42FC8335" w14:textId="77777777" w:rsidR="004241BD" w:rsidRDefault="0042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50FA9" w14:textId="302FB1D5" w:rsidR="00244687" w:rsidRDefault="0024468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05B5F" w:rsidRPr="00E05B5F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D011D" w14:textId="77777777" w:rsidR="00244687" w:rsidRDefault="00244687">
    <w:pPr>
      <w:pStyle w:val="a4"/>
      <w:framePr w:wrap="around" w:vAnchor="text" w:hAnchor="margin" w:xAlign="right" w:y="1"/>
      <w:rPr>
        <w:rStyle w:val="a7"/>
      </w:rPr>
    </w:pPr>
  </w:p>
  <w:p w14:paraId="0C5091DA" w14:textId="77777777" w:rsidR="00244687" w:rsidRDefault="0024468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0B03C" w14:textId="77777777" w:rsidR="004241BD" w:rsidRDefault="004241BD">
      <w:pPr>
        <w:spacing w:after="0" w:line="240" w:lineRule="auto"/>
      </w:pPr>
      <w:r>
        <w:separator/>
      </w:r>
    </w:p>
  </w:footnote>
  <w:footnote w:type="continuationSeparator" w:id="0">
    <w:p w14:paraId="0B1A921C" w14:textId="77777777" w:rsidR="004241BD" w:rsidRDefault="0042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A19DC" w14:textId="77777777" w:rsidR="00244687" w:rsidRDefault="0024468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B95F2B" wp14:editId="0E84BF4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03B490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A9D0CC" wp14:editId="2EBBCDB8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FF3AD" w14:textId="77777777" w:rsidR="00244687" w:rsidRDefault="00244687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2DD40FC9" w14:textId="77777777" w:rsidR="00244687" w:rsidRDefault="00244687">
                          <w:pPr>
                            <w:adjustRightInd w:val="0"/>
                            <w:jc w:val="right"/>
                          </w:pPr>
                        </w:p>
                        <w:p w14:paraId="3B6E66FD" w14:textId="77777777" w:rsidR="00244687" w:rsidRDefault="0024468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15A9D0CC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5D1FF3AD" w14:textId="77777777" w:rsidR="00244687" w:rsidRDefault="00244687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2DD40FC9" w14:textId="77777777" w:rsidR="00244687" w:rsidRDefault="00244687">
                    <w:pPr>
                      <w:adjustRightInd w:val="0"/>
                      <w:jc w:val="right"/>
                    </w:pPr>
                  </w:p>
                  <w:p w14:paraId="3B6E66FD" w14:textId="77777777" w:rsidR="00244687" w:rsidRDefault="0024468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770A"/>
    <w:rsid w:val="00083290"/>
    <w:rsid w:val="000A7D8D"/>
    <w:rsid w:val="000B3596"/>
    <w:rsid w:val="000D7DD0"/>
    <w:rsid w:val="001032C5"/>
    <w:rsid w:val="0011704A"/>
    <w:rsid w:val="00124779"/>
    <w:rsid w:val="0012576E"/>
    <w:rsid w:val="001641FD"/>
    <w:rsid w:val="00172910"/>
    <w:rsid w:val="00192063"/>
    <w:rsid w:val="001A2E20"/>
    <w:rsid w:val="001D2A2D"/>
    <w:rsid w:val="001F6B42"/>
    <w:rsid w:val="00207C8F"/>
    <w:rsid w:val="00215CF5"/>
    <w:rsid w:val="00237459"/>
    <w:rsid w:val="00244687"/>
    <w:rsid w:val="0028170F"/>
    <w:rsid w:val="0029142C"/>
    <w:rsid w:val="002A587F"/>
    <w:rsid w:val="002E2406"/>
    <w:rsid w:val="002F03BF"/>
    <w:rsid w:val="00306119"/>
    <w:rsid w:val="00310280"/>
    <w:rsid w:val="00314D8A"/>
    <w:rsid w:val="00336E76"/>
    <w:rsid w:val="00351179"/>
    <w:rsid w:val="00352A0B"/>
    <w:rsid w:val="003A55E9"/>
    <w:rsid w:val="003B20C0"/>
    <w:rsid w:val="00400C99"/>
    <w:rsid w:val="00401540"/>
    <w:rsid w:val="004241BD"/>
    <w:rsid w:val="004A396A"/>
    <w:rsid w:val="004A3C5A"/>
    <w:rsid w:val="004A6ACF"/>
    <w:rsid w:val="004B21A2"/>
    <w:rsid w:val="004B72E7"/>
    <w:rsid w:val="00504B06"/>
    <w:rsid w:val="00515192"/>
    <w:rsid w:val="0054153D"/>
    <w:rsid w:val="00543A67"/>
    <w:rsid w:val="00545FB0"/>
    <w:rsid w:val="005A05D6"/>
    <w:rsid w:val="005A55F6"/>
    <w:rsid w:val="005C392B"/>
    <w:rsid w:val="005E47D8"/>
    <w:rsid w:val="005E6FB2"/>
    <w:rsid w:val="0065549A"/>
    <w:rsid w:val="00676B33"/>
    <w:rsid w:val="00682D6E"/>
    <w:rsid w:val="00710333"/>
    <w:rsid w:val="007506E3"/>
    <w:rsid w:val="00771402"/>
    <w:rsid w:val="0077321A"/>
    <w:rsid w:val="007A38F0"/>
    <w:rsid w:val="007D39C3"/>
    <w:rsid w:val="007F6D3F"/>
    <w:rsid w:val="00826E57"/>
    <w:rsid w:val="008C01A7"/>
    <w:rsid w:val="008D262A"/>
    <w:rsid w:val="008E5F1F"/>
    <w:rsid w:val="008F2CFC"/>
    <w:rsid w:val="008F5709"/>
    <w:rsid w:val="009122F7"/>
    <w:rsid w:val="009358F6"/>
    <w:rsid w:val="009416A3"/>
    <w:rsid w:val="009420C2"/>
    <w:rsid w:val="00952435"/>
    <w:rsid w:val="009607E1"/>
    <w:rsid w:val="00983F82"/>
    <w:rsid w:val="009A2B68"/>
    <w:rsid w:val="009F1E54"/>
    <w:rsid w:val="009F235B"/>
    <w:rsid w:val="00A122B9"/>
    <w:rsid w:val="00A42E84"/>
    <w:rsid w:val="00A65F31"/>
    <w:rsid w:val="00A80E67"/>
    <w:rsid w:val="00AA2B55"/>
    <w:rsid w:val="00AB2679"/>
    <w:rsid w:val="00AB5F96"/>
    <w:rsid w:val="00AF5EA8"/>
    <w:rsid w:val="00B11BFB"/>
    <w:rsid w:val="00B346DD"/>
    <w:rsid w:val="00B362A1"/>
    <w:rsid w:val="00B409EC"/>
    <w:rsid w:val="00B42738"/>
    <w:rsid w:val="00B62745"/>
    <w:rsid w:val="00B92730"/>
    <w:rsid w:val="00BA55D0"/>
    <w:rsid w:val="00BF5A67"/>
    <w:rsid w:val="00CD62FD"/>
    <w:rsid w:val="00D118C7"/>
    <w:rsid w:val="00D12211"/>
    <w:rsid w:val="00D335F0"/>
    <w:rsid w:val="00D368AD"/>
    <w:rsid w:val="00D377E2"/>
    <w:rsid w:val="00D801C4"/>
    <w:rsid w:val="00DB1D3B"/>
    <w:rsid w:val="00DC2A6D"/>
    <w:rsid w:val="00DE34D7"/>
    <w:rsid w:val="00E05B5F"/>
    <w:rsid w:val="00E05EC5"/>
    <w:rsid w:val="00E51B4B"/>
    <w:rsid w:val="00E755C7"/>
    <w:rsid w:val="00E76E64"/>
    <w:rsid w:val="00F34B70"/>
    <w:rsid w:val="00F378C0"/>
    <w:rsid w:val="00F90288"/>
    <w:rsid w:val="00FA292B"/>
    <w:rsid w:val="00FB7A26"/>
    <w:rsid w:val="00F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93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3BB9-AD99-4DAA-A45C-9579A07C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Windows User</cp:lastModifiedBy>
  <cp:revision>12</cp:revision>
  <dcterms:created xsi:type="dcterms:W3CDTF">2020-04-13T08:54:00Z</dcterms:created>
  <dcterms:modified xsi:type="dcterms:W3CDTF">2020-04-24T07:00:00Z</dcterms:modified>
</cp:coreProperties>
</file>