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😀 파일 설명 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2-1. 신발(컬러), 배경(검정) 함수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신발을 제외한 배경을 검정배경으로 만들어주는 함수인데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Min-Max Scaler로 정규화 하기로 해서 사용하지 않기로 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2.Image Generating &amp; 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이미지 데이터 전처리 작업, CNN모델링, 성능 Accuracy, Loss 비교 다 들어있음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최적의 성능을 내는 가중치를 shoes_model.h5 파일로 저장해서 Shoes_imageDataList 폴더에 넣어놓음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전처리 작업을 다 끝낸 이미지 파일을 관리하기 힘드니까 numpy 배열로 해서 imageDataList.npy파일로 저장해서 Shoes_imageDataList 폴더에 넣어놓음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신발 모델링 예측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이미지 CNN 모델 저장한 .h5파일에 테스트 데이터를 넣어서 예측하는 부분만 넣어놓음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텍스트 데이터 전처리&amp;데이터프레임 함수와 함께 함수화하기 위해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 태그찾기 함수_설명본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리뷰 데이터 전처리과정, 카테고리별 추천태그 찾는 과정 다 있음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 태그찾기 함수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설명을 제외한 함수로 간략하게 있는 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이미지CNN&amp;텍스트전처리_Mecab버전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원래는 실무에서 가장 많이 쓰는 속도가 제일 빠른 Mecab 라이브러리로 토큰화를 하려했지만 우리가 원하는 결과보다 글자가 더 잘게 쪼개져서 원래의 형태를 알아보기 힘듦..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이미지CNN&amp;텍스트전처리_Okt버전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그래서 Okt 라이브러리로 한 결과 우리가 원하는 결과에 좀 더 가까운 태그를 얻을 수 있게 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