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B9E" w:rsidRPr="004B1B9E" w:rsidRDefault="004B1B9E" w:rsidP="004B1B9E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08 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>생성</w:t>
      </w:r>
      <w:r w:rsidRPr="004B1B9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JPA</w:t>
      </w:r>
    </w:p>
    <w:p w:rsidR="004B1B9E" w:rsidRPr="004B1B9E" w:rsidRDefault="004B1B9E" w:rsidP="004B1B9E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생성</w:t>
      </w:r>
      <w:r w:rsidRPr="004B1B9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JPA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4B1B9E" w:rsidRPr="004B1B9E" w:rsidRDefault="004B1B9E" w:rsidP="004B1B9E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DB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저장하시오</w:t>
      </w:r>
      <w:proofErr w:type="spellEnd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4B1B9E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26461" cy="3443894"/>
            <wp:effectExtent l="0" t="0" r="3175" b="4445"/>
            <wp:docPr id="1" name="그림 1" descr="홍팍-스프링-부트-입문-JPA-데이터-생성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JPA-데이터-생성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02" cy="34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DTO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를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Dto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spellEnd"/>
      <w:proofErr w:type="gram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@Override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gramStart"/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Article{</w:t>
      </w:r>
      <w:proofErr w:type="gramEnd"/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"id="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", title='"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", content='"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'}'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proofErr w:type="spellStart"/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리파지터리를</w:t>
      </w:r>
      <w:proofErr w:type="spellEnd"/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통한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저장하기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Dto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/repository/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ArticleRepository</w:t>
      </w:r>
      <w:proofErr w:type="spellEnd"/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interface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extends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CrudRepository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의존성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주입하기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(DI)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proofErr w:type="gram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부트가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미리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생성해놓은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리파지터리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(DI)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Dto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bookmarkStart w:id="0" w:name="_GoBack"/>
      <w:bookmarkEnd w:id="0"/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저장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흐름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확인</w:t>
      </w:r>
    </w:p>
    <w:p w:rsidR="004B1B9E" w:rsidRPr="004B1B9E" w:rsidRDefault="004B1B9E" w:rsidP="004B1B9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B1B9E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B1B9E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. </w:t>
      </w:r>
      <w:proofErr w:type="spell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Dto</w:t>
      </w:r>
      <w:proofErr w:type="spell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. Repository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에게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Entity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저장하게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880000"/>
          <w:kern w:val="0"/>
          <w:sz w:val="24"/>
          <w:szCs w:val="24"/>
        </w:rPr>
        <w:t>함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4B1B9E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B1B9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B1B9E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B1B9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B1B9E" w:rsidRPr="004B1B9E" w:rsidRDefault="004B1B9E" w:rsidP="004B1B9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4B1B9E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B1B9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리파지터리란</w:t>
      </w:r>
      <w:proofErr w:type="spellEnd"/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Entity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@Entity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@Table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@Id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GeneratedValue</w:t>
      </w:r>
      <w:proofErr w:type="spellEnd"/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@Column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DTO Entity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분리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장점</w:t>
      </w:r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CrudRepository</w:t>
      </w:r>
      <w:proofErr w:type="spellEnd"/>
    </w:p>
    <w:p w:rsidR="004B1B9E" w:rsidRPr="004B1B9E" w:rsidRDefault="004B1B9E" w:rsidP="004B1B9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B1B9E">
        <w:rPr>
          <w:rFonts w:ascii="Helvetica" w:eastAsia="굴림" w:hAnsi="Helvetica" w:cs="Helvetica"/>
          <w:color w:val="333333"/>
          <w:kern w:val="0"/>
          <w:sz w:val="21"/>
          <w:szCs w:val="21"/>
        </w:rPr>
        <w:t>Autowired</w:t>
      </w:r>
      <w:proofErr w:type="spellEnd"/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85143"/>
    <w:multiLevelType w:val="multilevel"/>
    <w:tmpl w:val="87B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4279B"/>
    <w:multiLevelType w:val="multilevel"/>
    <w:tmpl w:val="1A34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1821"/>
    <w:multiLevelType w:val="multilevel"/>
    <w:tmpl w:val="E49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57064"/>
    <w:multiLevelType w:val="multilevel"/>
    <w:tmpl w:val="00A8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7646F"/>
    <w:multiLevelType w:val="multilevel"/>
    <w:tmpl w:val="88A0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233F4"/>
    <w:multiLevelType w:val="multilevel"/>
    <w:tmpl w:val="A1A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E2678"/>
    <w:multiLevelType w:val="multilevel"/>
    <w:tmpl w:val="FCBC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105A"/>
    <w:multiLevelType w:val="multilevel"/>
    <w:tmpl w:val="1AE4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E"/>
    <w:rsid w:val="004B1B9E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7BD9"/>
  <w15:chartTrackingRefBased/>
  <w15:docId w15:val="{0E548712-D2BB-4E0A-8D78-F98C24A7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1B9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B1B9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B1B9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B1B9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1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1B9E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1B9E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4B1B9E"/>
  </w:style>
  <w:style w:type="paragraph" w:customStyle="1" w:styleId="l1">
    <w:name w:val="l1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4B1B9E"/>
  </w:style>
  <w:style w:type="paragraph" w:customStyle="1" w:styleId="l2">
    <w:name w:val="l2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4B1B9E"/>
  </w:style>
  <w:style w:type="character" w:customStyle="1" w:styleId="pln">
    <w:name w:val="pln"/>
    <w:basedOn w:val="a0"/>
    <w:rsid w:val="004B1B9E"/>
  </w:style>
  <w:style w:type="character" w:customStyle="1" w:styleId="typ">
    <w:name w:val="typ"/>
    <w:basedOn w:val="a0"/>
    <w:rsid w:val="004B1B9E"/>
  </w:style>
  <w:style w:type="paragraph" w:customStyle="1" w:styleId="l3">
    <w:name w:val="l3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4B1B9E"/>
  </w:style>
  <w:style w:type="paragraph" w:customStyle="1" w:styleId="l7">
    <w:name w:val="l7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4B1B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4B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2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44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621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2022-11-03T02:27:00Z</dcterms:created>
  <dcterms:modified xsi:type="dcterms:W3CDTF">2022-11-03T02:28:00Z</dcterms:modified>
</cp:coreProperties>
</file>