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6DC2" w14:textId="77777777" w:rsidR="000352E7" w:rsidRDefault="00000000">
      <w:pPr>
        <w:pStyle w:val="a4"/>
      </w:pPr>
      <w:bookmarkStart w:id="0" w:name="_Hlk155261377"/>
      <w:r>
        <w:t>Linear mixed effects model</w:t>
      </w:r>
    </w:p>
    <w:p w14:paraId="30ED71FC" w14:textId="77777777" w:rsidR="000352E7" w:rsidRDefault="00000000">
      <w:pPr>
        <w:pStyle w:val="Author"/>
      </w:pPr>
      <w:r>
        <w:t>Yoon-Ho Hong</w:t>
      </w:r>
    </w:p>
    <w:p w14:paraId="05374EAF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선형회귀모델에서</w:t>
      </w:r>
      <w:r>
        <w:rPr>
          <w:lang w:eastAsia="ko-KR"/>
        </w:rPr>
        <w:t xml:space="preserve"> </w:t>
      </w:r>
      <w:r>
        <w:rPr>
          <w:lang w:eastAsia="ko-KR"/>
        </w:rPr>
        <w:t>이어집니다</w:t>
      </w:r>
      <w:r>
        <w:rPr>
          <w:lang w:eastAsia="ko-KR"/>
        </w:rPr>
        <w:t xml:space="preserve">. </w:t>
      </w:r>
      <w:r>
        <w:rPr>
          <w:lang w:eastAsia="ko-KR"/>
        </w:rPr>
        <w:t>선형회귀모델을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오세요</w:t>
      </w:r>
      <w:r>
        <w:rPr>
          <w:lang w:eastAsia="ko-KR"/>
        </w:rPr>
        <w:t>.</w:t>
      </w:r>
    </w:p>
    <w:p w14:paraId="35D249DF" w14:textId="77777777" w:rsidR="000352E7" w:rsidRDefault="00000000">
      <w:pPr>
        <w:pStyle w:val="2"/>
        <w:rPr>
          <w:lang w:eastAsia="ko-KR"/>
        </w:rPr>
      </w:pPr>
      <w:bookmarkStart w:id="1" w:name="선형혼합효과모델linear-mixed-effects-model"/>
      <w:r>
        <w:rPr>
          <w:lang w:eastAsia="ko-KR"/>
        </w:rPr>
        <w:t>선형혼합효과모델</w:t>
      </w:r>
      <w:r>
        <w:rPr>
          <w:lang w:eastAsia="ko-KR"/>
        </w:rPr>
        <w:t>(Linear mixed effects model)</w:t>
      </w:r>
    </w:p>
    <w:p w14:paraId="5F68AFA0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gdpPercap_log10</w:t>
      </w:r>
      <w:r>
        <w:rPr>
          <w:lang w:eastAsia="ko-KR"/>
        </w:rPr>
        <w:t>과</w:t>
      </w:r>
      <w:r>
        <w:rPr>
          <w:lang w:eastAsia="ko-KR"/>
        </w:rPr>
        <w:t xml:space="preserve"> continent </w:t>
      </w:r>
      <w:r>
        <w:rPr>
          <w:lang w:eastAsia="ko-KR"/>
        </w:rPr>
        <w:t>변수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변수간의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교호작용을</w:t>
      </w:r>
      <w:r>
        <w:rPr>
          <w:lang w:eastAsia="ko-KR"/>
        </w:rPr>
        <w:t xml:space="preserve"> </w:t>
      </w:r>
      <w:r>
        <w:rPr>
          <w:lang w:eastAsia="ko-KR"/>
        </w:rPr>
        <w:t>예측변수로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, </w:t>
      </w:r>
      <w:r>
        <w:rPr>
          <w:lang w:eastAsia="ko-KR"/>
        </w:rPr>
        <w:t>기대수명을</w:t>
      </w:r>
      <w:r>
        <w:rPr>
          <w:lang w:eastAsia="ko-KR"/>
        </w:rPr>
        <w:t xml:space="preserve"> </w:t>
      </w:r>
      <w:r>
        <w:rPr>
          <w:lang w:eastAsia="ko-KR"/>
        </w:rPr>
        <w:t>결과변수로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다변량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선형회귀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</w:t>
      </w:r>
    </w:p>
    <w:p w14:paraId="4E266F21" w14:textId="77777777" w:rsidR="000352E7" w:rsidRDefault="00000000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continent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기대수명이</w:t>
      </w:r>
      <w:r>
        <w:rPr>
          <w:lang w:eastAsia="ko-KR"/>
        </w:rPr>
        <w:t xml:space="preserve"> </w:t>
      </w:r>
      <w:r>
        <w:rPr>
          <w:lang w:eastAsia="ko-KR"/>
        </w:rPr>
        <w:t>다름</w:t>
      </w:r>
      <w:r>
        <w:rPr>
          <w:lang w:eastAsia="ko-KR"/>
        </w:rPr>
        <w:br/>
      </w:r>
    </w:p>
    <w:p w14:paraId="3382354F" w14:textId="77777777" w:rsidR="000352E7" w:rsidRDefault="00000000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gdpPercap_log10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증가함에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기대수명이</w:t>
      </w:r>
      <w:r>
        <w:rPr>
          <w:lang w:eastAsia="ko-KR"/>
        </w:rPr>
        <w:t xml:space="preserve"> </w:t>
      </w:r>
      <w:r>
        <w:rPr>
          <w:lang w:eastAsia="ko-KR"/>
        </w:rPr>
        <w:t>증가함</w:t>
      </w:r>
      <w:r>
        <w:rPr>
          <w:lang w:eastAsia="ko-KR"/>
        </w:rPr>
        <w:br/>
      </w:r>
    </w:p>
    <w:p w14:paraId="2543D5E4" w14:textId="77777777" w:rsidR="000352E7" w:rsidRDefault="00000000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continent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gdpPercap_log10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기대수명에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다름</w:t>
      </w:r>
    </w:p>
    <w:p w14:paraId="36715C87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그렇다면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변수간의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교호작용을</w:t>
      </w:r>
      <w:r>
        <w:rPr>
          <w:lang w:eastAsia="ko-KR"/>
        </w:rPr>
        <w:t xml:space="preserve"> </w:t>
      </w:r>
      <w:r>
        <w:rPr>
          <w:lang w:eastAsia="ko-KR"/>
        </w:rPr>
        <w:t>예측변수로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선택해야</w:t>
      </w:r>
      <w:r>
        <w:rPr>
          <w:lang w:eastAsia="ko-KR"/>
        </w:rPr>
        <w:t xml:space="preserve"> </w:t>
      </w:r>
      <w:r>
        <w:rPr>
          <w:lang w:eastAsia="ko-KR"/>
        </w:rPr>
        <w:t>할까요</w:t>
      </w:r>
      <w:r>
        <w:rPr>
          <w:lang w:eastAsia="ko-KR"/>
        </w:rPr>
        <w:t>?</w:t>
      </w:r>
    </w:p>
    <w:p w14:paraId="35F77292" w14:textId="77777777" w:rsidR="000352E7" w:rsidRDefault="000352E7">
      <w:pPr>
        <w:pStyle w:val="Compact"/>
        <w:numPr>
          <w:ilvl w:val="0"/>
          <w:numId w:val="3"/>
        </w:numPr>
        <w:rPr>
          <w:lang w:eastAsia="ko-KR"/>
        </w:rPr>
      </w:pPr>
    </w:p>
    <w:p w14:paraId="70F32879" w14:textId="77777777" w:rsidR="000352E7" w:rsidRDefault="00000000">
      <w:pPr>
        <w:pStyle w:val="Compact"/>
        <w:numPr>
          <w:ilvl w:val="1"/>
          <w:numId w:val="4"/>
        </w:numPr>
      </w:pPr>
      <w:proofErr w:type="spellStart"/>
      <w:r>
        <w:t>lifeExp</w:t>
      </w:r>
      <w:proofErr w:type="spellEnd"/>
      <w:r>
        <w:t xml:space="preserve"> ~ gdpPercap_log10 + continent</w:t>
      </w:r>
      <w:r>
        <w:br/>
      </w:r>
    </w:p>
    <w:p w14:paraId="3B649734" w14:textId="77777777" w:rsidR="000352E7" w:rsidRDefault="000352E7">
      <w:pPr>
        <w:pStyle w:val="Compact"/>
        <w:numPr>
          <w:ilvl w:val="0"/>
          <w:numId w:val="3"/>
        </w:numPr>
      </w:pPr>
    </w:p>
    <w:p w14:paraId="1D097970" w14:textId="77777777" w:rsidR="000352E7" w:rsidRDefault="00000000">
      <w:pPr>
        <w:pStyle w:val="Compact"/>
        <w:numPr>
          <w:ilvl w:val="1"/>
          <w:numId w:val="5"/>
        </w:numPr>
      </w:pPr>
      <w:r>
        <w:t>lifeExp ~ gdpPercap_log10*continent </w:t>
      </w:r>
    </w:p>
    <w:p w14:paraId="0F848579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변수간의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교호작용을</w:t>
      </w:r>
      <w:r>
        <w:rPr>
          <w:lang w:eastAsia="ko-KR"/>
        </w:rPr>
        <w:t xml:space="preserve"> </w:t>
      </w:r>
      <w:r>
        <w:rPr>
          <w:lang w:eastAsia="ko-KR"/>
        </w:rPr>
        <w:t>고려하지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continent</w:t>
      </w:r>
      <w:r>
        <w:rPr>
          <w:lang w:eastAsia="ko-KR"/>
        </w:rPr>
        <w:t>와</w:t>
      </w:r>
      <w:r>
        <w:rPr>
          <w:lang w:eastAsia="ko-KR"/>
        </w:rPr>
        <w:t xml:space="preserve"> gdpPercap_log</w:t>
      </w:r>
      <w:proofErr w:type="gramStart"/>
      <w:r>
        <w:rPr>
          <w:lang w:eastAsia="ko-KR"/>
        </w:rPr>
        <w:t>10:continent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공선성이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 xml:space="preserve">. </w:t>
      </w:r>
      <w:r>
        <w:rPr>
          <w:lang w:eastAsia="ko-KR"/>
        </w:rPr>
        <w:t>공선성을</w:t>
      </w:r>
      <w:r>
        <w:rPr>
          <w:lang w:eastAsia="ko-KR"/>
        </w:rPr>
        <w:t xml:space="preserve"> </w:t>
      </w:r>
      <w:r>
        <w:rPr>
          <w:lang w:eastAsia="ko-KR"/>
        </w:rPr>
        <w:t>아래에서</w:t>
      </w:r>
      <w:r>
        <w:rPr>
          <w:lang w:eastAsia="ko-KR"/>
        </w:rPr>
        <w:t xml:space="preserve"> </w:t>
      </w:r>
      <w:r>
        <w:rPr>
          <w:lang w:eastAsia="ko-KR"/>
        </w:rPr>
        <w:t>확인해봅시다</w:t>
      </w:r>
      <w:r>
        <w:rPr>
          <w:lang w:eastAsia="ko-KR"/>
        </w:rPr>
        <w:t>.</w:t>
      </w:r>
    </w:p>
    <w:p w14:paraId="6A0126E1" w14:textId="77777777" w:rsidR="000352E7" w:rsidRDefault="00000000">
      <w:pPr>
        <w:pStyle w:val="2"/>
      </w:pPr>
      <w:bookmarkStart w:id="2" w:name="패키지"/>
      <w:bookmarkEnd w:id="1"/>
      <w:proofErr w:type="spellStart"/>
      <w:r>
        <w:t>패키지</w:t>
      </w:r>
      <w:proofErr w:type="spellEnd"/>
    </w:p>
    <w:p w14:paraId="493D8138" w14:textId="77777777" w:rsidR="000352E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(gapminder)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car::vif()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(lme4) </w:t>
      </w:r>
    </w:p>
    <w:p w14:paraId="5793285E" w14:textId="77777777" w:rsidR="000352E7" w:rsidRDefault="00000000">
      <w:pPr>
        <w:pStyle w:val="FirstParagraph"/>
      </w:pPr>
      <w:r>
        <w:lastRenderedPageBreak/>
        <w:t>1952</w:t>
      </w:r>
      <w:r>
        <w:t>년</w:t>
      </w:r>
      <w:r>
        <w:t xml:space="preserve"> gapminder </w:t>
      </w:r>
      <w:r>
        <w:t>데이터셋에서</w:t>
      </w:r>
      <w:r>
        <w:t xml:space="preserve"> gdpPercap_log10</w:t>
      </w:r>
      <w:r>
        <w:t>과</w:t>
      </w:r>
      <w:r>
        <w:t xml:space="preserve"> continent </w:t>
      </w:r>
      <w:r>
        <w:t>간의</w:t>
      </w:r>
      <w:r>
        <w:t xml:space="preserve"> </w:t>
      </w:r>
      <w:r>
        <w:t>교호작용을</w:t>
      </w:r>
      <w:r>
        <w:t xml:space="preserve"> </w:t>
      </w:r>
      <w:r>
        <w:t>예측변수</w:t>
      </w:r>
      <w:r>
        <w:t xml:space="preserve"> </w:t>
      </w:r>
      <w:r>
        <w:t>항으로</w:t>
      </w:r>
      <w:r>
        <w:t xml:space="preserve"> </w:t>
      </w:r>
      <w:r>
        <w:t>포함하는</w:t>
      </w:r>
      <w:r>
        <w:t xml:space="preserve"> </w:t>
      </w:r>
      <w:r>
        <w:t>선형회귀</w:t>
      </w:r>
      <w:r>
        <w:t xml:space="preserve"> </w:t>
      </w:r>
      <w:r>
        <w:t>모델을</w:t>
      </w:r>
      <w:r>
        <w:t xml:space="preserve"> </w:t>
      </w:r>
      <w:r>
        <w:t>적합해봅시다</w:t>
      </w:r>
      <w:r>
        <w:t>.</w:t>
      </w:r>
    </w:p>
    <w:p w14:paraId="438094FC" w14:textId="77777777" w:rsidR="000352E7" w:rsidRDefault="00000000">
      <w:pPr>
        <w:pStyle w:val="SourceCode"/>
      </w:pPr>
      <w:r>
        <w:rPr>
          <w:rStyle w:val="NormalTok"/>
        </w:rPr>
        <w:t xml:space="preserve">df_1952 </w:t>
      </w:r>
      <w:r>
        <w:rPr>
          <w:rStyle w:val="OtherTok"/>
        </w:rPr>
        <w:t>=</w:t>
      </w:r>
      <w:r>
        <w:rPr>
          <w:rStyle w:val="NormalTok"/>
        </w:rPr>
        <w:t xml:space="preserve"> gapminder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1952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gdpPercap_log10 =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 xml:space="preserve">(gdpPercap)) </w:t>
      </w:r>
      <w:r>
        <w:br/>
      </w:r>
      <w:r>
        <w:rPr>
          <w:rStyle w:val="NormalTok"/>
        </w:rPr>
        <w:t xml:space="preserve">lm3_1952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(lifeExp </w:t>
      </w:r>
      <w:r>
        <w:rPr>
          <w:rStyle w:val="SpecialCharTok"/>
        </w:rPr>
        <w:t>~</w:t>
      </w:r>
      <w:r>
        <w:rPr>
          <w:rStyle w:val="NormalTok"/>
        </w:rPr>
        <w:t xml:space="preserve"> gdpPercap_log10</w:t>
      </w:r>
      <w:r>
        <w:rPr>
          <w:rStyle w:val="SpecialCharTok"/>
        </w:rPr>
        <w:t>*</w:t>
      </w:r>
      <w:r>
        <w:rPr>
          <w:rStyle w:val="NormalTok"/>
        </w:rPr>
        <w:t xml:space="preserve">continent,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df_1952)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(lm3_1952)</w:t>
      </w:r>
    </w:p>
    <w:p w14:paraId="36E06489" w14:textId="77777777" w:rsidR="000352E7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lifeExp ~ gdpPercap_log10 * continent, data = df_1952)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-14.7288  -3.5801   0.1119   2.5009  15.2270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               Estimate Std. Error t value Pr(&gt;|t|)   </w:t>
      </w:r>
      <w:r>
        <w:br/>
      </w:r>
      <w:r>
        <w:rPr>
          <w:rStyle w:val="VerbatimChar"/>
        </w:rPr>
        <w:t>(Intercept)                         23.053      8.239   2.798  0.00591 **</w:t>
      </w:r>
      <w:r>
        <w:br/>
      </w:r>
      <w:r>
        <w:rPr>
          <w:rStyle w:val="VerbatimChar"/>
        </w:rPr>
        <w:t xml:space="preserve">gdpPercap_log10                      5.382      2.743   1.962  0.05184 . </w:t>
      </w:r>
      <w:r>
        <w:br/>
      </w:r>
      <w:r>
        <w:rPr>
          <w:rStyle w:val="VerbatimChar"/>
        </w:rPr>
        <w:t>continentAmericas                  -54.739     19.795  -2.765  0.00650 **</w:t>
      </w:r>
      <w:r>
        <w:br/>
      </w:r>
      <w:r>
        <w:rPr>
          <w:rStyle w:val="VerbatimChar"/>
        </w:rPr>
        <w:t xml:space="preserve">continentAsia                       -7.220     10.754  -0.671  0.50312   </w:t>
      </w:r>
      <w:r>
        <w:br/>
      </w:r>
      <w:r>
        <w:rPr>
          <w:rStyle w:val="VerbatimChar"/>
        </w:rPr>
        <w:t xml:space="preserve">continentEurope                    -34.999     17.645  -1.984  0.04938 * </w:t>
      </w:r>
      <w:r>
        <w:br/>
      </w:r>
      <w:r>
        <w:rPr>
          <w:rStyle w:val="VerbatimChar"/>
        </w:rPr>
        <w:t xml:space="preserve">continentOceania                    -3.480   1571.782  -0.002  0.99824   </w:t>
      </w:r>
      <w:r>
        <w:br/>
      </w:r>
      <w:r>
        <w:rPr>
          <w:rStyle w:val="VerbatimChar"/>
        </w:rPr>
        <w:t>gdpPercap_log10:continentAmericas   18.659      5.774   3.231  0.00156 **</w:t>
      </w:r>
      <w:r>
        <w:br/>
      </w:r>
      <w:r>
        <w:rPr>
          <w:rStyle w:val="VerbatimChar"/>
        </w:rPr>
        <w:t xml:space="preserve">gdpPercap_log10:continentAsia        4.196      3.483   1.205  0.23048   </w:t>
      </w:r>
      <w:r>
        <w:br/>
      </w:r>
      <w:r>
        <w:rPr>
          <w:rStyle w:val="VerbatimChar"/>
        </w:rPr>
        <w:t>gdpPercap_log10:continentEurope     15.350      5.038   3.047  0.00279 **</w:t>
      </w:r>
      <w:r>
        <w:br/>
      </w:r>
      <w:r>
        <w:rPr>
          <w:rStyle w:val="VerbatimChar"/>
        </w:rPr>
        <w:t xml:space="preserve">gdpPercap_log10:continentOceania     6.999    391.713   0.018  0.98577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6.04 on 132 degrees of freedom</w:t>
      </w:r>
      <w:r>
        <w:br/>
      </w:r>
      <w:r>
        <w:rPr>
          <w:rStyle w:val="VerbatimChar"/>
        </w:rPr>
        <w:t xml:space="preserve">Multiple R-squared:  0.7715,    Adjusted R-squared:  0.7559 </w:t>
      </w:r>
      <w:r>
        <w:br/>
      </w:r>
      <w:r>
        <w:rPr>
          <w:rStyle w:val="VerbatimChar"/>
        </w:rPr>
        <w:t>F-statistic: 49.52 on 9 and 132 DF,  p-value: &lt; 2.2e-16</w:t>
      </w:r>
    </w:p>
    <w:p w14:paraId="597D9F34" w14:textId="77777777" w:rsidR="000352E7" w:rsidRDefault="00000000">
      <w:pPr>
        <w:pStyle w:val="FirstParagraph"/>
      </w:pPr>
      <w:r>
        <w:t>VIF(variance inflation factor)</w:t>
      </w:r>
      <w:r>
        <w:t>를</w:t>
      </w:r>
      <w:r>
        <w:t xml:space="preserve"> </w:t>
      </w:r>
      <w:r>
        <w:t>확인해봅시다</w:t>
      </w:r>
      <w:r>
        <w:t>.</w:t>
      </w:r>
    </w:p>
    <w:p w14:paraId="43517A03" w14:textId="77777777" w:rsidR="000352E7" w:rsidRDefault="00000000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(lm3_1952)</w:t>
      </w:r>
    </w:p>
    <w:p w14:paraId="27C2A30D" w14:textId="77777777" w:rsidR="000352E7" w:rsidRDefault="00000000">
      <w:pPr>
        <w:pStyle w:val="SourceCode"/>
      </w:pPr>
      <w:r>
        <w:rPr>
          <w:rStyle w:val="VerbatimChar"/>
        </w:rPr>
        <w:t>there are higher-order terms (interactions) in this model</w:t>
      </w:r>
      <w:r>
        <w:br/>
      </w:r>
      <w:r>
        <w:rPr>
          <w:rStyle w:val="VerbatimChar"/>
        </w:rPr>
        <w:t>consider setting type = 'predictor'; see ?vif</w:t>
      </w:r>
    </w:p>
    <w:p w14:paraId="70F5FB04" w14:textId="77777777" w:rsidR="000352E7" w:rsidRDefault="00000000">
      <w:pPr>
        <w:pStyle w:val="SourceCode"/>
      </w:pPr>
      <w:r>
        <w:rPr>
          <w:rStyle w:val="VerbatimChar"/>
        </w:rPr>
        <w:t xml:space="preserve">                                  GVIF Df GVIF^(1/(2*Df))</w:t>
      </w:r>
      <w:r>
        <w:br/>
      </w:r>
      <w:r>
        <w:rPr>
          <w:rStyle w:val="VerbatimChar"/>
        </w:rPr>
        <w:t>gdpPercap_log10           5.879826e+00  1        2.424835</w:t>
      </w:r>
      <w:r>
        <w:br/>
      </w:r>
      <w:r>
        <w:rPr>
          <w:rStyle w:val="VerbatimChar"/>
        </w:rPr>
        <w:t>continent                 2.771206e+11  4       26.936031</w:t>
      </w:r>
      <w:r>
        <w:br/>
      </w:r>
      <w:r>
        <w:rPr>
          <w:rStyle w:val="VerbatimChar"/>
        </w:rPr>
        <w:t>gdpPercap_log10:continent 3.249760e+11  4       27.477766</w:t>
      </w:r>
    </w:p>
    <w:p w14:paraId="27ABCBBB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lastRenderedPageBreak/>
        <w:t>GVIF</w:t>
      </w:r>
      <w:r>
        <w:rPr>
          <w:lang w:eastAsia="ko-KR"/>
        </w:rPr>
        <w:t>가</w:t>
      </w:r>
      <w:r>
        <w:rPr>
          <w:lang w:eastAsia="ko-KR"/>
        </w:rPr>
        <w:t xml:space="preserve"> 4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크면</w:t>
      </w:r>
      <w:r>
        <w:rPr>
          <w:lang w:eastAsia="ko-KR"/>
        </w:rPr>
        <w:t xml:space="preserve"> </w:t>
      </w:r>
      <w:r>
        <w:rPr>
          <w:lang w:eastAsia="ko-KR"/>
        </w:rPr>
        <w:t>공선성이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간주하고</w:t>
      </w:r>
      <w:r>
        <w:rPr>
          <w:lang w:eastAsia="ko-KR"/>
        </w:rPr>
        <w:t>, 10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크면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조치를</w:t>
      </w:r>
      <w:r>
        <w:rPr>
          <w:lang w:eastAsia="ko-KR"/>
        </w:rPr>
        <w:t xml:space="preserve"> </w:t>
      </w:r>
      <w:r>
        <w:rPr>
          <w:lang w:eastAsia="ko-KR"/>
        </w:rPr>
        <w:t>취해야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  <w:r>
        <w:rPr>
          <w:lang w:eastAsia="ko-KR"/>
        </w:rPr>
        <w:t xml:space="preserve"> </w:t>
      </w:r>
      <w:r>
        <w:rPr>
          <w:lang w:eastAsia="ko-KR"/>
        </w:rPr>
        <w:t>법칙을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스케일링된</w:t>
      </w:r>
      <w:proofErr w:type="spellEnd"/>
      <w:r>
        <w:rPr>
          <w:lang w:eastAsia="ko-KR"/>
        </w:rPr>
        <w:t xml:space="preserve"> GVIF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,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스케일링된</w:t>
      </w:r>
      <w:proofErr w:type="spellEnd"/>
      <w:r>
        <w:rPr>
          <w:lang w:eastAsia="ko-KR"/>
        </w:rPr>
        <w:t xml:space="preserve"> GVIF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제곱합니다</w:t>
      </w:r>
      <w:r>
        <w:rPr>
          <w:lang w:eastAsia="ko-KR"/>
        </w:rPr>
        <w:t>.</w:t>
      </w:r>
    </w:p>
    <w:p w14:paraId="04B38168" w14:textId="77777777" w:rsidR="000352E7" w:rsidRDefault="00000000">
      <w:pPr>
        <w:pStyle w:val="2"/>
        <w:rPr>
          <w:lang w:eastAsia="ko-KR"/>
        </w:rPr>
      </w:pPr>
      <w:bookmarkStart w:id="3" w:name="고정-효과와-랜덤-효과"/>
      <w:bookmarkEnd w:id="2"/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효과와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14:paraId="7578164B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선형혼합모형은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대안이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선합혼합모형은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>(fixed effect)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>(random effect)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이루어진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말하며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AFC3F33" w14:textId="77777777" w:rsidR="000352E7" w:rsidRDefault="00000000">
      <w:pPr>
        <w:pStyle w:val="Compact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군집</w:t>
      </w:r>
      <w:r>
        <w:rPr>
          <w:lang w:eastAsia="ko-KR"/>
        </w:rPr>
        <w:t>(cluster)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구성되어</w:t>
      </w:r>
      <w:r>
        <w:rPr>
          <w:lang w:eastAsia="ko-KR"/>
        </w:rPr>
        <w:t xml:space="preserve"> </w:t>
      </w:r>
      <w:r>
        <w:rPr>
          <w:lang w:eastAsia="ko-KR"/>
        </w:rPr>
        <w:t>있거나</w:t>
      </w:r>
      <w:r>
        <w:rPr>
          <w:lang w:eastAsia="ko-KR"/>
        </w:rPr>
        <w:t>,</w:t>
      </w:r>
      <w:r>
        <w:rPr>
          <w:lang w:eastAsia="ko-KR"/>
        </w:rPr>
        <w:br/>
      </w:r>
    </w:p>
    <w:p w14:paraId="5A11360E" w14:textId="77777777" w:rsidR="000352E7" w:rsidRDefault="00000000">
      <w:pPr>
        <w:pStyle w:val="Compact"/>
        <w:numPr>
          <w:ilvl w:val="0"/>
          <w:numId w:val="6"/>
        </w:numPr>
      </w:pPr>
      <w:proofErr w:type="spellStart"/>
      <w:r>
        <w:t>반복</w:t>
      </w:r>
      <w:proofErr w:type="spellEnd"/>
      <w:r>
        <w:t xml:space="preserve"> </w:t>
      </w:r>
      <w:proofErr w:type="spellStart"/>
      <w:r>
        <w:t>측정</w:t>
      </w:r>
      <w:proofErr w:type="spellEnd"/>
      <w:r>
        <w:t xml:space="preserve"> </w:t>
      </w:r>
      <w:proofErr w:type="spellStart"/>
      <w:r>
        <w:t>데이터인</w:t>
      </w:r>
      <w:proofErr w:type="spellEnd"/>
      <w:r>
        <w:t xml:space="preserve"> </w:t>
      </w:r>
      <w:proofErr w:type="spellStart"/>
      <w:proofErr w:type="gramStart"/>
      <w:r>
        <w:t>경우</w:t>
      </w:r>
      <w:proofErr w:type="spellEnd"/>
      <w:r>
        <w:t>(</w:t>
      </w:r>
      <w:proofErr w:type="spellStart"/>
      <w:proofErr w:type="gramEnd"/>
      <w:r>
        <w:t>예를</w:t>
      </w:r>
      <w:proofErr w:type="spellEnd"/>
      <w:r>
        <w:t xml:space="preserve"> </w:t>
      </w:r>
      <w:r>
        <w:t>들면</w:t>
      </w:r>
      <w:r>
        <w:t>, longitudinal data)</w:t>
      </w:r>
    </w:p>
    <w:p w14:paraId="6153AF92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효과와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이야기해</w:t>
      </w:r>
      <w:r>
        <w:rPr>
          <w:lang w:eastAsia="ko-KR"/>
        </w:rPr>
        <w:t xml:space="preserve"> </w:t>
      </w:r>
      <w:r>
        <w:rPr>
          <w:lang w:eastAsia="ko-KR"/>
        </w:rPr>
        <w:t>보겠습니다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자체와는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관련이</w:t>
      </w:r>
      <w:r>
        <w:rPr>
          <w:lang w:eastAsia="ko-KR"/>
        </w:rPr>
        <w:t xml:space="preserve"> </w:t>
      </w:r>
      <w:r>
        <w:rPr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관련이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기억하시기</w:t>
      </w:r>
      <w:r>
        <w:rPr>
          <w:lang w:eastAsia="ko-KR"/>
        </w:rPr>
        <w:t xml:space="preserve"> </w:t>
      </w:r>
      <w:r>
        <w:rPr>
          <w:lang w:eastAsia="ko-KR"/>
        </w:rPr>
        <w:t>바랍니다</w:t>
      </w:r>
      <w:r>
        <w:rPr>
          <w:lang w:eastAsia="ko-KR"/>
        </w:rPr>
        <w:t>.</w:t>
      </w:r>
    </w:p>
    <w:p w14:paraId="628350E0" w14:textId="77777777" w:rsidR="000352E7" w:rsidRDefault="00000000">
      <w:pPr>
        <w:pStyle w:val="a0"/>
        <w:rPr>
          <w:lang w:eastAsia="ko-KR"/>
        </w:rPr>
      </w:pP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,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질문</w:t>
      </w:r>
      <w:r>
        <w:rPr>
          <w:lang w:eastAsia="ko-KR"/>
        </w:rPr>
        <w:t>(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가설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무엇인지를</w:t>
      </w:r>
      <w:r>
        <w:rPr>
          <w:lang w:eastAsia="ko-KR"/>
        </w:rPr>
        <w:t xml:space="preserve"> </w:t>
      </w:r>
      <w:r>
        <w:rPr>
          <w:lang w:eastAsia="ko-KR"/>
        </w:rPr>
        <w:t>참조하여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구성해야합니다</w:t>
      </w:r>
      <w:proofErr w:type="spellEnd"/>
      <w:r>
        <w:rPr>
          <w:lang w:eastAsia="ko-KR"/>
        </w:rPr>
        <w:t>.</w:t>
      </w:r>
    </w:p>
    <w:p w14:paraId="62C27D3C" w14:textId="77777777" w:rsidR="000352E7" w:rsidRDefault="00000000">
      <w:pPr>
        <w:pStyle w:val="a0"/>
        <w:rPr>
          <w:lang w:eastAsia="ko-KR"/>
        </w:rPr>
      </w:pPr>
      <w:r>
        <w:rPr>
          <w:lang w:eastAsia="ko-KR"/>
        </w:rPr>
        <w:t>넓은</w:t>
      </w:r>
      <w:r>
        <w:rPr>
          <w:lang w:eastAsia="ko-KR"/>
        </w:rPr>
        <w:t xml:space="preserve"> </w:t>
      </w:r>
      <w:r>
        <w:rPr>
          <w:lang w:eastAsia="ko-KR"/>
        </w:rPr>
        <w:t>의미에서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, </w:t>
      </w:r>
      <w:r>
        <w:rPr>
          <w:lang w:eastAsia="ko-KR"/>
        </w:rPr>
        <w:t>선형회귀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변수라고</w:t>
      </w:r>
      <w:r>
        <w:rPr>
          <w:lang w:eastAsia="ko-KR"/>
        </w:rPr>
        <w:t xml:space="preserve"> </w:t>
      </w:r>
      <w:r>
        <w:rPr>
          <w:lang w:eastAsia="ko-KR"/>
        </w:rPr>
        <w:t>부르는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gapminder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사례에서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일인당</w:t>
      </w:r>
      <w:r>
        <w:rPr>
          <w:lang w:eastAsia="ko-KR"/>
        </w:rPr>
        <w:t xml:space="preserve"> </w:t>
      </w:r>
      <w:r>
        <w:rPr>
          <w:lang w:eastAsia="ko-KR"/>
        </w:rPr>
        <w:t>국민소득이</w:t>
      </w:r>
      <w:r>
        <w:rPr>
          <w:lang w:eastAsia="ko-KR"/>
        </w:rPr>
        <w:t xml:space="preserve"> </w:t>
      </w:r>
      <w:r>
        <w:rPr>
          <w:lang w:eastAsia="ko-KR"/>
        </w:rPr>
        <w:t>기대수명에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결론을</w:t>
      </w:r>
      <w:r>
        <w:rPr>
          <w:lang w:eastAsia="ko-KR"/>
        </w:rPr>
        <w:t xml:space="preserve"> </w:t>
      </w:r>
      <w:r>
        <w:rPr>
          <w:lang w:eastAsia="ko-KR"/>
        </w:rPr>
        <w:t>내리는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일인당</w:t>
      </w:r>
      <w:r>
        <w:rPr>
          <w:lang w:eastAsia="ko-KR"/>
        </w:rPr>
        <w:t xml:space="preserve"> </w:t>
      </w:r>
      <w:r>
        <w:rPr>
          <w:lang w:eastAsia="ko-KR"/>
        </w:rPr>
        <w:t>국민소득은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변수입니다</w:t>
      </w:r>
      <w:r>
        <w:rPr>
          <w:lang w:eastAsia="ko-KR"/>
        </w:rPr>
        <w:t>.</w:t>
      </w:r>
    </w:p>
    <w:p w14:paraId="5A4B5B29" w14:textId="77777777" w:rsidR="000352E7" w:rsidRDefault="00000000">
      <w:pPr>
        <w:pStyle w:val="a0"/>
        <w:rPr>
          <w:lang w:eastAsia="ko-KR"/>
        </w:rPr>
      </w:pPr>
      <w:r>
        <w:rPr>
          <w:lang w:eastAsia="ko-KR"/>
        </w:rPr>
        <w:t>반면에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통제하고자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요인을</w:t>
      </w:r>
      <w:r>
        <w:rPr>
          <w:lang w:eastAsia="ko-KR"/>
        </w:rPr>
        <w:t xml:space="preserve"> </w:t>
      </w:r>
      <w:r>
        <w:rPr>
          <w:lang w:eastAsia="ko-KR"/>
        </w:rPr>
        <w:t>그룹화하는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범주형입니다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영향에</w:t>
      </w:r>
      <w:r>
        <w:rPr>
          <w:lang w:eastAsia="ko-KR"/>
        </w:rPr>
        <w:t xml:space="preserve"> </w:t>
      </w:r>
      <w:r>
        <w:rPr>
          <w:lang w:eastAsia="ko-KR"/>
        </w:rPr>
        <w:t>특별히</w:t>
      </w:r>
      <w:r>
        <w:rPr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보는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7F5111C" w14:textId="77777777" w:rsidR="000352E7" w:rsidRDefault="00000000">
      <w:pPr>
        <w:pStyle w:val="a0"/>
        <w:rPr>
          <w:lang w:eastAsia="ko-KR"/>
        </w:rPr>
      </w:pPr>
      <w:r>
        <w:rPr>
          <w:lang w:eastAsia="ko-KR"/>
        </w:rPr>
        <w:t>우리는</w:t>
      </w:r>
      <w:r>
        <w:rPr>
          <w:lang w:eastAsia="ko-KR"/>
        </w:rPr>
        <w:t xml:space="preserve"> continent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기대수명이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달라지는지를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데는</w:t>
      </w:r>
      <w:r>
        <w:rPr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>, continent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기대수명이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이유일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continent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기대수명을</w:t>
      </w:r>
      <w:r>
        <w:rPr>
          <w:lang w:eastAsia="ko-KR"/>
        </w:rPr>
        <w:t xml:space="preserve"> </w:t>
      </w:r>
      <w:r>
        <w:rPr>
          <w:lang w:eastAsia="ko-KR"/>
        </w:rPr>
        <w:t>예측할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되는지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싶습니다</w:t>
      </w:r>
      <w:r>
        <w:rPr>
          <w:lang w:eastAsia="ko-KR"/>
        </w:rPr>
        <w:t>.</w:t>
      </w:r>
    </w:p>
    <w:p w14:paraId="2F9E1126" w14:textId="77777777" w:rsidR="000352E7" w:rsidRDefault="00000000">
      <w:pPr>
        <w:pStyle w:val="2"/>
        <w:rPr>
          <w:lang w:eastAsia="ko-KR"/>
        </w:rPr>
      </w:pPr>
      <w:bookmarkStart w:id="4" w:name="랜덤-절편"/>
      <w:bookmarkEnd w:id="3"/>
      <w:r>
        <w:rPr>
          <w:lang w:eastAsia="ko-KR"/>
        </w:rPr>
        <w:lastRenderedPageBreak/>
        <w:t>랜덤</w:t>
      </w:r>
      <w:r>
        <w:rPr>
          <w:lang w:eastAsia="ko-KR"/>
        </w:rPr>
        <w:t xml:space="preserve"> </w:t>
      </w:r>
      <w:r>
        <w:rPr>
          <w:lang w:eastAsia="ko-KR"/>
        </w:rPr>
        <w:t>절편</w:t>
      </w:r>
    </w:p>
    <w:p w14:paraId="5E04BE90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효과는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random intercepts</w:t>
      </w:r>
      <w:r>
        <w:rPr>
          <w:lang w:eastAsia="ko-KR"/>
        </w:rPr>
        <w:t>와</w:t>
      </w:r>
      <w:r>
        <w:rPr>
          <w:lang w:eastAsia="ko-KR"/>
        </w:rPr>
        <w:t xml:space="preserve"> random slopes,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모형화가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>.</w:t>
      </w:r>
    </w:p>
    <w:p w14:paraId="770F7965" w14:textId="77777777" w:rsidR="000352E7" w:rsidRDefault="00000000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>, continent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random intercept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도입한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살펴보겠습니다</w:t>
      </w:r>
      <w:r>
        <w:rPr>
          <w:lang w:eastAsia="ko-KR"/>
        </w:rPr>
        <w:t>.</w:t>
      </w:r>
    </w:p>
    <w:p w14:paraId="27B104CA" w14:textId="77777777" w:rsidR="000352E7" w:rsidRDefault="00000000">
      <w:pPr>
        <w:pStyle w:val="SourceCode"/>
      </w:pPr>
      <w:r>
        <w:rPr>
          <w:rStyle w:val="NormalTok"/>
        </w:rPr>
        <w:t xml:space="preserve">lme_mod1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lmer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lifeExp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gdpPercap_log10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continent), </w:t>
      </w:r>
      <w:r>
        <w:rPr>
          <w:rStyle w:val="AttributeTok"/>
        </w:rPr>
        <w:t>data =</w:t>
      </w:r>
      <w:r>
        <w:rPr>
          <w:rStyle w:val="NormalTok"/>
        </w:rPr>
        <w:t xml:space="preserve"> df_1952)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(lme_mod1)</w:t>
      </w:r>
    </w:p>
    <w:p w14:paraId="4D117ED7" w14:textId="77777777" w:rsidR="000352E7" w:rsidRDefault="00000000">
      <w:pPr>
        <w:pStyle w:val="SourceCode"/>
      </w:pPr>
      <w:r>
        <w:rPr>
          <w:rStyle w:val="VerbatimChar"/>
        </w:rPr>
        <w:t>Linear mixed model fit by REML ['lmerMod']</w:t>
      </w:r>
      <w:r>
        <w:br/>
      </w:r>
      <w:r>
        <w:rPr>
          <w:rStyle w:val="VerbatimChar"/>
        </w:rPr>
        <w:t>Formula: lifeExp ~ gdpPercap_log10 + (1 | continent)</w:t>
      </w:r>
      <w:r>
        <w:br/>
      </w:r>
      <w:r>
        <w:rPr>
          <w:rStyle w:val="VerbatimChar"/>
        </w:rPr>
        <w:t xml:space="preserve">   Data: df_1952</w:t>
      </w:r>
      <w:r>
        <w:br/>
      </w:r>
      <w:r>
        <w:br/>
      </w:r>
      <w:r>
        <w:rPr>
          <w:rStyle w:val="VerbatimChar"/>
        </w:rPr>
        <w:t>REML criterion at convergence: 934.2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-2.56354 -0.52248 -0.00694  0.54308  2.22869 </w:t>
      </w:r>
      <w:r>
        <w:br/>
      </w:r>
      <w:r>
        <w:br/>
      </w:r>
      <w:r>
        <w:rPr>
          <w:rStyle w:val="VerbatimChar"/>
        </w:rPr>
        <w:t>Random effects:</w:t>
      </w:r>
      <w:r>
        <w:br/>
      </w:r>
      <w:r>
        <w:rPr>
          <w:rStyle w:val="VerbatimChar"/>
        </w:rPr>
        <w:t xml:space="preserve"> Groups    Name        Variance Std.Dev.</w:t>
      </w:r>
      <w:r>
        <w:br/>
      </w:r>
      <w:r>
        <w:rPr>
          <w:rStyle w:val="VerbatimChar"/>
        </w:rPr>
        <w:t xml:space="preserve"> continent (Intercept) 57.02    7.551   </w:t>
      </w:r>
      <w:r>
        <w:br/>
      </w:r>
      <w:r>
        <w:rPr>
          <w:rStyle w:val="VerbatimChar"/>
        </w:rPr>
        <w:t xml:space="preserve"> Residual              39.87    6.315   </w:t>
      </w:r>
      <w:r>
        <w:br/>
      </w:r>
      <w:r>
        <w:rPr>
          <w:rStyle w:val="VerbatimChar"/>
        </w:rPr>
        <w:t>Number of obs: 142, groups:  continent, 5</w:t>
      </w:r>
      <w:r>
        <w:br/>
      </w:r>
      <w:r>
        <w:br/>
      </w:r>
      <w:r>
        <w:rPr>
          <w:rStyle w:val="VerbatimChar"/>
        </w:rPr>
        <w:t>Fixed effects:</w:t>
      </w:r>
      <w:r>
        <w:br/>
      </w:r>
      <w:r>
        <w:rPr>
          <w:rStyle w:val="VerbatimChar"/>
        </w:rPr>
        <w:t xml:space="preserve">                Estimate Std. Error t value</w:t>
      </w:r>
      <w:r>
        <w:br/>
      </w:r>
      <w:r>
        <w:rPr>
          <w:rStyle w:val="VerbatimChar"/>
        </w:rPr>
        <w:t>(Intercept)       14.149      6.389   2.215</w:t>
      </w:r>
      <w:r>
        <w:br/>
      </w:r>
      <w:r>
        <w:rPr>
          <w:rStyle w:val="VerbatimChar"/>
        </w:rPr>
        <w:t>gdpPercap_log10   11.457      1.549   7.398</w:t>
      </w:r>
      <w:r>
        <w:br/>
      </w:r>
      <w:r>
        <w:br/>
      </w:r>
      <w:r>
        <w:rPr>
          <w:rStyle w:val="VerbatimChar"/>
        </w:rPr>
        <w:t>Correlation of Fixed Effects:</w:t>
      </w:r>
      <w:r>
        <w:br/>
      </w:r>
      <w:r>
        <w:rPr>
          <w:rStyle w:val="VerbatimChar"/>
        </w:rPr>
        <w:t xml:space="preserve">            (Intr)</w:t>
      </w:r>
      <w:r>
        <w:br/>
      </w:r>
      <w:r>
        <w:rPr>
          <w:rStyle w:val="VerbatimChar"/>
        </w:rPr>
        <w:t>gdpPrcp_l10 -0.837</w:t>
      </w:r>
    </w:p>
    <w:p w14:paraId="333BE68E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살펴보겠습니다</w:t>
      </w:r>
      <w:r>
        <w:rPr>
          <w:lang w:eastAsia="ko-KR"/>
        </w:rPr>
        <w:t>. continent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분산과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편차를</w:t>
      </w:r>
      <w:r>
        <w:rPr>
          <w:lang w:eastAsia="ko-KR"/>
        </w:rPr>
        <w:t xml:space="preserve"> </w:t>
      </w:r>
      <w:r>
        <w:rPr>
          <w:lang w:eastAsia="ko-KR"/>
        </w:rPr>
        <w:t>살펴보겠습니다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continent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기대수명에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변동성이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측정한</w:t>
      </w:r>
      <w:r>
        <w:rPr>
          <w:lang w:eastAsia="ko-KR"/>
        </w:rPr>
        <w:t xml:space="preserve"> </w:t>
      </w:r>
      <w:r>
        <w:rPr>
          <w:lang w:eastAsia="ko-KR"/>
        </w:rPr>
        <w:t>값입니다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contiennt</w:t>
      </w:r>
      <w:proofErr w:type="spellEnd"/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기인하지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“residual”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표시됩니다</w:t>
      </w:r>
      <w:r>
        <w:rPr>
          <w:lang w:eastAsia="ko-KR"/>
        </w:rPr>
        <w:t xml:space="preserve">. </w:t>
      </w:r>
      <w:r>
        <w:rPr>
          <w:lang w:eastAsia="ko-KR"/>
        </w:rPr>
        <w:t>이것은</w:t>
      </w:r>
      <w:r>
        <w:rPr>
          <w:lang w:eastAsia="ko-KR"/>
        </w:rPr>
        <w:t xml:space="preserve"> continent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기대수명의</w:t>
      </w:r>
      <w:r>
        <w:rPr>
          <w:lang w:eastAsia="ko-KR"/>
        </w:rPr>
        <w:t xml:space="preserve"> </w:t>
      </w:r>
      <w:r>
        <w:rPr>
          <w:lang w:eastAsia="ko-KR"/>
        </w:rPr>
        <w:t>편차입니다</w:t>
      </w:r>
      <w:r>
        <w:rPr>
          <w:lang w:eastAsia="ko-KR"/>
        </w:rPr>
        <w:t xml:space="preserve">. </w:t>
      </w:r>
      <w:r>
        <w:rPr>
          <w:lang w:eastAsia="ko-KR"/>
        </w:rPr>
        <w:t>여기에는</w:t>
      </w:r>
      <w:r>
        <w:rPr>
          <w:lang w:eastAsia="ko-KR"/>
        </w:rPr>
        <w:t xml:space="preserve"> </w:t>
      </w:r>
      <w:r>
        <w:rPr>
          <w:lang w:eastAsia="ko-KR"/>
        </w:rPr>
        <w:t>기대수명에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요인이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사실이</w:t>
      </w:r>
      <w:r>
        <w:rPr>
          <w:lang w:eastAsia="ko-KR"/>
        </w:rPr>
        <w:t xml:space="preserve"> </w:t>
      </w:r>
      <w:r>
        <w:rPr>
          <w:lang w:eastAsia="ko-KR"/>
        </w:rPr>
        <w:t>반영되어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C08B75F" w14:textId="77777777" w:rsidR="000352E7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고려했던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 xml:space="preserve"> </w:t>
      </w:r>
      <w:r>
        <w:rPr>
          <w:lang w:eastAsia="ko-KR"/>
        </w:rPr>
        <w:t>표와</w:t>
      </w:r>
      <w:r>
        <w:rPr>
          <w:lang w:eastAsia="ko-KR"/>
        </w:rPr>
        <w:t xml:space="preserve"> </w:t>
      </w:r>
      <w:r>
        <w:rPr>
          <w:lang w:eastAsia="ko-KR"/>
        </w:rPr>
        <w:t>유사합니다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계수</w:t>
      </w:r>
      <w:r>
        <w:rPr>
          <w:lang w:eastAsia="ko-KR"/>
        </w:rPr>
        <w:t xml:space="preserve"> “gdpPercap_log10”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일인당</w:t>
      </w:r>
      <w:r>
        <w:rPr>
          <w:lang w:eastAsia="ko-KR"/>
        </w:rPr>
        <w:t xml:space="preserve"> </w:t>
      </w:r>
      <w:r>
        <w:rPr>
          <w:lang w:eastAsia="ko-KR"/>
        </w:rPr>
        <w:t>국민소득의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기울기입니다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추정치를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오차로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t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56F6C90" w14:textId="77777777" w:rsidR="000352E7" w:rsidRDefault="00000000">
      <w:pPr>
        <w:pStyle w:val="2"/>
        <w:rPr>
          <w:lang w:eastAsia="ko-KR"/>
        </w:rPr>
      </w:pPr>
      <w:bookmarkStart w:id="5" w:name="랜덤-기울기"/>
      <w:bookmarkEnd w:id="4"/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</w:p>
    <w:p w14:paraId="6EA49ADD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다음으로</w:t>
      </w:r>
      <w:r>
        <w:rPr>
          <w:lang w:eastAsia="ko-KR"/>
        </w:rPr>
        <w:t>, continent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random intercept</w:t>
      </w:r>
      <w:r>
        <w:rPr>
          <w:lang w:eastAsia="ko-KR"/>
        </w:rPr>
        <w:t>에</w:t>
      </w:r>
      <w:r>
        <w:rPr>
          <w:lang w:eastAsia="ko-KR"/>
        </w:rPr>
        <w:t xml:space="preserve"> random slope </w:t>
      </w:r>
      <w:r>
        <w:rPr>
          <w:lang w:eastAsia="ko-KR"/>
        </w:rPr>
        <w:t>효과까지</w:t>
      </w:r>
      <w:r>
        <w:rPr>
          <w:lang w:eastAsia="ko-KR"/>
        </w:rPr>
        <w:t xml:space="preserve"> </w:t>
      </w:r>
      <w:r>
        <w:rPr>
          <w:lang w:eastAsia="ko-KR"/>
        </w:rPr>
        <w:t>도입한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살펴보겠습니다</w:t>
      </w:r>
      <w:r>
        <w:rPr>
          <w:lang w:eastAsia="ko-KR"/>
        </w:rPr>
        <w:t>.</w:t>
      </w:r>
    </w:p>
    <w:p w14:paraId="3BD60639" w14:textId="77777777" w:rsidR="000352E7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random intercept </w:t>
      </w:r>
      <w:r>
        <w:rPr>
          <w:lang w:eastAsia="ko-KR"/>
        </w:rPr>
        <w:t>모델에서는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기준값의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고려하지만</w:t>
      </w:r>
      <w:r>
        <w:rPr>
          <w:lang w:eastAsia="ko-KR"/>
        </w:rPr>
        <w:t>, gdpPercap_log10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continent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동일할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 xml:space="preserve">. </w:t>
      </w:r>
      <w:r>
        <w:rPr>
          <w:lang w:eastAsia="ko-KR"/>
        </w:rPr>
        <w:t>이것이</w:t>
      </w:r>
      <w:r>
        <w:rPr>
          <w:lang w:eastAsia="ko-KR"/>
        </w:rPr>
        <w:t xml:space="preserve"> </w:t>
      </w:r>
      <w:r>
        <w:rPr>
          <w:lang w:eastAsia="ko-KR"/>
        </w:rPr>
        <w:t>유효한</w:t>
      </w:r>
      <w:r>
        <w:rPr>
          <w:lang w:eastAsia="ko-KR"/>
        </w:rPr>
        <w:t xml:space="preserve"> </w:t>
      </w:r>
      <w:r>
        <w:rPr>
          <w:lang w:eastAsia="ko-KR"/>
        </w:rPr>
        <w:t>가정일까요</w:t>
      </w:r>
      <w:r>
        <w:rPr>
          <w:lang w:eastAsia="ko-KR"/>
        </w:rPr>
        <w:t>?</w:t>
      </w:r>
    </w:p>
    <w:p w14:paraId="1CB98EF4" w14:textId="77777777" w:rsidR="000352E7" w:rsidRDefault="00000000">
      <w:pPr>
        <w:pStyle w:val="a0"/>
        <w:rPr>
          <w:lang w:eastAsia="ko-KR"/>
        </w:rPr>
      </w:pP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gdpPercap_log10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continent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다르다는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>, continent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intercept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허용될</w:t>
      </w:r>
      <w:r>
        <w:rPr>
          <w:lang w:eastAsia="ko-KR"/>
        </w:rPr>
        <w:t xml:space="preserve"> </w:t>
      </w:r>
      <w:r>
        <w:rPr>
          <w:lang w:eastAsia="ko-KR"/>
        </w:rPr>
        <w:t>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gdpPercap_log10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기울기를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random slopes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15ADDCBE" w14:textId="77777777" w:rsidR="000352E7" w:rsidRDefault="00000000">
      <w:pPr>
        <w:pStyle w:val="SourceCode"/>
      </w:pPr>
      <w:r>
        <w:rPr>
          <w:rStyle w:val="NormalTok"/>
        </w:rPr>
        <w:t xml:space="preserve">lme_mod2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lmer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lifeExp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gdpPercap_log10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gdpPercap_log10</w:t>
      </w:r>
      <w:r>
        <w:rPr>
          <w:rStyle w:val="SpecialCharTok"/>
        </w:rPr>
        <w:t>|</w:t>
      </w:r>
      <w:r>
        <w:rPr>
          <w:rStyle w:val="NormalTok"/>
        </w:rPr>
        <w:t xml:space="preserve">continent), </w:t>
      </w:r>
      <w:r>
        <w:rPr>
          <w:rStyle w:val="AttributeTok"/>
        </w:rPr>
        <w:t>data =</w:t>
      </w:r>
      <w:r>
        <w:rPr>
          <w:rStyle w:val="NormalTok"/>
        </w:rPr>
        <w:t xml:space="preserve"> df_1952)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(lme_mod2)</w:t>
      </w:r>
    </w:p>
    <w:p w14:paraId="49FA1E0B" w14:textId="77777777" w:rsidR="000352E7" w:rsidRDefault="00000000">
      <w:pPr>
        <w:pStyle w:val="SourceCode"/>
      </w:pPr>
      <w:r>
        <w:rPr>
          <w:rStyle w:val="VerbatimChar"/>
        </w:rPr>
        <w:t>Linear mixed model fit by REML ['lmerMod']</w:t>
      </w:r>
      <w:r>
        <w:br/>
      </w:r>
      <w:r>
        <w:rPr>
          <w:rStyle w:val="VerbatimChar"/>
        </w:rPr>
        <w:t>Formula: lifeExp ~ gdpPercap_log10 + (1 + gdpPercap_log10 | continent)</w:t>
      </w:r>
      <w:r>
        <w:br/>
      </w:r>
      <w:r>
        <w:rPr>
          <w:rStyle w:val="VerbatimChar"/>
        </w:rPr>
        <w:t xml:space="preserve">   Data: df_1952</w:t>
      </w:r>
      <w:r>
        <w:br/>
      </w:r>
      <w:r>
        <w:br/>
      </w:r>
      <w:r>
        <w:rPr>
          <w:rStyle w:val="VerbatimChar"/>
        </w:rPr>
        <w:t>REML criterion at convergence: 922.8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-2.30539 -0.59288  0.03753  0.43425  2.43247 </w:t>
      </w:r>
      <w:r>
        <w:br/>
      </w:r>
      <w:r>
        <w:br/>
      </w:r>
      <w:r>
        <w:rPr>
          <w:rStyle w:val="VerbatimChar"/>
        </w:rPr>
        <w:t>Random effects:</w:t>
      </w:r>
      <w:r>
        <w:br/>
      </w:r>
      <w:r>
        <w:rPr>
          <w:rStyle w:val="VerbatimChar"/>
        </w:rPr>
        <w:t xml:space="preserve"> Groups    Name            Variance Std.Dev. Corr </w:t>
      </w:r>
      <w:r>
        <w:br/>
      </w:r>
      <w:r>
        <w:rPr>
          <w:rStyle w:val="VerbatimChar"/>
        </w:rPr>
        <w:t xml:space="preserve"> continent (Intercept)     275.21   16.589        </w:t>
      </w:r>
      <w:r>
        <w:br/>
      </w:r>
      <w:r>
        <w:rPr>
          <w:rStyle w:val="VerbatimChar"/>
        </w:rPr>
        <w:t xml:space="preserve">           gdpPercap_log10  45.87    6.772   -1.00</w:t>
      </w:r>
      <w:r>
        <w:br/>
      </w:r>
      <w:r>
        <w:rPr>
          <w:rStyle w:val="VerbatimChar"/>
        </w:rPr>
        <w:t xml:space="preserve"> Residual                   36.46    6.038        </w:t>
      </w:r>
      <w:r>
        <w:br/>
      </w:r>
      <w:r>
        <w:rPr>
          <w:rStyle w:val="VerbatimChar"/>
        </w:rPr>
        <w:t>Number of obs: 142, groups:  continent, 5</w:t>
      </w:r>
      <w:r>
        <w:br/>
      </w:r>
      <w:r>
        <w:br/>
      </w:r>
      <w:r>
        <w:rPr>
          <w:rStyle w:val="VerbatimChar"/>
        </w:rPr>
        <w:t>Fixed effects:</w:t>
      </w:r>
      <w:r>
        <w:br/>
      </w:r>
      <w:r>
        <w:rPr>
          <w:rStyle w:val="VerbatimChar"/>
        </w:rPr>
        <w:t xml:space="preserve">                Estimate Std. Error t value</w:t>
      </w:r>
      <w:r>
        <w:br/>
      </w:r>
      <w:r>
        <w:rPr>
          <w:rStyle w:val="VerbatimChar"/>
        </w:rPr>
        <w:t>(Intercept)       0.8606     8.7700   0.098</w:t>
      </w:r>
      <w:r>
        <w:br/>
      </w:r>
      <w:r>
        <w:rPr>
          <w:rStyle w:val="VerbatimChar"/>
        </w:rPr>
        <w:t>gdpPercap_log10  14.7845     3.3381   4.429</w:t>
      </w:r>
      <w:r>
        <w:br/>
      </w:r>
      <w:r>
        <w:br/>
      </w:r>
      <w:r>
        <w:rPr>
          <w:rStyle w:val="VerbatimChar"/>
        </w:rPr>
        <w:t>Correlation of Fixed Effects:</w:t>
      </w:r>
      <w:r>
        <w:br/>
      </w:r>
      <w:r>
        <w:rPr>
          <w:rStyle w:val="VerbatimChar"/>
        </w:rPr>
        <w:lastRenderedPageBreak/>
        <w:t xml:space="preserve">            (Intr)</w:t>
      </w:r>
      <w:r>
        <w:br/>
      </w:r>
      <w:r>
        <w:rPr>
          <w:rStyle w:val="VerbatimChar"/>
        </w:rPr>
        <w:t>gdpPrcp_l10 -0.986</w:t>
      </w:r>
    </w:p>
    <w:p w14:paraId="1B5F6E9B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아래에서</w:t>
      </w:r>
      <w:r>
        <w:rPr>
          <w:lang w:eastAsia="ko-KR"/>
        </w:rPr>
        <w:t xml:space="preserve"> continent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gdpPercap_log10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다르게</w:t>
      </w:r>
      <w:r>
        <w:rPr>
          <w:lang w:eastAsia="ko-KR"/>
        </w:rPr>
        <w:t xml:space="preserve"> </w:t>
      </w:r>
      <w:r>
        <w:rPr>
          <w:lang w:eastAsia="ko-KR"/>
        </w:rPr>
        <w:t>나타나는지</w:t>
      </w:r>
      <w:r>
        <w:rPr>
          <w:lang w:eastAsia="ko-KR"/>
        </w:rPr>
        <w:t xml:space="preserve"> </w:t>
      </w:r>
      <w:r>
        <w:rPr>
          <w:lang w:eastAsia="ko-KR"/>
        </w:rPr>
        <w:t>확인해볼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722E549" w14:textId="77777777" w:rsidR="000352E7" w:rsidRDefault="00000000">
      <w:pPr>
        <w:pStyle w:val="SourceCode"/>
      </w:pP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>(lme_mod2)</w:t>
      </w:r>
    </w:p>
    <w:p w14:paraId="50C2E51B" w14:textId="77777777" w:rsidR="000352E7" w:rsidRDefault="00000000">
      <w:pPr>
        <w:pStyle w:val="SourceCode"/>
      </w:pPr>
      <w:r>
        <w:rPr>
          <w:rStyle w:val="VerbatimChar"/>
        </w:rPr>
        <w:t>$continent</w:t>
      </w:r>
      <w:r>
        <w:br/>
      </w:r>
      <w:r>
        <w:rPr>
          <w:rStyle w:val="VerbatimChar"/>
        </w:rPr>
        <w:t xml:space="preserve">         (Intercept) gdpPercap_log10</w:t>
      </w:r>
      <w:r>
        <w:br/>
      </w:r>
      <w:r>
        <w:rPr>
          <w:rStyle w:val="VerbatimChar"/>
        </w:rPr>
        <w:t>Africa     22.421966        5.662431</w:t>
      </w:r>
      <w:r>
        <w:br/>
      </w:r>
      <w:r>
        <w:rPr>
          <w:rStyle w:val="VerbatimChar"/>
        </w:rPr>
        <w:t>Americas   -2.403154       15.865920</w:t>
      </w:r>
      <w:r>
        <w:br/>
      </w:r>
      <w:r>
        <w:rPr>
          <w:rStyle w:val="VerbatimChar"/>
        </w:rPr>
        <w:t>Asia       10.651513       11.090122</w:t>
      </w:r>
      <w:r>
        <w:br/>
      </w:r>
      <w:r>
        <w:rPr>
          <w:rStyle w:val="VerbatimChar"/>
        </w:rPr>
        <w:t>Europe    -15.483842       21.639893</w:t>
      </w:r>
      <w:r>
        <w:br/>
      </w:r>
      <w:r>
        <w:rPr>
          <w:rStyle w:val="VerbatimChar"/>
        </w:rPr>
        <w:t>Oceania   -10.883497       19.664281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>[1] "coef.mer"</w:t>
      </w:r>
    </w:p>
    <w:p w14:paraId="5FDC1080" w14:textId="77777777" w:rsidR="000352E7" w:rsidRDefault="00000000">
      <w:pPr>
        <w:pStyle w:val="2"/>
        <w:rPr>
          <w:lang w:eastAsia="ko-KR"/>
        </w:rPr>
      </w:pPr>
      <w:bookmarkStart w:id="6" w:name="통계적-검정-likelihood-ratio-test"/>
      <w:bookmarkEnd w:id="5"/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>: Likelihood ratio test</w:t>
      </w:r>
    </w:p>
    <w:p w14:paraId="1871FA96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p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구해</w:t>
      </w:r>
      <w:r>
        <w:rPr>
          <w:lang w:eastAsia="ko-KR"/>
        </w:rPr>
        <w:t xml:space="preserve"> </w:t>
      </w:r>
      <w:r>
        <w:rPr>
          <w:lang w:eastAsia="ko-KR"/>
        </w:rPr>
        <w:t>보겠습니다</w:t>
      </w:r>
      <w:r>
        <w:rPr>
          <w:lang w:eastAsia="ko-KR"/>
        </w:rPr>
        <w:t xml:space="preserve">.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>(lme_mod2)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유지한</w:t>
      </w:r>
      <w:r>
        <w:rPr>
          <w:lang w:eastAsia="ko-KR"/>
        </w:rPr>
        <w:t xml:space="preserve"> </w:t>
      </w:r>
      <w:r>
        <w:rPr>
          <w:lang w:eastAsia="ko-KR"/>
        </w:rPr>
        <w:t>채</w:t>
      </w:r>
      <w:r>
        <w:rPr>
          <w:lang w:eastAsia="ko-KR"/>
        </w:rPr>
        <w:t xml:space="preserve"> likelihood ratio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null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비교합니다</w:t>
      </w:r>
      <w:r>
        <w:rPr>
          <w:lang w:eastAsia="ko-KR"/>
        </w:rPr>
        <w:t>.</w:t>
      </w:r>
    </w:p>
    <w:p w14:paraId="67A6F82C" w14:textId="77777777" w:rsidR="000352E7" w:rsidRDefault="00000000">
      <w:pPr>
        <w:pStyle w:val="SourceCode"/>
      </w:pPr>
      <w:proofErr w:type="spellStart"/>
      <w:r>
        <w:rPr>
          <w:rStyle w:val="NormalTok"/>
        </w:rPr>
        <w:t>null_mod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lmer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lifeExp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gdpPercap_log10</w:t>
      </w:r>
      <w:r>
        <w:rPr>
          <w:rStyle w:val="SpecialCharTok"/>
        </w:rPr>
        <w:t>|</w:t>
      </w:r>
      <w:r>
        <w:rPr>
          <w:rStyle w:val="NormalTok"/>
        </w:rPr>
        <w:t xml:space="preserve">continent), </w:t>
      </w:r>
      <w:r>
        <w:rPr>
          <w:rStyle w:val="AttributeTok"/>
        </w:rPr>
        <w:t>data =</w:t>
      </w:r>
      <w:r>
        <w:rPr>
          <w:rStyle w:val="NormalTok"/>
        </w:rPr>
        <w:t xml:space="preserve"> df_1952)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(lme_mod2, null_mod)</w:t>
      </w:r>
    </w:p>
    <w:p w14:paraId="0B8BAC38" w14:textId="77777777" w:rsidR="000352E7" w:rsidRDefault="00000000">
      <w:pPr>
        <w:pStyle w:val="SourceCode"/>
      </w:pPr>
      <w:r>
        <w:rPr>
          <w:rStyle w:val="VerbatimChar"/>
        </w:rPr>
        <w:t>refitting model(s) with ML (instead of REML)</w:t>
      </w:r>
    </w:p>
    <w:p w14:paraId="085A99F8" w14:textId="77777777" w:rsidR="000352E7" w:rsidRDefault="00000000">
      <w:pPr>
        <w:pStyle w:val="SourceCode"/>
        <w:rPr>
          <w:lang w:eastAsia="ko-KR"/>
        </w:rPr>
      </w:pPr>
      <w:r>
        <w:rPr>
          <w:rStyle w:val="VerbatimChar"/>
        </w:rPr>
        <w:t>Data: df_1952</w:t>
      </w:r>
      <w:r>
        <w:br/>
      </w:r>
      <w:r>
        <w:rPr>
          <w:rStyle w:val="VerbatimChar"/>
        </w:rPr>
        <w:t>Models:</w:t>
      </w:r>
      <w:r>
        <w:br/>
      </w:r>
      <w:r>
        <w:rPr>
          <w:rStyle w:val="VerbatimChar"/>
        </w:rPr>
        <w:t>null_mod: lifeExp ~ (1 + gdpPercap_log10 | continent)</w:t>
      </w:r>
      <w:r>
        <w:br/>
      </w:r>
      <w:r>
        <w:rPr>
          <w:rStyle w:val="VerbatimChar"/>
        </w:rPr>
        <w:t>lme_mod2: lifeExp ~ gdpPercap_log10 + (1 + gdpPercap_log10 | continent)</w:t>
      </w:r>
      <w:r>
        <w:br/>
      </w:r>
      <w:r>
        <w:rPr>
          <w:rStyle w:val="VerbatimChar"/>
        </w:rPr>
        <w:t xml:space="preserve">         npar    AIC    BIC  logLik deviance  Chisq Df Pr(&gt;Chisq)   </w:t>
      </w:r>
      <w:r>
        <w:br/>
      </w:r>
      <w:r>
        <w:rPr>
          <w:rStyle w:val="VerbatimChar"/>
        </w:rPr>
        <w:t xml:space="preserve">null_mod    5 948.28 963.06 -469.14   938.28                        </w:t>
      </w:r>
      <w:r>
        <w:br/>
      </w:r>
      <w:r>
        <w:rPr>
          <w:rStyle w:val="VerbatimChar"/>
        </w:rPr>
        <w:t>lme_mod2    6 941.18 958.91 -464.59   929.18 9.1046  1    0.00255 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 xml:space="preserve">Signif. codes:  0 '***' 0.001 '**' 0.01 '*' 0.05 '.' </w:t>
      </w:r>
      <w:r>
        <w:rPr>
          <w:rStyle w:val="VerbatimChar"/>
          <w:lang w:eastAsia="ko-KR"/>
        </w:rPr>
        <w:t>0.1 ' ' 1</w:t>
      </w:r>
    </w:p>
    <w:p w14:paraId="16D1665C" w14:textId="77777777" w:rsidR="000352E7" w:rsidRDefault="00000000">
      <w:pPr>
        <w:pStyle w:val="FirstParagraph"/>
        <w:rPr>
          <w:lang w:eastAsia="ko-KR"/>
        </w:rPr>
      </w:pPr>
      <w:r>
        <w:rPr>
          <w:lang w:eastAsia="ko-KR"/>
        </w:rPr>
        <w:t>이상을</w:t>
      </w:r>
      <w:r>
        <w:rPr>
          <w:lang w:eastAsia="ko-KR"/>
        </w:rPr>
        <w:t xml:space="preserve"> </w:t>
      </w:r>
      <w:r>
        <w:rPr>
          <w:lang w:eastAsia="ko-KR"/>
        </w:rPr>
        <w:t>정리하면</w:t>
      </w:r>
      <w:r>
        <w:rPr>
          <w:lang w:eastAsia="ko-KR"/>
        </w:rPr>
        <w:t>…</w:t>
      </w:r>
      <w:r>
        <w:rPr>
          <w:lang w:eastAsia="ko-KR"/>
        </w:rPr>
        <w:br/>
        <w:t xml:space="preserve">- </w:t>
      </w:r>
      <w:r>
        <w:rPr>
          <w:lang w:eastAsia="ko-KR"/>
        </w:rPr>
        <w:t>일인당</w:t>
      </w:r>
      <w:r>
        <w:rPr>
          <w:lang w:eastAsia="ko-KR"/>
        </w:rPr>
        <w:t xml:space="preserve"> </w:t>
      </w:r>
      <w:r>
        <w:rPr>
          <w:lang w:eastAsia="ko-KR"/>
        </w:rPr>
        <w:t>국민소득과</w:t>
      </w:r>
      <w:r>
        <w:rPr>
          <w:lang w:eastAsia="ko-KR"/>
        </w:rPr>
        <w:t xml:space="preserve"> </w:t>
      </w:r>
      <w:r>
        <w:rPr>
          <w:lang w:eastAsia="ko-KR"/>
        </w:rPr>
        <w:t>기대수명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관계에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linear mixed effects model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수행하였고</w:t>
      </w:r>
      <w:r>
        <w:rPr>
          <w:lang w:eastAsia="ko-KR"/>
        </w:rPr>
        <w:t>,</w:t>
      </w:r>
      <w:r>
        <w:rPr>
          <w:lang w:eastAsia="ko-KR"/>
        </w:rPr>
        <w:br/>
        <w:t xml:space="preserve">-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gdpPercap_log10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입력하였고</w:t>
      </w:r>
      <w:r>
        <w:rPr>
          <w:lang w:eastAsia="ko-KR"/>
        </w:rPr>
        <w:br/>
        <w:t xml:space="preserve">-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효과로는</w:t>
      </w:r>
      <w:r>
        <w:rPr>
          <w:lang w:eastAsia="ko-KR"/>
        </w:rPr>
        <w:t xml:space="preserve"> continent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random slope</w:t>
      </w:r>
      <w:r>
        <w:rPr>
          <w:lang w:eastAsia="ko-KR"/>
        </w:rPr>
        <w:t>와</w:t>
      </w:r>
      <w:r>
        <w:rPr>
          <w:lang w:eastAsia="ko-KR"/>
        </w:rPr>
        <w:t xml:space="preserve"> random intercept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사용했습니다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gdpPercap_log10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likelihood ratio test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검정한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일인당</w:t>
      </w:r>
      <w:r>
        <w:rPr>
          <w:lang w:eastAsia="ko-KR"/>
        </w:rPr>
        <w:t xml:space="preserve"> </w:t>
      </w:r>
      <w:r>
        <w:rPr>
          <w:lang w:eastAsia="ko-KR"/>
        </w:rPr>
        <w:t>국민소득이</w:t>
      </w:r>
      <w:r>
        <w:rPr>
          <w:lang w:eastAsia="ko-KR"/>
        </w:rPr>
        <w:t xml:space="preserve"> </w:t>
      </w:r>
      <w:r>
        <w:rPr>
          <w:lang w:eastAsia="ko-KR"/>
        </w:rPr>
        <w:t>기대수명에</w:t>
      </w:r>
      <w:r>
        <w:rPr>
          <w:lang w:eastAsia="ko-KR"/>
        </w:rPr>
        <w:t xml:space="preserve"> </w:t>
      </w:r>
      <w:r>
        <w:rPr>
          <w:lang w:eastAsia="ko-KR"/>
        </w:rPr>
        <w:t>유의한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</w:t>
      </w:r>
      <w:bookmarkEnd w:id="0"/>
      <w:bookmarkEnd w:id="6"/>
    </w:p>
    <w:sectPr w:rsidR="000352E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B8EC" w14:textId="77777777" w:rsidR="008A49F3" w:rsidRDefault="008A49F3">
      <w:pPr>
        <w:spacing w:after="0"/>
      </w:pPr>
      <w:r>
        <w:separator/>
      </w:r>
    </w:p>
  </w:endnote>
  <w:endnote w:type="continuationSeparator" w:id="0">
    <w:p w14:paraId="199975A1" w14:textId="77777777" w:rsidR="008A49F3" w:rsidRDefault="008A49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2A20" w14:textId="77777777" w:rsidR="008A49F3" w:rsidRDefault="008A49F3">
      <w:r>
        <w:separator/>
      </w:r>
    </w:p>
  </w:footnote>
  <w:footnote w:type="continuationSeparator" w:id="0">
    <w:p w14:paraId="774E3AC4" w14:textId="77777777" w:rsidR="008A49F3" w:rsidRDefault="008A4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EEF7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B5E24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7458E65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E572F9F8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 w16cid:durableId="2005551720">
    <w:abstractNumId w:val="0"/>
  </w:num>
  <w:num w:numId="2" w16cid:durableId="1458794721">
    <w:abstractNumId w:val="1"/>
  </w:num>
  <w:num w:numId="3" w16cid:durableId="1635869858">
    <w:abstractNumId w:val="1"/>
  </w:num>
  <w:num w:numId="4" w16cid:durableId="11718688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860985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90290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2E7"/>
    <w:rsid w:val="000352E7"/>
    <w:rsid w:val="008A49F3"/>
    <w:rsid w:val="00D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1DDD1"/>
  <w15:docId w15:val="{7CACD120-6FEB-4CF7-8FE0-5CBDD363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ad">
    <w:name w:val="header"/>
    <w:basedOn w:val="a"/>
    <w:link w:val="Char0"/>
    <w:rsid w:val="00D574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D574C3"/>
  </w:style>
  <w:style w:type="paragraph" w:styleId="ae">
    <w:name w:val="footer"/>
    <w:basedOn w:val="a"/>
    <w:link w:val="Char1"/>
    <w:rsid w:val="00D574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D57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1278</Words>
  <Characters>6164</Characters>
  <Application>Microsoft Office Word</Application>
  <DocSecurity>0</DocSecurity>
  <Lines>237</Lines>
  <Paragraphs>104</Paragraphs>
  <ScaleCrop>false</ScaleCrop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mixed effects model</dc:title>
  <dc:creator>Yoon-Ho Hong</dc:creator>
  <cp:keywords/>
  <cp:lastModifiedBy>Yoon Ho Hong</cp:lastModifiedBy>
  <cp:revision>2</cp:revision>
  <dcterms:created xsi:type="dcterms:W3CDTF">2024-01-04T02:48:00Z</dcterms:created>
  <dcterms:modified xsi:type="dcterms:W3CDTF">2024-01-04T02:49:00Z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2023-08-27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