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22F" w14:textId="77777777" w:rsidR="00B322AC" w:rsidRDefault="00000000">
      <w:pPr>
        <w:pStyle w:val="a4"/>
        <w:rPr>
          <w:lang w:eastAsia="ko-KR"/>
        </w:rPr>
      </w:pPr>
      <w:bookmarkStart w:id="0" w:name="_Hlk155261584"/>
      <w:r>
        <w:rPr>
          <w:lang w:eastAsia="ko-KR"/>
        </w:rPr>
        <w:t>Random forest &amp; Gradient boosting</w:t>
      </w:r>
    </w:p>
    <w:p w14:paraId="42C43972" w14:textId="77777777" w:rsidR="00B322AC" w:rsidRDefault="00000000">
      <w:pPr>
        <w:pStyle w:val="2"/>
        <w:rPr>
          <w:lang w:eastAsia="ko-KR"/>
        </w:rPr>
      </w:pPr>
      <w:bookmarkStart w:id="1" w:name="의사결정나무"/>
      <w:r>
        <w:rPr>
          <w:lang w:eastAsia="ko-KR"/>
        </w:rPr>
        <w:t>의사결정나무</w:t>
      </w:r>
    </w:p>
    <w:p w14:paraId="7CDC921E" w14:textId="77777777" w:rsidR="00B322AC" w:rsidRDefault="00000000">
      <w:pPr>
        <w:pStyle w:val="FirstParagraph"/>
        <w:rPr>
          <w:lang w:eastAsia="ko-KR"/>
        </w:rPr>
      </w:pPr>
      <w:r>
        <w:rPr>
          <w:lang w:eastAsia="ko-KR"/>
        </w:rPr>
        <w:t>의사결정나무</w:t>
      </w:r>
      <w:r>
        <w:rPr>
          <w:lang w:eastAsia="ko-KR"/>
        </w:rPr>
        <w:t xml:space="preserve">(decision tree) </w:t>
      </w:r>
      <w:r>
        <w:rPr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설명변수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영역으로</w:t>
      </w:r>
      <w:r>
        <w:rPr>
          <w:lang w:eastAsia="ko-KR"/>
        </w:rPr>
        <w:t xml:space="preserve"> </w:t>
      </w:r>
      <w:r>
        <w:rPr>
          <w:lang w:eastAsia="ko-KR"/>
        </w:rPr>
        <w:t>분할하는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관측치가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관측치들의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(</w:t>
      </w:r>
      <w:r>
        <w:rPr>
          <w:lang w:eastAsia="ko-KR"/>
        </w:rPr>
        <w:t>회귀</w:t>
      </w:r>
      <w:r>
        <w:rPr>
          <w:lang w:eastAsia="ko-KR"/>
        </w:rPr>
        <w:t xml:space="preserve">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최빈값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분류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예측합니다</w:t>
      </w:r>
      <w:r>
        <w:rPr>
          <w:lang w:eastAsia="ko-KR"/>
        </w:rPr>
        <w:t>.</w:t>
      </w:r>
    </w:p>
    <w:p w14:paraId="34DE8295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br/>
      </w:r>
    </w:p>
    <w:p w14:paraId="5744675E" w14:textId="77777777" w:rsidR="00B322AC" w:rsidRDefault="00B322AC">
      <w:pPr>
        <w:pStyle w:val="a0"/>
        <w:rPr>
          <w:lang w:eastAsia="ko-KR"/>
        </w:rPr>
      </w:pPr>
    </w:p>
    <w:p w14:paraId="763E67CC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문제에서는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RSS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최소로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셜명변수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목적입니다</w:t>
      </w:r>
      <w:r>
        <w:rPr>
          <w:lang w:eastAsia="ko-KR"/>
        </w:rPr>
        <w:t>.</w:t>
      </w:r>
    </w:p>
    <w:p w14:paraId="5320F777" w14:textId="77777777" w:rsidR="00B322AC" w:rsidRDefault="00000000"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2C281E6" w14:textId="77777777" w:rsidR="00B322AC" w:rsidRDefault="00000000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Rj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jth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설명변수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sub>
        </m:sSub>
      </m:oMath>
      <w:r>
        <w:rPr>
          <w:lang w:eastAsia="ko-KR"/>
        </w:rPr>
        <w:t xml:space="preserve">: jth </w:t>
      </w:r>
      <w:r>
        <w:rPr>
          <w:lang w:eastAsia="ko-KR"/>
        </w:rPr>
        <w:t>설명변수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관측치</w:t>
      </w:r>
      <w:r>
        <w:rPr>
          <w:lang w:eastAsia="ko-KR"/>
        </w:rPr>
        <w:t xml:space="preserve"> </w:t>
      </w:r>
      <w:r>
        <w:rPr>
          <w:lang w:eastAsia="ko-KR"/>
        </w:rPr>
        <w:t>반응변수들의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</w:p>
    <w:p w14:paraId="6AFE1D15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설명변수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J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분할하기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top-down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이분</w:t>
      </w:r>
      <w:r>
        <w:rPr>
          <w:lang w:eastAsia="ko-KR"/>
        </w:rPr>
        <w:t xml:space="preserve"> </w:t>
      </w:r>
      <w:r>
        <w:rPr>
          <w:lang w:eastAsia="ko-KR"/>
        </w:rPr>
        <w:t>분할</w:t>
      </w:r>
      <w:r>
        <w:rPr>
          <w:lang w:eastAsia="ko-KR"/>
        </w:rPr>
        <w:t xml:space="preserve"> </w:t>
      </w:r>
      <w:r>
        <w:rPr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lang w:eastAsia="ko-KR"/>
        </w:rPr>
        <w:t>이용합니다</w:t>
      </w:r>
      <w:r>
        <w:rPr>
          <w:lang w:eastAsia="ko-KR"/>
        </w:rPr>
        <w:t>(</w:t>
      </w:r>
      <w:r>
        <w:rPr>
          <w:b/>
          <w:bCs/>
          <w:lang w:eastAsia="ko-KR"/>
        </w:rPr>
        <w:t>recursive binary splitting</w:t>
      </w:r>
      <w:r>
        <w:rPr>
          <w:lang w:eastAsia="ko-KR"/>
        </w:rPr>
        <w:t>)</w:t>
      </w:r>
    </w:p>
    <w:p w14:paraId="31AEA83D" w14:textId="77777777" w:rsidR="00B322AC" w:rsidRDefault="00B322AC">
      <w:pPr>
        <w:pStyle w:val="a0"/>
        <w:rPr>
          <w:lang w:eastAsia="ko-KR"/>
        </w:rPr>
      </w:pPr>
    </w:p>
    <w:p w14:paraId="1478FE82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전략은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(</w:t>
      </w:r>
      <w:r>
        <w:rPr>
          <w:i/>
          <w:iCs/>
          <w:lang w:eastAsia="ko-KR"/>
        </w:rPr>
        <w:t>drawbacks</w:t>
      </w:r>
      <w:r>
        <w:rPr>
          <w:lang w:eastAsia="ko-KR"/>
        </w:rPr>
        <w:t>)</w:t>
      </w:r>
    </w:p>
    <w:p w14:paraId="00C88C9C" w14:textId="77777777" w:rsidR="00B322AC" w:rsidRDefault="00000000">
      <w:pPr>
        <w:pStyle w:val="Compact"/>
        <w:numPr>
          <w:ilvl w:val="0"/>
          <w:numId w:val="2"/>
        </w:numPr>
      </w:pPr>
      <w:proofErr w:type="spellStart"/>
      <w:r>
        <w:t>탐욕적이고</w:t>
      </w:r>
      <w:proofErr w:type="spellEnd"/>
      <w:r>
        <w:t xml:space="preserve"> </w:t>
      </w:r>
      <w:proofErr w:type="spellStart"/>
      <w:proofErr w:type="gramStart"/>
      <w:r>
        <w:t>근시안적임</w:t>
      </w:r>
      <w:proofErr w:type="spellEnd"/>
      <w:r>
        <w:t>(</w:t>
      </w:r>
      <w:proofErr w:type="gramEnd"/>
      <w:r>
        <w:t>greedy, short-sighted)</w:t>
      </w:r>
    </w:p>
    <w:p w14:paraId="28C6E5CF" w14:textId="77777777" w:rsidR="00B322AC" w:rsidRDefault="00000000">
      <w:pPr>
        <w:pStyle w:val="Compact"/>
        <w:numPr>
          <w:ilvl w:val="0"/>
          <w:numId w:val="2"/>
        </w:numPr>
      </w:pPr>
      <w:r>
        <w:t>과적합에</w:t>
      </w:r>
      <w:r>
        <w:t xml:space="preserve"> </w:t>
      </w:r>
      <w:r>
        <w:t>취약</w:t>
      </w:r>
      <w:r>
        <w:t>(prone to overfitting)</w:t>
      </w:r>
    </w:p>
    <w:p w14:paraId="716B0552" w14:textId="77777777" w:rsidR="00B322AC" w:rsidRDefault="00000000">
      <w:pPr>
        <w:pStyle w:val="FirstParagraph"/>
        <w:rPr>
          <w:lang w:eastAsia="ko-KR"/>
        </w:rPr>
      </w:pPr>
      <w:r>
        <w:rPr>
          <w:lang w:eastAsia="ko-KR"/>
        </w:rPr>
        <w:t>탐욕적이라는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과정의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단계에서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앞을</w:t>
      </w:r>
      <w:r>
        <w:rPr>
          <w:lang w:eastAsia="ko-KR"/>
        </w:rPr>
        <w:t xml:space="preserve"> </w:t>
      </w:r>
      <w:r>
        <w:rPr>
          <w:lang w:eastAsia="ko-KR"/>
        </w:rPr>
        <w:t>내다보고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단계에서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트리가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분할을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단계에서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분할을</w:t>
      </w:r>
      <w:r>
        <w:rPr>
          <w:lang w:eastAsia="ko-KR"/>
        </w:rPr>
        <w:t xml:space="preserve"> </w:t>
      </w:r>
      <w:r>
        <w:rPr>
          <w:lang w:eastAsia="ko-KR"/>
        </w:rPr>
        <w:t>선택한다는</w:t>
      </w:r>
      <w:r>
        <w:rPr>
          <w:lang w:eastAsia="ko-KR"/>
        </w:rPr>
        <w:t xml:space="preserve"> </w:t>
      </w:r>
      <w:r>
        <w:rPr>
          <w:lang w:eastAsia="ko-KR"/>
        </w:rPr>
        <w:t>뜻입니다</w:t>
      </w:r>
      <w:r>
        <w:rPr>
          <w:lang w:eastAsia="ko-KR"/>
        </w:rPr>
        <w:t>.</w:t>
      </w:r>
    </w:p>
    <w:p w14:paraId="31B81F4D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5</w:t>
      </w:r>
      <w:r>
        <w:rPr>
          <w:lang w:eastAsia="ko-KR"/>
        </w:rPr>
        <w:t>만원짜리</w:t>
      </w:r>
      <w:r>
        <w:rPr>
          <w:lang w:eastAsia="ko-KR"/>
        </w:rPr>
        <w:t xml:space="preserve"> </w:t>
      </w:r>
      <w:r>
        <w:rPr>
          <w:lang w:eastAsia="ko-KR"/>
        </w:rPr>
        <w:t>지폐</w:t>
      </w:r>
      <w:r>
        <w:rPr>
          <w:lang w:eastAsia="ko-KR"/>
        </w:rPr>
        <w:t>, 3</w:t>
      </w:r>
      <w:r>
        <w:rPr>
          <w:lang w:eastAsia="ko-KR"/>
        </w:rPr>
        <w:t>만원짜리</w:t>
      </w:r>
      <w:r>
        <w:rPr>
          <w:lang w:eastAsia="ko-KR"/>
        </w:rPr>
        <w:t xml:space="preserve"> </w:t>
      </w:r>
      <w:r>
        <w:rPr>
          <w:lang w:eastAsia="ko-KR"/>
        </w:rPr>
        <w:t>지폐</w:t>
      </w:r>
      <w:r>
        <w:rPr>
          <w:lang w:eastAsia="ko-KR"/>
        </w:rPr>
        <w:t>, 5</w:t>
      </w:r>
      <w:r>
        <w:rPr>
          <w:lang w:eastAsia="ko-KR"/>
        </w:rPr>
        <w:t>천원짜리</w:t>
      </w:r>
      <w:r>
        <w:rPr>
          <w:lang w:eastAsia="ko-KR"/>
        </w:rPr>
        <w:t xml:space="preserve"> </w:t>
      </w:r>
      <w:r>
        <w:rPr>
          <w:lang w:eastAsia="ko-KR"/>
        </w:rPr>
        <w:t>지폐가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해봅시다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지폐를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6</w:t>
      </w:r>
      <w:r>
        <w:rPr>
          <w:lang w:eastAsia="ko-KR"/>
        </w:rPr>
        <w:t>만원을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해보죠</w:t>
      </w:r>
      <w:r>
        <w:rPr>
          <w:lang w:eastAsia="ko-KR"/>
        </w:rPr>
        <w:t xml:space="preserve">. Top-down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탐욕적</w:t>
      </w:r>
      <w:r>
        <w:rPr>
          <w:lang w:eastAsia="ko-KR"/>
        </w:rPr>
        <w:t xml:space="preserve"> </w:t>
      </w:r>
      <w:r>
        <w:rPr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답을</w:t>
      </w:r>
      <w:r>
        <w:rPr>
          <w:lang w:eastAsia="ko-KR"/>
        </w:rPr>
        <w:t xml:space="preserve"> </w:t>
      </w:r>
      <w:r>
        <w:rPr>
          <w:lang w:eastAsia="ko-KR"/>
        </w:rPr>
        <w:t>내놓을까요</w:t>
      </w:r>
      <w:r>
        <w:rPr>
          <w:lang w:eastAsia="ko-KR"/>
        </w:rPr>
        <w:t>?</w:t>
      </w:r>
    </w:p>
    <w:p w14:paraId="7F959C9E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의사결정나무가</w:t>
      </w:r>
      <w:r>
        <w:rPr>
          <w:lang w:eastAsia="ko-KR"/>
        </w:rPr>
        <w:t xml:space="preserve"> </w:t>
      </w:r>
      <w:r>
        <w:rPr>
          <w:lang w:eastAsia="ko-KR"/>
        </w:rPr>
        <w:t>과적합에</w:t>
      </w:r>
      <w:r>
        <w:rPr>
          <w:lang w:eastAsia="ko-KR"/>
        </w:rPr>
        <w:t xml:space="preserve"> </w:t>
      </w:r>
      <w:r>
        <w:rPr>
          <w:lang w:eastAsia="ko-KR"/>
        </w:rPr>
        <w:t>취약하다는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뜻일까요</w:t>
      </w:r>
      <w:r>
        <w:rPr>
          <w:lang w:eastAsia="ko-KR"/>
        </w:rPr>
        <w:t>?</w:t>
      </w:r>
    </w:p>
    <w:p w14:paraId="29A65CD3" w14:textId="77777777" w:rsidR="00B322AC" w:rsidRDefault="00000000">
      <w:pPr>
        <w:pStyle w:val="2"/>
        <w:rPr>
          <w:lang w:eastAsia="ko-KR"/>
        </w:rPr>
      </w:pPr>
      <w:bookmarkStart w:id="2" w:name="가지치기"/>
      <w:bookmarkEnd w:id="1"/>
      <w:r>
        <w:rPr>
          <w:lang w:eastAsia="ko-KR"/>
        </w:rPr>
        <w:lastRenderedPageBreak/>
        <w:t>가지치기</w:t>
      </w:r>
    </w:p>
    <w:p w14:paraId="6E43D534" w14:textId="77777777" w:rsidR="00B322AC" w:rsidRDefault="00000000">
      <w:pPr>
        <w:pStyle w:val="FirstParagraph"/>
        <w:rPr>
          <w:lang w:eastAsia="ko-KR"/>
        </w:rPr>
      </w:pPr>
      <w:r>
        <w:rPr>
          <w:lang w:eastAsia="ko-KR"/>
        </w:rPr>
        <w:t>의사결정나무의</w:t>
      </w:r>
      <w:r>
        <w:rPr>
          <w:lang w:eastAsia="ko-KR"/>
        </w:rPr>
        <w:t xml:space="preserve"> </w:t>
      </w:r>
      <w:r>
        <w:rPr>
          <w:lang w:eastAsia="ko-KR"/>
        </w:rPr>
        <w:t>단점에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해결방안으로</w:t>
      </w:r>
      <w:r>
        <w:rPr>
          <w:lang w:eastAsia="ko-KR"/>
        </w:rPr>
        <w:t xml:space="preserve"> </w:t>
      </w:r>
      <w:r>
        <w:rPr>
          <w:lang w:eastAsia="ko-KR"/>
        </w:rPr>
        <w:t>가지치기</w:t>
      </w:r>
      <w:r>
        <w:rPr>
          <w:lang w:eastAsia="ko-KR"/>
        </w:rPr>
        <w:t>(</w:t>
      </w:r>
      <w:r>
        <w:rPr>
          <w:i/>
          <w:iCs/>
          <w:lang w:eastAsia="ko-KR"/>
        </w:rPr>
        <w:t>pruning</w:t>
      </w:r>
      <w:r>
        <w:rPr>
          <w:lang w:eastAsia="ko-KR"/>
        </w:rPr>
        <w:t xml:space="preserve">)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B5721D4" w14:textId="77777777" w:rsidR="00B322AC" w:rsidRDefault="00000000">
      <w:pPr>
        <w:pStyle w:val="a0"/>
      </w:pPr>
      <w:r>
        <w:rPr>
          <w:b/>
          <w:bCs/>
        </w:rPr>
        <w:t>cost complexity pruning (weakest link pruning)</w:t>
      </w:r>
      <w:r>
        <w:br/>
      </w:r>
      <w:r>
        <w:t>모든</w:t>
      </w:r>
      <w:r>
        <w:t xml:space="preserve"> </w:t>
      </w:r>
      <w:r>
        <w:t>가능한</w:t>
      </w:r>
      <w:r>
        <w:t xml:space="preserve"> subtree </w:t>
      </w:r>
      <w:r>
        <w:t>를</w:t>
      </w:r>
      <w:r>
        <w:t xml:space="preserve"> </w:t>
      </w:r>
      <w:r>
        <w:t>고려하는</w:t>
      </w:r>
      <w:r>
        <w:t xml:space="preserve"> </w:t>
      </w:r>
      <w:r>
        <w:t>대신에</w:t>
      </w:r>
      <w:r>
        <w:t xml:space="preserve"> tuning parameter </w:t>
      </w:r>
      <m:oMath>
        <m:r>
          <w:rPr>
            <w:rFonts w:ascii="Cambria Math" w:hAnsi="Cambria Math"/>
          </w:rPr>
          <m:t>α</m:t>
        </m:r>
      </m:oMath>
      <w:r>
        <w:t xml:space="preserve"> (&gt;=0) </w:t>
      </w:r>
      <w:r>
        <w:t>에</w:t>
      </w:r>
      <w:r>
        <w:t xml:space="preserve"> </w:t>
      </w:r>
      <w:r>
        <w:t>의해</w:t>
      </w:r>
      <w:r>
        <w:t xml:space="preserve"> </w:t>
      </w:r>
      <w:r>
        <w:t>색인된</w:t>
      </w:r>
      <w:r>
        <w:t xml:space="preserve"> </w:t>
      </w:r>
      <w:r>
        <w:t>일련의</w:t>
      </w:r>
      <w:r>
        <w:t xml:space="preserve"> tree </w:t>
      </w:r>
      <w:r>
        <w:t>들을</w:t>
      </w:r>
      <w:r>
        <w:t xml:space="preserve"> </w:t>
      </w:r>
      <w:r>
        <w:t>고려</w:t>
      </w:r>
      <w:r>
        <w:t>.</w:t>
      </w:r>
    </w:p>
    <w:p w14:paraId="18B99843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,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최소가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subtree </w:t>
      </w:r>
      <w:proofErr w:type="gramStart"/>
      <w:r>
        <w:rPr>
          <w:lang w:eastAsia="ko-KR"/>
        </w:rPr>
        <w:t xml:space="preserve">T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312F871" w14:textId="77777777" w:rsidR="00B322AC" w:rsidRDefault="00000000"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αT</m:t>
          </m:r>
        </m:oMath>
      </m:oMathPara>
    </w:p>
    <w:p w14:paraId="29D1C013" w14:textId="77777777" w:rsidR="00B322AC" w:rsidRDefault="00000000">
      <w:pPr>
        <w:pStyle w:val="FirstParagraph"/>
        <w:rPr>
          <w:lang w:eastAsia="ko-KR"/>
        </w:rPr>
      </w:pPr>
      <w:r>
        <w:rPr>
          <w:lang w:eastAsia="ko-KR"/>
        </w:rPr>
        <w:t>T: subtree T</w:t>
      </w:r>
      <w:r>
        <w:rPr>
          <w:lang w:eastAsia="ko-KR"/>
        </w:rPr>
        <w:t>의</w:t>
      </w:r>
      <w:r>
        <w:rPr>
          <w:lang w:eastAsia="ko-KR"/>
        </w:rPr>
        <w:t xml:space="preserve"> number of terminal nodes</w:t>
      </w:r>
      <w:r>
        <w:rPr>
          <w:lang w:eastAsia="ko-KR"/>
        </w:rPr>
        <w:br/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: tuning parameter</w:t>
      </w:r>
    </w:p>
    <w:p w14:paraId="6EC25524" w14:textId="77777777" w:rsidR="00B322AC" w:rsidRDefault="00000000">
      <w:pPr>
        <w:pStyle w:val="a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α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>일때</w:t>
      </w:r>
      <w:r>
        <w:rPr>
          <w:lang w:eastAsia="ko-KR"/>
        </w:rPr>
        <w:t>, subtree T=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lang w:eastAsia="ko-KR"/>
        </w:rPr>
        <w:br/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증가함에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노드가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트리의경우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αT</m:t>
        </m:r>
      </m:oMath>
      <w:r>
        <w:rPr>
          <w:lang w:eastAsia="ko-KR"/>
        </w:rPr>
        <w:t xml:space="preserve"> </w:t>
      </w:r>
      <w:r>
        <w:rPr>
          <w:lang w:eastAsia="ko-KR"/>
        </w:rPr>
        <w:t>항이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것이므로</w:t>
      </w:r>
      <w:r>
        <w:rPr>
          <w:lang w:eastAsia="ko-KR"/>
        </w:rPr>
        <w:t xml:space="preserve"> </w:t>
      </w:r>
      <w:r>
        <w:rPr>
          <w:lang w:eastAsia="ko-KR"/>
        </w:rPr>
        <w:t>트리가</w:t>
      </w:r>
      <w:r>
        <w:rPr>
          <w:lang w:eastAsia="ko-KR"/>
        </w:rPr>
        <w:t xml:space="preserve"> </w:t>
      </w:r>
      <w:r>
        <w:rPr>
          <w:lang w:eastAsia="ko-KR"/>
        </w:rPr>
        <w:t>작을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최소로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04947C8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즉</w:t>
      </w:r>
      <w:r>
        <w:rPr>
          <w:lang w:eastAsia="ko-KR"/>
        </w:rPr>
        <w:t xml:space="preserve">, tuning parameter 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서브트리의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복잡도와</w:t>
      </w:r>
      <w:r>
        <w:rPr>
          <w:lang w:eastAsia="ko-KR"/>
        </w:rPr>
        <w:t xml:space="preserve"> </w:t>
      </w:r>
      <w:r>
        <w:rPr>
          <w:lang w:eastAsia="ko-KR"/>
        </w:rPr>
        <w:t>훈련자료에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trade-</w:t>
      </w:r>
      <w:proofErr w:type="gramStart"/>
      <w:r>
        <w:rPr>
          <w:lang w:eastAsia="ko-KR"/>
        </w:rPr>
        <w:t xml:space="preserve">off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제어합니다</w:t>
      </w:r>
      <w:r>
        <w:rPr>
          <w:lang w:eastAsia="ko-KR"/>
        </w:rPr>
        <w:t>.</w:t>
      </w:r>
    </w:p>
    <w:p w14:paraId="06538752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 xml:space="preserve">k-fold CV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lang w:eastAsia="ko-KR"/>
        </w:rPr>
        <w:t>검정오차를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의함수로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평가하고</w:t>
      </w:r>
      <w:r>
        <w:rPr>
          <w:lang w:eastAsia="ko-KR"/>
        </w:rPr>
        <w:t>,</w:t>
      </w:r>
      <w:r>
        <w:rPr>
          <w:lang w:eastAsia="ko-KR"/>
        </w:rPr>
        <w:t>평균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검정오차를최소로하는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α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.</w:t>
      </w:r>
    </w:p>
    <w:p w14:paraId="4D7B0917" w14:textId="77777777" w:rsidR="00B322AC" w:rsidRDefault="00B322AC">
      <w:pPr>
        <w:pStyle w:val="a0"/>
        <w:rPr>
          <w:lang w:eastAsia="ko-KR"/>
        </w:rPr>
      </w:pPr>
    </w:p>
    <w:p w14:paraId="041888F5" w14:textId="77777777" w:rsidR="00B322AC" w:rsidRPr="00B42B5D" w:rsidRDefault="00000000">
      <w:pPr>
        <w:pStyle w:val="a0"/>
      </w:pPr>
      <w:r w:rsidRPr="00B42B5D">
        <w:t>Linear model vs. Tree-based model</w:t>
      </w:r>
    </w:p>
    <w:p w14:paraId="3C4ACB10" w14:textId="77777777" w:rsidR="00B322AC" w:rsidRDefault="00B322AC">
      <w:pPr>
        <w:pStyle w:val="a0"/>
      </w:pPr>
    </w:p>
    <w:p w14:paraId="1C5CF729" w14:textId="77777777" w:rsidR="00B322AC" w:rsidRDefault="00000000">
      <w:pPr>
        <w:pStyle w:val="2"/>
      </w:pPr>
      <w:bookmarkStart w:id="3" w:name="분류-오차"/>
      <w:bookmarkEnd w:id="2"/>
      <w:r>
        <w:t>분류</w:t>
      </w:r>
      <w:r>
        <w:t xml:space="preserve"> </w:t>
      </w:r>
      <w:r>
        <w:t>오차</w:t>
      </w:r>
    </w:p>
    <w:p w14:paraId="3582AB46" w14:textId="77777777" w:rsidR="00B322AC" w:rsidRDefault="00000000">
      <w:pPr>
        <w:pStyle w:val="FirstParagraph"/>
      </w:pPr>
      <w:r>
        <w:t>분류</w:t>
      </w:r>
      <w:r>
        <w:t xml:space="preserve"> </w:t>
      </w:r>
      <w:r>
        <w:t>문제에서</w:t>
      </w:r>
      <w:r>
        <w:t xml:space="preserve"> </w:t>
      </w:r>
      <w:r>
        <w:t>의사결정나무는</w:t>
      </w:r>
      <w:r>
        <w:t xml:space="preserve"> </w:t>
      </w:r>
      <w:r>
        <w:t>아래의</w:t>
      </w:r>
      <w:r>
        <w:t xml:space="preserve"> </w:t>
      </w:r>
      <w:r>
        <w:t>분류</w:t>
      </w:r>
      <w:r>
        <w:t xml:space="preserve"> </w:t>
      </w:r>
      <w:r>
        <w:t>오류율</w:t>
      </w:r>
      <w:r>
        <w:t>(E, classification error, misclassification rate)</w:t>
      </w:r>
      <w:r>
        <w:t>을</w:t>
      </w:r>
      <w:r>
        <w:t xml:space="preserve"> </w:t>
      </w:r>
      <w:r>
        <w:t>최소로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목적입니다</w:t>
      </w:r>
      <w:r>
        <w:t>.</w:t>
      </w:r>
    </w:p>
    <w:p w14:paraId="70F16BED" w14:textId="77777777" w:rsidR="00B322AC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e>
          </m:d>
        </m:oMath>
      </m:oMathPara>
    </w:p>
    <w:p w14:paraId="78C65895" w14:textId="77777777" w:rsidR="00B322AC" w:rsidRDefault="00000000">
      <w:pPr>
        <w:pStyle w:val="FirstParagraph"/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eastAsia="ko-KR"/>
              </w:rPr>
              <m:t>mk</m:t>
            </m:r>
          </m:sub>
        </m:sSub>
      </m:oMath>
      <w:r>
        <w:rPr>
          <w:lang w:eastAsia="ko-KR"/>
        </w:rPr>
        <w:t>: m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설명변수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k class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관측치들의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</w:p>
    <w:p w14:paraId="6C414523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이분</w:t>
      </w:r>
      <w:r>
        <w:rPr>
          <w:lang w:eastAsia="ko-KR"/>
        </w:rPr>
        <w:t xml:space="preserve"> </w:t>
      </w:r>
      <w:r>
        <w:rPr>
          <w:lang w:eastAsia="ko-KR"/>
        </w:rPr>
        <w:t>분할</w:t>
      </w:r>
      <w:r>
        <w:rPr>
          <w:lang w:eastAsia="ko-KR"/>
        </w:rPr>
        <w:t xml:space="preserve">(binary split)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오류율을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실제로는</w:t>
      </w:r>
      <w:r>
        <w:rPr>
          <w:lang w:eastAsia="ko-KR"/>
        </w:rPr>
        <w:t xml:space="preserve"> node purity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척도를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14:paraId="1F06370B" w14:textId="77777777" w:rsidR="00B322AC" w:rsidRDefault="00000000">
      <w:pPr>
        <w:pStyle w:val="Compact"/>
        <w:numPr>
          <w:ilvl w:val="0"/>
          <w:numId w:val="3"/>
        </w:numPr>
      </w:pPr>
      <w:proofErr w:type="spellStart"/>
      <w:r>
        <w:t>지니</w:t>
      </w:r>
      <w:proofErr w:type="spellEnd"/>
      <w:r>
        <w:t xml:space="preserve"> </w:t>
      </w:r>
      <w:proofErr w:type="spellStart"/>
      <w:proofErr w:type="gramStart"/>
      <w:r>
        <w:t>지수</w:t>
      </w:r>
      <w:proofErr w:type="spellEnd"/>
      <w:r>
        <w:t>(</w:t>
      </w:r>
      <w:proofErr w:type="gramEnd"/>
      <w:r>
        <w:t>Gini index)</w:t>
      </w:r>
    </w:p>
    <w:p w14:paraId="4C7A670E" w14:textId="77777777" w:rsidR="00B322AC" w:rsidRDefault="00000000">
      <w:pPr>
        <w:pStyle w:val="Compact"/>
        <w:numPr>
          <w:ilvl w:val="0"/>
          <w:numId w:val="3"/>
        </w:numPr>
      </w:pPr>
      <w:r>
        <w:lastRenderedPageBreak/>
        <w:t>교차엔트로피</w:t>
      </w:r>
      <w:r>
        <w:t>(cross-entropy)</w:t>
      </w:r>
    </w:p>
    <w:p w14:paraId="0ED0578F" w14:textId="77777777" w:rsidR="00B322AC" w:rsidRDefault="00000000">
      <w:pPr>
        <w:pStyle w:val="FirstParagraph"/>
      </w:pPr>
      <w:r>
        <w:rPr>
          <w:b/>
          <w:bCs/>
        </w:rPr>
        <w:t>Gini index</w:t>
      </w:r>
      <w:r>
        <w:br/>
      </w:r>
    </w:p>
    <w:p w14:paraId="69BBC9C3" w14:textId="77777777" w:rsidR="00B322AC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e>
          </m:d>
        </m:oMath>
      </m:oMathPara>
    </w:p>
    <w:p w14:paraId="64381C3F" w14:textId="77777777" w:rsidR="00B322AC" w:rsidRDefault="00000000">
      <w:pPr>
        <w:pStyle w:val="FirstParagraph"/>
      </w:pPr>
      <w:r>
        <w:rPr>
          <w:b/>
          <w:bCs/>
        </w:rPr>
        <w:t>Cross-entropy</w:t>
      </w:r>
      <w:r>
        <w:br/>
      </w:r>
    </w:p>
    <w:p w14:paraId="57A097FE" w14:textId="77777777" w:rsidR="00B322AC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e>
          </m:d>
        </m:oMath>
      </m:oMathPara>
    </w:p>
    <w:p w14:paraId="46F3D5D2" w14:textId="77777777" w:rsidR="00B322AC" w:rsidRDefault="00000000">
      <w:pPr>
        <w:pStyle w:val="2"/>
      </w:pPr>
      <w:bookmarkStart w:id="4" w:name="bagging"/>
      <w:bookmarkEnd w:id="3"/>
      <w:r>
        <w:t>Bagging</w:t>
      </w:r>
    </w:p>
    <w:p w14:paraId="135EBE5F" w14:textId="77777777" w:rsidR="00B322AC" w:rsidRDefault="00000000">
      <w:pPr>
        <w:pStyle w:val="FirstParagraph"/>
      </w:pPr>
      <w:r>
        <w:t>배깅</w:t>
      </w:r>
      <w:r>
        <w:t>(bagging)</w:t>
      </w:r>
      <w:r>
        <w:t>은</w:t>
      </w:r>
      <w:r>
        <w:t xml:space="preserve"> bootstrap aggregation</w:t>
      </w:r>
      <w:r>
        <w:t>으로도</w:t>
      </w:r>
      <w:r>
        <w:t xml:space="preserve"> </w:t>
      </w:r>
      <w:r>
        <w:t>알려져</w:t>
      </w:r>
      <w:r>
        <w:t xml:space="preserve"> </w:t>
      </w:r>
      <w:r>
        <w:t>있고</w:t>
      </w:r>
      <w:r>
        <w:t xml:space="preserve">, </w:t>
      </w:r>
      <w:r>
        <w:t>기계학습모델의</w:t>
      </w:r>
      <w:r>
        <w:t xml:space="preserve"> </w:t>
      </w:r>
      <w:r>
        <w:t>분산을</w:t>
      </w:r>
      <w:r>
        <w:t xml:space="preserve"> </w:t>
      </w:r>
      <w:r>
        <w:t>줄여</w:t>
      </w:r>
      <w:r>
        <w:t xml:space="preserve"> </w:t>
      </w:r>
      <w:r>
        <w:t>예측</w:t>
      </w:r>
      <w:r>
        <w:t xml:space="preserve"> </w:t>
      </w:r>
      <w:r>
        <w:t>정확도를</w:t>
      </w:r>
      <w:r>
        <w:t xml:space="preserve"> </w:t>
      </w:r>
      <w:r>
        <w:t>증가시키기</w:t>
      </w:r>
      <w:r>
        <w:t xml:space="preserve"> </w:t>
      </w:r>
      <w:r>
        <w:t>위한</w:t>
      </w:r>
      <w:r>
        <w:t xml:space="preserve"> </w:t>
      </w:r>
      <w:r>
        <w:t>범용</w:t>
      </w:r>
      <w:r>
        <w:t xml:space="preserve"> </w:t>
      </w:r>
      <w:r>
        <w:t>절차</w:t>
      </w:r>
      <w:r>
        <w:t>(general-purpose procedure)</w:t>
      </w:r>
      <w:r>
        <w:t>입니다</w:t>
      </w:r>
      <w:r>
        <w:t>.</w:t>
      </w:r>
    </w:p>
    <w:p w14:paraId="34B9F743" w14:textId="77777777" w:rsidR="00B322AC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bag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D4F9A62" w14:textId="77777777" w:rsidR="00B322AC" w:rsidRDefault="00000000">
      <w:pPr>
        <w:pStyle w:val="FirstParagraph"/>
      </w:pPr>
      <w:r>
        <w:t>회귀에서는</w:t>
      </w:r>
      <w:r>
        <w:t xml:space="preserve"> </w:t>
      </w:r>
      <w:r>
        <w:t>평균값을</w:t>
      </w:r>
      <w:r>
        <w:t xml:space="preserve">(average for regression), </w:t>
      </w:r>
      <w:r>
        <w:t>분류에서는</w:t>
      </w:r>
      <w:r>
        <w:t xml:space="preserve"> </w:t>
      </w:r>
      <w:r>
        <w:t>다수</w:t>
      </w:r>
      <w:r>
        <w:t xml:space="preserve"> </w:t>
      </w:r>
      <w:r>
        <w:t>모델의</w:t>
      </w:r>
      <w:r>
        <w:t xml:space="preserve"> </w:t>
      </w:r>
      <w:r>
        <w:t>예측치에</w:t>
      </w:r>
      <w:r>
        <w:t xml:space="preserve"> </w:t>
      </w:r>
      <w:r>
        <w:t>따라</w:t>
      </w:r>
      <w:r>
        <w:t xml:space="preserve"> </w:t>
      </w:r>
      <w:r>
        <w:t>결정됩니다</w:t>
      </w:r>
      <w:r>
        <w:t>(majority rule for classification)</w:t>
      </w:r>
    </w:p>
    <w:p w14:paraId="51E281A9" w14:textId="77777777" w:rsidR="00B322AC" w:rsidRDefault="00B322AC">
      <w:pPr>
        <w:pStyle w:val="a0"/>
      </w:pPr>
    </w:p>
    <w:p w14:paraId="799504FC" w14:textId="77777777" w:rsidR="00B322AC" w:rsidRDefault="00000000">
      <w:pPr>
        <w:pStyle w:val="a0"/>
      </w:pPr>
      <w:r>
        <w:t>배깅에</w:t>
      </w:r>
      <w:r>
        <w:t xml:space="preserve"> </w:t>
      </w:r>
      <w:r>
        <w:t>사용되지</w:t>
      </w:r>
      <w:r>
        <w:t xml:space="preserve"> </w:t>
      </w:r>
      <w:r>
        <w:t>않은</w:t>
      </w:r>
      <w:r>
        <w:t xml:space="preserve"> </w:t>
      </w:r>
      <w:r>
        <w:t>관측치들을</w:t>
      </w:r>
      <w:r>
        <w:t xml:space="preserve"> Out-of-bag (OOB) </w:t>
      </w:r>
      <w:r>
        <w:t>관측치라고</w:t>
      </w:r>
      <w:r>
        <w:t xml:space="preserve"> </w:t>
      </w:r>
      <w:r>
        <w:t>합니다</w:t>
      </w:r>
      <w:r>
        <w:t>.</w:t>
      </w:r>
    </w:p>
    <w:p w14:paraId="64ED3A85" w14:textId="77777777" w:rsidR="00B322A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 xml:space="preserve">OOB </w:t>
      </w:r>
      <w:proofErr w:type="spellStart"/>
      <w:r>
        <w:rPr>
          <w:b/>
          <w:bCs/>
          <w:lang w:eastAsia="ko-KR"/>
        </w:rPr>
        <w:t>오차</w:t>
      </w:r>
      <w:r>
        <w:rPr>
          <w:lang w:eastAsia="ko-KR"/>
        </w:rPr>
        <w:t>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관측치에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관측치가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OOB </w:t>
      </w:r>
      <w:r>
        <w:rPr>
          <w:lang w:eastAsia="ko-KR"/>
        </w:rPr>
        <w:t>이었던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교차검증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검증셋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힘든</w:t>
      </w:r>
      <w:r>
        <w:rPr>
          <w:lang w:eastAsia="ko-KR"/>
        </w:rPr>
        <w:t xml:space="preserve"> </w:t>
      </w:r>
      <w:r>
        <w:rPr>
          <w:lang w:eastAsia="ko-KR"/>
        </w:rPr>
        <w:t>규모가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데이터셋에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편리합니다</w:t>
      </w:r>
      <w:r>
        <w:rPr>
          <w:lang w:eastAsia="ko-KR"/>
        </w:rPr>
        <w:t>.</w:t>
      </w:r>
    </w:p>
    <w:p w14:paraId="7BEAEDA2" w14:textId="77777777" w:rsidR="00B322A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Variable importance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설명변수에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분할로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>(RSS or Gini index/Cross entropy)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감소분을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>(B</w:t>
      </w:r>
      <w:r>
        <w:rPr>
          <w:lang w:eastAsia="ko-KR"/>
        </w:rPr>
        <w:t>개</w:t>
      </w:r>
      <w:r>
        <w:rPr>
          <w:lang w:eastAsia="ko-KR"/>
        </w:rPr>
        <w:t xml:space="preserve">) </w:t>
      </w:r>
      <w:r>
        <w:rPr>
          <w:lang w:eastAsia="ko-KR"/>
        </w:rPr>
        <w:t>트리에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평균합니다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설명변수가</w:t>
      </w:r>
      <w:r>
        <w:rPr>
          <w:lang w:eastAsia="ko-KR"/>
        </w:rPr>
        <w:t xml:space="preserve"> </w:t>
      </w:r>
      <w:r>
        <w:rPr>
          <w:lang w:eastAsia="ko-KR"/>
        </w:rPr>
        <w:t>중요하다고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EAB6093" w14:textId="77777777" w:rsidR="00B322AC" w:rsidRDefault="00000000">
      <w:pPr>
        <w:pStyle w:val="2"/>
      </w:pPr>
      <w:bookmarkStart w:id="5" w:name="랜덤-포레스트random-forest"/>
      <w:bookmarkEnd w:id="4"/>
      <w:proofErr w:type="spellStart"/>
      <w:r>
        <w:t>랜덤</w:t>
      </w:r>
      <w:proofErr w:type="spellEnd"/>
      <w:r>
        <w:t xml:space="preserve"> </w:t>
      </w:r>
      <w:proofErr w:type="spellStart"/>
      <w:proofErr w:type="gramStart"/>
      <w:r>
        <w:t>포레스트</w:t>
      </w:r>
      <w:proofErr w:type="spellEnd"/>
      <w:r>
        <w:t>(</w:t>
      </w:r>
      <w:proofErr w:type="gramEnd"/>
      <w:r>
        <w:t>Random Forest)</w:t>
      </w:r>
    </w:p>
    <w:p w14:paraId="0FA4EA01" w14:textId="77777777" w:rsidR="00B322AC" w:rsidRDefault="00000000">
      <w:pPr>
        <w:pStyle w:val="FirstParagraph"/>
      </w:pPr>
      <w:r>
        <w:t>참고</w:t>
      </w:r>
      <w:r>
        <w:t xml:space="preserve"> </w:t>
      </w:r>
      <w:r>
        <w:t>자료</w:t>
      </w:r>
    </w:p>
    <w:p w14:paraId="44B1F2EB" w14:textId="77777777" w:rsidR="00B322AC" w:rsidRDefault="00000000">
      <w:pPr>
        <w:pStyle w:val="Compact"/>
        <w:numPr>
          <w:ilvl w:val="0"/>
          <w:numId w:val="4"/>
        </w:numPr>
      </w:pPr>
      <w:hyperlink r:id="rId7">
        <w:r>
          <w:rPr>
            <w:rStyle w:val="ac"/>
          </w:rPr>
          <w:t>Random Forest part I</w:t>
        </w:r>
      </w:hyperlink>
    </w:p>
    <w:p w14:paraId="79C0F0F1" w14:textId="77777777" w:rsidR="00B322AC" w:rsidRDefault="00000000">
      <w:pPr>
        <w:pStyle w:val="Compact"/>
        <w:numPr>
          <w:ilvl w:val="0"/>
          <w:numId w:val="4"/>
        </w:numPr>
      </w:pPr>
      <w:hyperlink r:id="rId8">
        <w:r>
          <w:rPr>
            <w:rStyle w:val="ac"/>
          </w:rPr>
          <w:t>Random Forest part II</w:t>
        </w:r>
      </w:hyperlink>
    </w:p>
    <w:p w14:paraId="79E84A01" w14:textId="77777777" w:rsidR="00B322AC" w:rsidRDefault="00000000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lastRenderedPageBreak/>
        <w:t>배깅에서와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bootstrap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동일합니다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split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고려될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p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설명변수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m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설명변수가</w:t>
      </w:r>
      <w:r>
        <w:rPr>
          <w:lang w:eastAsia="ko-KR"/>
        </w:rPr>
        <w:t xml:space="preserve"> </w:t>
      </w:r>
      <w:r>
        <w:rPr>
          <w:lang w:eastAsia="ko-KR"/>
        </w:rPr>
        <w:t>선택됩니다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m</m:t>
        </m:r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ko-KR"/>
              </w:rPr>
              <m:t>p</m:t>
            </m:r>
          </m:e>
        </m:rad>
      </m:oMath>
      <w:r>
        <w:rPr>
          <w:lang w:eastAsia="ko-KR"/>
        </w:rPr>
        <w:t>, rule of thumb)</w:t>
      </w:r>
    </w:p>
    <w:p w14:paraId="5F6BFD53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임의로</w:t>
      </w:r>
      <w:r>
        <w:rPr>
          <w:lang w:eastAsia="ko-KR"/>
        </w:rPr>
        <w:t xml:space="preserve"> </w:t>
      </w:r>
      <w:r>
        <w:rPr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트리들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상관성을</w:t>
      </w:r>
      <w:r>
        <w:rPr>
          <w:lang w:eastAsia="ko-KR"/>
        </w:rPr>
        <w:t xml:space="preserve"> </w:t>
      </w:r>
      <w:r>
        <w:rPr>
          <w:lang w:eastAsia="ko-KR"/>
        </w:rPr>
        <w:t>낮추어</w:t>
      </w:r>
      <w:r>
        <w:rPr>
          <w:lang w:eastAsia="ko-KR"/>
        </w:rPr>
        <w:t xml:space="preserve"> </w:t>
      </w:r>
      <w:r>
        <w:rPr>
          <w:lang w:eastAsia="ko-KR"/>
        </w:rPr>
        <w:t>결국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감소시키는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</w:p>
    <w:p w14:paraId="4CE247D2" w14:textId="77777777" w:rsidR="00B322AC" w:rsidRDefault="00B322AC">
      <w:pPr>
        <w:pStyle w:val="a0"/>
        <w:rPr>
          <w:lang w:eastAsia="ko-KR"/>
        </w:rPr>
      </w:pPr>
    </w:p>
    <w:p w14:paraId="1FEA27FF" w14:textId="77777777" w:rsidR="00B322AC" w:rsidRDefault="00000000">
      <w:pPr>
        <w:pStyle w:val="2"/>
        <w:rPr>
          <w:lang w:eastAsia="ko-KR"/>
        </w:rPr>
      </w:pPr>
      <w:bookmarkStart w:id="6" w:name="부스팅boosting"/>
      <w:bookmarkEnd w:id="5"/>
      <w:proofErr w:type="spellStart"/>
      <w:r>
        <w:rPr>
          <w:lang w:eastAsia="ko-KR"/>
        </w:rPr>
        <w:t>부스팅</w:t>
      </w:r>
      <w:proofErr w:type="spellEnd"/>
      <w:r>
        <w:rPr>
          <w:lang w:eastAsia="ko-KR"/>
        </w:rPr>
        <w:t>(Boosting)</w:t>
      </w:r>
    </w:p>
    <w:p w14:paraId="750D19E8" w14:textId="77777777" w:rsidR="00B322AC" w:rsidRDefault="00000000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여러개의</w:t>
      </w:r>
      <w:proofErr w:type="spellEnd"/>
      <w:r>
        <w:rPr>
          <w:lang w:eastAsia="ko-KR"/>
        </w:rPr>
        <w:t xml:space="preserve"> decision </w:t>
      </w:r>
      <w:proofErr w:type="gramStart"/>
      <w:r>
        <w:rPr>
          <w:lang w:eastAsia="ko-KR"/>
        </w:rPr>
        <w:t xml:space="preserve">tree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bagging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>, bagging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훈련셋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bootstrap </w:t>
      </w:r>
      <w:r>
        <w:rPr>
          <w:lang w:eastAsia="ko-KR"/>
        </w:rPr>
        <w:t>샘플링을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훈련셋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천천히</w:t>
      </w:r>
      <w:r>
        <w:rPr>
          <w:lang w:eastAsia="ko-KR"/>
        </w:rPr>
        <w:t xml:space="preserve"> </w:t>
      </w:r>
      <w:r>
        <w:rPr>
          <w:lang w:eastAsia="ko-KR"/>
        </w:rPr>
        <w:t>학습한다</w:t>
      </w:r>
      <w:r>
        <w:rPr>
          <w:lang w:eastAsia="ko-KR"/>
        </w:rPr>
        <w:t>.</w:t>
      </w:r>
    </w:p>
    <w:p w14:paraId="12A7C2EF" w14:textId="77777777" w:rsidR="00B322AC" w:rsidRDefault="00000000">
      <w:pPr>
        <w:pStyle w:val="a0"/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문제에서의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</w:p>
    <w:p w14:paraId="48EE02CC" w14:textId="77777777" w:rsidR="00B322AC" w:rsidRDefault="00000000">
      <w:pPr>
        <w:pStyle w:val="Compact"/>
        <w:numPr>
          <w:ilvl w:val="0"/>
          <w:numId w:val="5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lang w:eastAsia="ko-KR"/>
        </w:rPr>
        <w:t>이라하고</w:t>
      </w:r>
      <w:r>
        <w:rPr>
          <w:lang w:eastAsia="ko-KR"/>
        </w:rPr>
        <w:t xml:space="preserve">, </w:t>
      </w:r>
      <w:r>
        <w:rPr>
          <w:lang w:eastAsia="ko-KR"/>
        </w:rPr>
        <w:t>훈련셋의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에대해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t>(r: residuals)</w:t>
      </w:r>
    </w:p>
    <w:p w14:paraId="6DEE19E2" w14:textId="77777777" w:rsidR="00B322AC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b = </w:t>
      </w:r>
      <w:proofErr w:type="gramStart"/>
      <w:r>
        <w:rPr>
          <w:lang w:eastAsia="ko-KR"/>
        </w:rPr>
        <w:t>1,2,…</w:t>
      </w:r>
      <w:proofErr w:type="gramEnd"/>
      <w:r>
        <w:rPr>
          <w:lang w:eastAsia="ko-KR"/>
        </w:rPr>
        <w:t xml:space="preserve">,B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반복한다</w:t>
      </w:r>
      <w:r>
        <w:rPr>
          <w:lang w:eastAsia="ko-KR"/>
        </w:rPr>
        <w:t>.</w:t>
      </w:r>
    </w:p>
    <w:p w14:paraId="6263E1C5" w14:textId="77777777" w:rsidR="00B322AC" w:rsidRDefault="00000000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분할</w:t>
      </w:r>
      <w:r>
        <w:rPr>
          <w:lang w:eastAsia="ko-KR"/>
        </w:rPr>
        <w:t xml:space="preserve">(d+1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  <w:lang w:eastAsia="ko-KR"/>
              </w:rPr>
              <m:t>b</m:t>
            </m:r>
          </m:sup>
        </m:sSup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훈련자료</w:t>
      </w:r>
      <w:r>
        <w:rPr>
          <w:lang w:eastAsia="ko-KR"/>
        </w:rPr>
        <w:t xml:space="preserve"> (</w:t>
      </w:r>
      <w:proofErr w:type="spellStart"/>
      <w:proofErr w:type="gramStart"/>
      <w:r>
        <w:rPr>
          <w:lang w:eastAsia="ko-KR"/>
        </w:rPr>
        <w:t>X,r</w:t>
      </w:r>
      <w:proofErr w:type="spellEnd"/>
      <w:proofErr w:type="gram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적합한다</w:t>
      </w:r>
      <w:r>
        <w:rPr>
          <w:lang w:eastAsia="ko-KR"/>
        </w:rPr>
        <w:t>.</w:t>
      </w:r>
    </w:p>
    <w:p w14:paraId="2CD92759" w14:textId="77777777" w:rsidR="00B322AC" w:rsidRDefault="00000000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수축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>(</w:t>
      </w:r>
      <w:r>
        <w:rPr>
          <w:lang w:eastAsia="ko-KR"/>
        </w:rPr>
        <w:t>수축</w:t>
      </w:r>
      <w:r>
        <w:rPr>
          <w:lang w:eastAsia="ko-KR"/>
        </w:rPr>
        <w:t xml:space="preserve"> parameter </w:t>
      </w:r>
      <m:oMath>
        <m:r>
          <w:rPr>
            <w:rFonts w:ascii="Cambria Math" w:hAnsi="Cambria Math"/>
            <w:lang w:eastAsia="ko-KR"/>
          </w:rPr>
          <m:t>λ</m:t>
        </m:r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업데이트한다</w:t>
      </w:r>
      <w:r>
        <w:rPr>
          <w:lang w:eastAsia="ko-KR"/>
        </w:rPr>
        <w:t>.</w:t>
      </w:r>
    </w:p>
    <w:p w14:paraId="21C74093" w14:textId="77777777" w:rsidR="00B322AC" w:rsidRDefault="00000000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4050690" w14:textId="77777777" w:rsidR="00B322AC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잔차들을</w:t>
      </w:r>
      <w:r>
        <w:rPr>
          <w:lang w:eastAsia="ko-KR"/>
        </w:rPr>
        <w:t xml:space="preserve"> </w:t>
      </w:r>
      <w:r>
        <w:rPr>
          <w:lang w:eastAsia="ko-KR"/>
        </w:rPr>
        <w:t>업데이트한다</w:t>
      </w:r>
      <w:r>
        <w:rPr>
          <w:lang w:eastAsia="ko-KR"/>
        </w:rPr>
        <w:t>.</w:t>
      </w:r>
    </w:p>
    <w:p w14:paraId="7FD9C73B" w14:textId="77777777" w:rsidR="00B322AC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0BD2BA0" w14:textId="77777777" w:rsidR="00B322AC" w:rsidRDefault="00000000">
      <w:pPr>
        <w:pStyle w:val="Compac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부스팅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>.</w:t>
      </w:r>
    </w:p>
    <w:p w14:paraId="543F8971" w14:textId="77777777" w:rsidR="00B322AC" w:rsidRDefault="00000000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λ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488989B" w14:textId="77777777" w:rsidR="00B322AC" w:rsidRDefault="00000000">
      <w:pPr>
        <w:pStyle w:val="FirstParagraph"/>
      </w:pPr>
      <w:r>
        <w:t xml:space="preserve">Boosting </w:t>
      </w:r>
      <w:r>
        <w:t>의</w:t>
      </w:r>
      <w:r>
        <w:t xml:space="preserve"> tuning parameters</w:t>
      </w:r>
    </w:p>
    <w:p w14:paraId="27534302" w14:textId="77777777" w:rsidR="00B322AC" w:rsidRDefault="00000000">
      <w:pPr>
        <w:pStyle w:val="Compact"/>
        <w:numPr>
          <w:ilvl w:val="0"/>
          <w:numId w:val="9"/>
        </w:numPr>
      </w:pPr>
      <w:r>
        <w:t>B: number of trees</w:t>
      </w:r>
    </w:p>
    <w:p w14:paraId="403E6F41" w14:textId="77777777" w:rsidR="00B322AC" w:rsidRDefault="00000000">
      <w:pPr>
        <w:pStyle w:val="Compact"/>
        <w:numPr>
          <w:ilvl w:val="0"/>
          <w:numId w:val="9"/>
        </w:num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λ</m:t>
        </m:r>
      </m:oMath>
      <w:r>
        <w:rPr>
          <w:lang w:eastAsia="ko-KR"/>
        </w:rPr>
        <w:t xml:space="preserve">: </w:t>
      </w:r>
      <w:r>
        <w:rPr>
          <w:lang w:eastAsia="ko-KR"/>
        </w:rPr>
        <w:t>수축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(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>)</w:t>
      </w:r>
    </w:p>
    <w:p w14:paraId="363EEE0D" w14:textId="77777777" w:rsidR="00B322AC" w:rsidRDefault="00000000">
      <w:pPr>
        <w:pStyle w:val="Compact"/>
        <w:numPr>
          <w:ilvl w:val="0"/>
          <w:numId w:val="9"/>
        </w:numPr>
      </w:pPr>
      <w:r>
        <w:t xml:space="preserve">d: number of </w:t>
      </w:r>
      <w:proofErr w:type="gramStart"/>
      <w:r>
        <w:t>split</w:t>
      </w:r>
      <w:proofErr w:type="gramEnd"/>
      <w:r>
        <w:t xml:space="preserve"> in each tree (boosting</w:t>
      </w:r>
      <w:r>
        <w:t>의</w:t>
      </w:r>
      <w:r>
        <w:t xml:space="preserve"> </w:t>
      </w:r>
      <w:r>
        <w:t>복잡도를</w:t>
      </w:r>
      <w:r>
        <w:t xml:space="preserve"> </w:t>
      </w:r>
      <w:r>
        <w:t>제어</w:t>
      </w:r>
      <w:r>
        <w:t>)</w:t>
      </w:r>
    </w:p>
    <w:bookmarkEnd w:id="0"/>
    <w:bookmarkEnd w:id="6"/>
    <w:p w14:paraId="273F2F9B" w14:textId="77777777" w:rsidR="00B322AC" w:rsidRDefault="00B322AC">
      <w:pPr>
        <w:pStyle w:val="FirstParagraph"/>
      </w:pPr>
    </w:p>
    <w:sectPr w:rsidR="00B322AC" w:rsidSect="00B42B5D">
      <w:pgSz w:w="12240" w:h="15840"/>
      <w:pgMar w:top="1701" w:right="144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546F" w14:textId="77777777" w:rsidR="00CD3112" w:rsidRDefault="00CD3112">
      <w:pPr>
        <w:spacing w:after="0"/>
      </w:pPr>
      <w:r>
        <w:separator/>
      </w:r>
    </w:p>
  </w:endnote>
  <w:endnote w:type="continuationSeparator" w:id="0">
    <w:p w14:paraId="77C8AAF3" w14:textId="77777777" w:rsidR="00CD3112" w:rsidRDefault="00CD3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AE5D" w14:textId="77777777" w:rsidR="00CD3112" w:rsidRDefault="00CD3112">
      <w:r>
        <w:separator/>
      </w:r>
    </w:p>
  </w:footnote>
  <w:footnote w:type="continuationSeparator" w:id="0">
    <w:p w14:paraId="17A59C61" w14:textId="77777777" w:rsidR="00CD3112" w:rsidRDefault="00CD3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3C59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BF24D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63C6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F828F3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670719316">
    <w:abstractNumId w:val="0"/>
  </w:num>
  <w:num w:numId="2" w16cid:durableId="1957250411">
    <w:abstractNumId w:val="1"/>
  </w:num>
  <w:num w:numId="3" w16cid:durableId="1399087678">
    <w:abstractNumId w:val="1"/>
  </w:num>
  <w:num w:numId="4" w16cid:durableId="172570907">
    <w:abstractNumId w:val="1"/>
  </w:num>
  <w:num w:numId="5" w16cid:durableId="112210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876546">
    <w:abstractNumId w:val="1"/>
  </w:num>
  <w:num w:numId="7" w16cid:durableId="885527687">
    <w:abstractNumId w:val="1"/>
  </w:num>
  <w:num w:numId="8" w16cid:durableId="110704223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45413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2AC"/>
    <w:rsid w:val="00B322AC"/>
    <w:rsid w:val="00B42B5D"/>
    <w:rsid w:val="00C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D38673"/>
  <w15:docId w15:val="{7CACD120-6FEB-4CF7-8FE0-5CBDD36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ad">
    <w:name w:val="header"/>
    <w:basedOn w:val="a"/>
    <w:link w:val="Char0"/>
    <w:rsid w:val="00B42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B42B5D"/>
  </w:style>
  <w:style w:type="paragraph" w:styleId="ae">
    <w:name w:val="footer"/>
    <w:basedOn w:val="a"/>
    <w:link w:val="Char1"/>
    <w:rsid w:val="00B42B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B42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xTdL_4Q-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4Wdy0Wc_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786</Words>
  <Characters>2626</Characters>
  <Application>Microsoft Office Word</Application>
  <DocSecurity>0</DocSecurity>
  <Lines>114</Lines>
  <Paragraphs>87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&amp; Gradient boosting</dc:title>
  <dc:creator/>
  <cp:keywords/>
  <cp:lastModifiedBy>Yoon Ho Hong</cp:lastModifiedBy>
  <cp:revision>3</cp:revision>
  <dcterms:created xsi:type="dcterms:W3CDTF">2024-01-04T02:50:00Z</dcterms:created>
  <dcterms:modified xsi:type="dcterms:W3CDTF">2024-01-04T02:54:00Z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GrammarlyDocumentId">
    <vt:lpwstr>bfbe7c65550bab7d7c4b0e8407a80b0b0a35d6a36785ca8e1174576d5cbc58ea</vt:lpwstr>
  </property>
</Properties>
</file>