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DB776" w14:textId="77777777" w:rsidR="000756AF" w:rsidRDefault="00000000">
      <w:pPr>
        <w:widowControl w:val="0"/>
        <w:spacing w:line="240" w:lineRule="auto"/>
        <w:ind w:left="1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14842DC" wp14:editId="2BC49B5A">
            <wp:extent cx="2458169" cy="740759"/>
            <wp:effectExtent l="0" t="0" r="0" b="0"/>
            <wp:docPr id="1" name="image1.png" descr="OSU logo and the words, Oregon State University Ecampu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OSU logo and the words, Oregon State University Ecampus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169" cy="740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C41518" w14:textId="77777777" w:rsidR="000756AF" w:rsidRDefault="000756A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D69EA6D" w14:textId="77777777" w:rsidR="000756AF" w:rsidRDefault="000756A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3530DA0" w14:textId="77777777" w:rsidR="000756AF" w:rsidRDefault="00000000">
      <w:pPr>
        <w:pStyle w:val="Title"/>
        <w:keepNext w:val="0"/>
        <w:keepLines w:val="0"/>
        <w:widowControl w:val="0"/>
        <w:spacing w:before="224" w:after="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0" w:name="_2m3r93m36i4j" w:colFirst="0" w:colLast="0"/>
      <w:bookmarkEnd w:id="0"/>
      <w:r>
        <w:rPr>
          <w:rFonts w:ascii="Times New Roman" w:eastAsia="Times New Roman" w:hAnsi="Times New Roman" w:cs="Times New Roman"/>
          <w:b/>
          <w:sz w:val="34"/>
          <w:szCs w:val="34"/>
        </w:rPr>
        <w:t>CS361: Assignment 10: Publish Sprint 4 Mitigation Plan to Partner (for Milestone #3: Integration)</w:t>
      </w:r>
    </w:p>
    <w:p w14:paraId="243E652E" w14:textId="77777777" w:rsidR="000756AF" w:rsidRDefault="000756AF"/>
    <w:p w14:paraId="08BC5615" w14:textId="77777777" w:rsidR="000756AF" w:rsidRDefault="00000000">
      <w:pPr>
        <w:pStyle w:val="Heading1"/>
        <w:keepNext w:val="0"/>
        <w:keepLines w:val="0"/>
        <w:widowControl w:val="0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v0gassel08w4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Overview</w:t>
      </w:r>
    </w:p>
    <w:p w14:paraId="3C3F08DE" w14:textId="2AC95E75" w:rsidR="000756A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Sprint </w:t>
      </w:r>
      <w:r w:rsidR="00186877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could go smoothly, or it could be miserable and stressful for both you and your partner! To help Sprint </w:t>
      </w:r>
      <w:r w:rsidR="00186877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 well, create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mitigation plan</w:t>
      </w:r>
      <w:r>
        <w:rPr>
          <w:rFonts w:ascii="Times New Roman" w:eastAsia="Times New Roman" w:hAnsi="Times New Roman" w:cs="Times New Roman"/>
          <w:sz w:val="24"/>
          <w:szCs w:val="24"/>
        </w:rPr>
        <w:t>, then share it with your partner.</w:t>
      </w:r>
    </w:p>
    <w:p w14:paraId="5944110D" w14:textId="77777777" w:rsidR="000756AF" w:rsidRDefault="000756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4F08D9" w14:textId="77777777" w:rsidR="000756AF" w:rsidRDefault="00000000">
      <w:pPr>
        <w:pStyle w:val="Heading1"/>
        <w:keepNext w:val="0"/>
        <w:keepLines w:val="0"/>
        <w:widowControl w:val="0"/>
        <w:spacing w:before="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ogufp614spse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2A13409B" w14:textId="77777777" w:rsidR="000756AF" w:rsidRDefault="00000000">
      <w:pPr>
        <w:widowControl w:val="0"/>
        <w:spacing w:before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 each item below by replacing the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highlighted text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Usability note</w:t>
      </w:r>
      <w:r>
        <w:rPr>
          <w:rFonts w:ascii="Times New Roman" w:eastAsia="Times New Roman" w:hAnsi="Times New Roman" w:cs="Times New Roman"/>
          <w:sz w:val="24"/>
          <w:szCs w:val="24"/>
        </w:rPr>
        <w:t>: double-click the text to select it).</w:t>
      </w:r>
    </w:p>
    <w:p w14:paraId="3FA230A2" w14:textId="77777777" w:rsidR="000756AF" w:rsidRDefault="000756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3084C7" w14:textId="77777777" w:rsidR="000756A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De-risk integration by providing your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partner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information below and by planning for failure.</w:t>
      </w:r>
    </w:p>
    <w:p w14:paraId="7C629C88" w14:textId="77777777" w:rsidR="000756AF" w:rsidRDefault="000756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1C103B" w14:textId="77777777" w:rsidR="000756A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current status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the microservice you implemented for your partner to use? Hopefully, it’s done!</w:t>
      </w: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756AF" w14:paraId="46F1A259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86F8" w14:textId="77777777" w:rsidR="000756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CurrentMicroserviceStatus</w:t>
            </w:r>
            <w:proofErr w:type="spellEnd"/>
          </w:p>
        </w:tc>
      </w:tr>
    </w:tbl>
    <w:p w14:paraId="3EEE0A65" w14:textId="77777777" w:rsidR="000756AF" w:rsidRDefault="000756A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D11AB45" w14:textId="77777777" w:rsidR="000756A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microservice isn’t done,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which parts aren’t done and when will they be done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a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756AF" w14:paraId="04EEBF12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4318" w14:textId="77777777" w:rsidR="000756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ProblemsAndWhenTheyllBeSolved</w:t>
            </w:r>
            <w:proofErr w:type="spellEnd"/>
          </w:p>
        </w:tc>
      </w:tr>
    </w:tbl>
    <w:p w14:paraId="5624D6BA" w14:textId="77777777" w:rsidR="000756AF" w:rsidRDefault="000756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4E7875" w14:textId="77777777" w:rsidR="000756A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can your partner find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instructions for using your microservice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? You should have created these instructions as part of a previous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assignment</w:t>
      </w:r>
      <w:proofErr w:type="gramEnd"/>
    </w:p>
    <w:tbl>
      <w:tblPr>
        <w:tblStyle w:val="a1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756AF" w14:paraId="7BC99DC8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00703" w14:textId="77777777" w:rsidR="000756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LinkToMicroserviceREADME</w:t>
            </w:r>
            <w:proofErr w:type="spellEnd"/>
          </w:p>
        </w:tc>
      </w:tr>
    </w:tbl>
    <w:p w14:paraId="00B6FB7E" w14:textId="77777777" w:rsidR="000756AF" w:rsidRDefault="000756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DAD1BD" w14:textId="77777777" w:rsidR="000756A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your partner going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access your microservice</w:t>
      </w:r>
      <w:r>
        <w:rPr>
          <w:rFonts w:ascii="Times New Roman" w:eastAsia="Times New Roman" w:hAnsi="Times New Roman" w:cs="Times New Roman"/>
          <w:sz w:val="24"/>
          <w:szCs w:val="24"/>
        </w:rPr>
        <w:t>? Should they get your code from GitHub? Should they run your code locally? Is your microservice hosted somewhere? Etc.</w:t>
      </w:r>
    </w:p>
    <w:tbl>
      <w:tblPr>
        <w:tblStyle w:val="a2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756AF" w14:paraId="2E34339F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05A6" w14:textId="77777777" w:rsidR="000756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InstructionsForAccessingMicroservice</w:t>
            </w:r>
            <w:proofErr w:type="spellEnd"/>
          </w:p>
          <w:p w14:paraId="6FBE62F1" w14:textId="77777777" w:rsidR="000756AF" w:rsidRDefault="000756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</w:p>
          <w:p w14:paraId="75E6B17E" w14:textId="77777777" w:rsidR="000756AF" w:rsidRDefault="000756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</w:p>
        </w:tc>
      </w:tr>
    </w:tbl>
    <w:p w14:paraId="23AD368D" w14:textId="77777777" w:rsidR="000756AF" w:rsidRDefault="000756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128641" w14:textId="77777777" w:rsidR="000756A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Have you confirmed that you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can successfully call YOUR PARTNER’S microservice</w:t>
      </w:r>
      <w:r>
        <w:rPr>
          <w:rFonts w:ascii="Times New Roman" w:eastAsia="Times New Roman" w:hAnsi="Times New Roman" w:cs="Times New Roman"/>
          <w:sz w:val="24"/>
          <w:szCs w:val="24"/>
        </w:rPr>
        <w:t>? If not, do so. By when will you do that?</w:t>
      </w:r>
    </w:p>
    <w:tbl>
      <w:tblPr>
        <w:tblStyle w:val="a3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756AF" w14:paraId="4255B7E1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4CF2" w14:textId="77777777" w:rsidR="000756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WhetherYouHaveSuccessfullyCalledPartnerMicroserviceOrWhenYouWillTry</w:t>
            </w:r>
          </w:p>
        </w:tc>
      </w:tr>
    </w:tbl>
    <w:p w14:paraId="6D7C1604" w14:textId="77777777" w:rsidR="000756AF" w:rsidRDefault="000756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658B24" w14:textId="77777777" w:rsidR="000756A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your partner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cannot access/call YOUR microservice, what should they do</w:t>
      </w:r>
      <w:r>
        <w:rPr>
          <w:rFonts w:ascii="Times New Roman" w:eastAsia="Times New Roman" w:hAnsi="Times New Roman" w:cs="Times New Roman"/>
          <w:sz w:val="24"/>
          <w:szCs w:val="24"/>
        </w:rPr>
        <w:t>? Can you be available to help them? What’s your availability?</w:t>
      </w:r>
    </w:p>
    <w:tbl>
      <w:tblPr>
        <w:tblStyle w:val="a4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756AF" w14:paraId="50F8940A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7CF4C" w14:textId="77777777" w:rsidR="000756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YourAvailabilityToHelpPartner</w:t>
            </w:r>
            <w:proofErr w:type="spellEnd"/>
          </w:p>
        </w:tc>
      </w:tr>
    </w:tbl>
    <w:p w14:paraId="6B54202B" w14:textId="77777777" w:rsidR="000756AF" w:rsidRDefault="000756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62F7FA" w14:textId="77777777" w:rsidR="000756A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your partner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cannot access/call your microservice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by when do they need to tell you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a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756AF" w14:paraId="13545E02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EA18" w14:textId="77777777" w:rsidR="000756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DeadlineForPartnerAlertingYouOfFailure</w:t>
            </w:r>
            <w:proofErr w:type="spellEnd"/>
          </w:p>
        </w:tc>
      </w:tr>
    </w:tbl>
    <w:p w14:paraId="26A72A8D" w14:textId="77777777" w:rsidR="000756AF" w:rsidRDefault="000756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18230F" w14:textId="77777777" w:rsidR="000756A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there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anything else your partner needs to know</w:t>
      </w:r>
      <w:r>
        <w:rPr>
          <w:rFonts w:ascii="Times New Roman" w:eastAsia="Times New Roman" w:hAnsi="Times New Roman" w:cs="Times New Roman"/>
          <w:sz w:val="24"/>
          <w:szCs w:val="24"/>
        </w:rPr>
        <w:t>? Anything you’re worried about? Any assumptions you’re making? Any other mitigations / backup plans you want to mention or want to discuss with your partner?</w:t>
      </w:r>
    </w:p>
    <w:tbl>
      <w:tblPr>
        <w:tblStyle w:val="a6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756AF" w14:paraId="468ACFAA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ED5D" w14:textId="77777777" w:rsidR="000756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AnythingElseYourPartnerNeedToKnow</w:t>
            </w:r>
            <w:proofErr w:type="spellEnd"/>
          </w:p>
          <w:p w14:paraId="596FC673" w14:textId="77777777" w:rsidR="000756AF" w:rsidRDefault="000756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1D166D" w14:textId="77777777" w:rsidR="000756AF" w:rsidRDefault="000756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F2159C" w14:textId="77777777" w:rsidR="000756AF" w:rsidRDefault="000756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33DC7B" w14:textId="77777777" w:rsidR="000756AF" w:rsidRDefault="000756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9E6095" w14:textId="77777777" w:rsidR="000756AF" w:rsidRDefault="000756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EBFE62" w14:textId="77777777" w:rsidR="000756AF" w:rsidRDefault="000756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4D9355" w14:textId="77777777" w:rsidR="000756AF" w:rsidRDefault="000756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1A1744" w14:textId="77777777" w:rsidR="000756AF" w:rsidRDefault="00000000">
      <w:pPr>
        <w:pStyle w:val="Heading1"/>
        <w:keepNext w:val="0"/>
        <w:keepLines w:val="0"/>
        <w:widowControl w:val="0"/>
        <w:spacing w:before="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</w:t>
      </w:r>
    </w:p>
    <w:p w14:paraId="78FB816A" w14:textId="77777777" w:rsidR="000756AF" w:rsidRDefault="00000000">
      <w:pPr>
        <w:widowControl w:val="0"/>
        <w:spacing w:before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PDF or Word format via Canvas.</w:t>
      </w:r>
    </w:p>
    <w:p w14:paraId="63A0A722" w14:textId="77777777" w:rsidR="000756AF" w:rsidRDefault="000756AF">
      <w:pPr>
        <w:widowControl w:val="0"/>
        <w:spacing w:line="240" w:lineRule="auto"/>
        <w:rPr>
          <w:rFonts w:ascii="Times New Roman" w:eastAsia="Times New Roman" w:hAnsi="Times New Roman" w:cs="Times New Roman"/>
          <w:sz w:val="33"/>
          <w:szCs w:val="33"/>
        </w:rPr>
      </w:pPr>
    </w:p>
    <w:p w14:paraId="2538A549" w14:textId="77777777" w:rsidR="000756AF" w:rsidRDefault="00000000">
      <w:pPr>
        <w:pStyle w:val="Heading1"/>
        <w:keepNext w:val="0"/>
        <w:keepLines w:val="0"/>
        <w:widowControl w:val="0"/>
        <w:spacing w:before="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Grading</w:t>
      </w:r>
    </w:p>
    <w:p w14:paraId="0929A482" w14:textId="77777777" w:rsidR="000756AF" w:rsidRDefault="00000000">
      <w:pPr>
        <w:widowControl w:val="0"/>
        <w:spacing w:before="159"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are responsible for satisfying all criteria listed in the Canvas rubric for this assignment. </w:t>
      </w:r>
    </w:p>
    <w:p w14:paraId="1D98D18A" w14:textId="77777777" w:rsidR="000756AF" w:rsidRDefault="00000000">
      <w:pPr>
        <w:widowControl w:val="0"/>
        <w:spacing w:before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12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You must follow instructions at</w:t>
      </w:r>
      <w:r w:rsidRPr="00DA612B">
        <w:rPr>
          <w:rFonts w:ascii="Times New Roman" w:eastAsia="Times New Roman" w:hAnsi="Times New Roman" w:cs="Times New Roman"/>
          <w:b/>
          <w:color w:val="000000" w:themeColor="text1"/>
        </w:rPr>
        <w:t xml:space="preserve"> Modules &gt; “Attach a Document to "Text Entry" Field”.</w:t>
      </w:r>
    </w:p>
    <w:p w14:paraId="0AAB6B76" w14:textId="77777777" w:rsidR="000756AF" w:rsidRDefault="000756AF">
      <w:pPr>
        <w:widowControl w:val="0"/>
        <w:spacing w:before="9" w:line="240" w:lineRule="auto"/>
        <w:rPr>
          <w:rFonts w:ascii="Times New Roman" w:eastAsia="Times New Roman" w:hAnsi="Times New Roman" w:cs="Times New Roman"/>
          <w:sz w:val="31"/>
          <w:szCs w:val="31"/>
        </w:rPr>
      </w:pPr>
    </w:p>
    <w:p w14:paraId="6D46368D" w14:textId="77777777" w:rsidR="000756AF" w:rsidRDefault="00000000">
      <w:pPr>
        <w:pStyle w:val="Heading1"/>
        <w:keepNext w:val="0"/>
        <w:keepLines w:val="0"/>
        <w:widowControl w:val="0"/>
        <w:spacing w:before="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38axblhqrbit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Questions?</w:t>
      </w:r>
    </w:p>
    <w:p w14:paraId="39A7B144" w14:textId="77777777" w:rsidR="000756AF" w:rsidRDefault="00000000">
      <w:pPr>
        <w:widowControl w:val="0"/>
        <w:spacing w:before="15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ask via Ed so that others can benefit from the answer.</w:t>
      </w:r>
    </w:p>
    <w:sectPr w:rsidR="000756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B6741"/>
    <w:multiLevelType w:val="multilevel"/>
    <w:tmpl w:val="C6CAB4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38084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6AF"/>
    <w:rsid w:val="000756AF"/>
    <w:rsid w:val="00186877"/>
    <w:rsid w:val="00DA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D12B"/>
  <w15:docId w15:val="{176D2802-EB03-42EC-A56C-FE5301F7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Letaw, Larissa</cp:lastModifiedBy>
  <cp:revision>2</cp:revision>
  <dcterms:created xsi:type="dcterms:W3CDTF">2023-10-27T16:17:00Z</dcterms:created>
  <dcterms:modified xsi:type="dcterms:W3CDTF">2023-10-27T16:17:00Z</dcterms:modified>
</cp:coreProperties>
</file>