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5659" w:rsidRDefault="0040232C">
      <w:pPr>
        <w:pStyle w:val="Title"/>
      </w:pPr>
      <w:r>
        <w:t>STA 442 A3</w:t>
      </w:r>
    </w:p>
    <w:p w:rsidR="009C7405" w:rsidRPr="009C7405" w:rsidRDefault="009C7405" w:rsidP="009C7405">
      <w:pPr>
        <w:pStyle w:val="BodyText"/>
        <w:jc w:val="right"/>
      </w:pPr>
      <w:proofErr w:type="spellStart"/>
      <w:r>
        <w:t>Insu</w:t>
      </w:r>
      <w:proofErr w:type="spellEnd"/>
      <w:r>
        <w:t xml:space="preserve"> Yoon, 1003180933</w:t>
      </w:r>
    </w:p>
    <w:p w:rsidR="00847BAB" w:rsidRPr="009C7405" w:rsidRDefault="00847BAB" w:rsidP="009C7405">
      <w:pPr>
        <w:pStyle w:val="BodyText"/>
        <w:rPr>
          <w:b/>
          <w:bCs/>
          <w:color w:val="000000" w:themeColor="text1"/>
          <w:sz w:val="36"/>
          <w:szCs w:val="36"/>
          <w:lang w:val="en-CA"/>
        </w:rPr>
      </w:pPr>
      <w:r w:rsidRPr="009C7405">
        <w:rPr>
          <w:b/>
          <w:bCs/>
          <w:color w:val="000000" w:themeColor="text1"/>
          <w:sz w:val="36"/>
          <w:szCs w:val="36"/>
          <w:lang w:val="en-CA"/>
        </w:rPr>
        <w:t>Introduction</w:t>
      </w:r>
    </w:p>
    <w:p w:rsidR="00847BAB" w:rsidRDefault="00847BAB" w:rsidP="00847BAB">
      <w:pPr>
        <w:pStyle w:val="BodyText"/>
        <w:rPr>
          <w:lang w:val="en-CA"/>
        </w:rPr>
      </w:pPr>
      <w:r>
        <w:rPr>
          <w:lang w:val="en-CA"/>
        </w:rPr>
        <w:t xml:space="preserve">In this paper, we would like to discuss the changes of </w:t>
      </w:r>
      <w:r w:rsidR="00A54586">
        <w:rPr>
          <w:lang w:val="en-CA"/>
        </w:rPr>
        <w:t>CO2</w:t>
      </w:r>
      <w:r>
        <w:rPr>
          <w:lang w:val="en-CA"/>
        </w:rPr>
        <w:t xml:space="preserve"> concentrations during the fall of the Berlin wall in November 1989, and the global lockdown during the COVID-19 pandemic starting in February 2020. </w:t>
      </w:r>
    </w:p>
    <w:p w:rsidR="00847BAB" w:rsidRPr="009C7405" w:rsidRDefault="00847BAB" w:rsidP="009C7405">
      <w:pPr>
        <w:pStyle w:val="BodyText"/>
        <w:rPr>
          <w:b/>
          <w:bCs/>
          <w:color w:val="000000" w:themeColor="text1"/>
          <w:sz w:val="36"/>
          <w:szCs w:val="36"/>
          <w:lang w:val="en-CA"/>
        </w:rPr>
      </w:pPr>
      <w:r w:rsidRPr="009C7405">
        <w:rPr>
          <w:b/>
          <w:bCs/>
          <w:color w:val="000000" w:themeColor="text1"/>
          <w:sz w:val="36"/>
          <w:szCs w:val="36"/>
          <w:lang w:val="en-CA"/>
        </w:rPr>
        <w:t>Method</w:t>
      </w:r>
      <w:r w:rsidR="00A54586" w:rsidRPr="009C7405">
        <w:rPr>
          <w:b/>
          <w:bCs/>
          <w:color w:val="000000" w:themeColor="text1"/>
          <w:sz w:val="36"/>
          <w:szCs w:val="36"/>
          <w:lang w:val="en-CA"/>
        </w:rPr>
        <w:t>s</w:t>
      </w:r>
    </w:p>
    <w:p w:rsidR="00847BAB" w:rsidRPr="00847BAB" w:rsidRDefault="00847BAB" w:rsidP="009C7405">
      <w:pPr>
        <w:pStyle w:val="BodyText"/>
        <w:jc w:val="center"/>
        <w:rPr>
          <w:lang w:val="en-CA"/>
        </w:rPr>
      </w:pPr>
      <m:oMathPara>
        <m:oMath>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i</m:t>
              </m:r>
            </m:sub>
          </m:sSub>
          <m:r>
            <w:rPr>
              <w:rFonts w:ascii="Cambria Math" w:hAnsi="Cambria Math"/>
              <w:lang w:val="en-CA"/>
            </w:rPr>
            <m:t xml:space="preserve"> ~ </m:t>
          </m:r>
          <m:r>
            <m:rPr>
              <m:sty m:val="p"/>
            </m:rPr>
            <w:rPr>
              <w:rFonts w:ascii="Cambria Math" w:hAnsi="Cambria Math"/>
              <w:lang w:val="en-CA"/>
            </w:rPr>
            <m:t>Γ</m:t>
          </m:r>
          <m:r>
            <w:rPr>
              <w:rFonts w:ascii="Cambria Math" w:hAnsi="Cambria Math"/>
              <w:lang w:val="en-CA"/>
            </w:rPr>
            <m:t>(</m:t>
          </m:r>
          <m:sSub>
            <m:sSubPr>
              <m:ctrlPr>
                <w:rPr>
                  <w:rFonts w:ascii="Cambria Math" w:hAnsi="Cambria Math"/>
                  <w:i/>
                  <w:lang w:val="en-CA"/>
                </w:rPr>
              </m:ctrlPr>
            </m:sSubPr>
            <m:e>
              <m:r>
                <m:rPr>
                  <m:sty m:val="p"/>
                </m:rPr>
                <w:rPr>
                  <w:rFonts w:ascii="Cambria Math" w:hAnsi="Cambria Math"/>
                  <w:lang w:val="en-CA"/>
                </w:rPr>
                <m:t>λ</m:t>
              </m:r>
            </m:e>
            <m:sub>
              <m:r>
                <w:rPr>
                  <w:rFonts w:ascii="Cambria Math" w:hAnsi="Cambria Math"/>
                  <w:lang w:val="en-CA"/>
                </w:rPr>
                <m:t>i</m:t>
              </m:r>
            </m:sub>
          </m:sSub>
          <m:r>
            <w:rPr>
              <w:rFonts w:ascii="Cambria Math" w:hAnsi="Cambria Math"/>
              <w:lang w:val="en-CA"/>
            </w:rPr>
            <m:t>,</m:t>
          </m:r>
          <m:sSub>
            <m:sSubPr>
              <m:ctrlPr>
                <w:rPr>
                  <w:rFonts w:ascii="Cambria Math" w:hAnsi="Cambria Math"/>
                  <w:lang w:val="en-CA"/>
                </w:rPr>
              </m:ctrlPr>
            </m:sSubPr>
            <m:e>
              <m:r>
                <m:rPr>
                  <m:sty m:val="p"/>
                </m:rPr>
                <w:rPr>
                  <w:rFonts w:ascii="Cambria Math" w:hAnsi="Cambria Math"/>
                  <w:lang w:val="en-CA"/>
                </w:rPr>
                <m:t>θ</m:t>
              </m:r>
              <m:ctrlPr>
                <w:rPr>
                  <w:rFonts w:ascii="Cambria Math" w:hAnsi="Cambria Math"/>
                  <w:i/>
                  <w:lang w:val="en-CA"/>
                </w:rPr>
              </m:ctrlPr>
            </m:e>
            <m:sub>
              <m:r>
                <w:rPr>
                  <w:rFonts w:ascii="Cambria Math" w:hAnsi="Cambria Math"/>
                  <w:lang w:val="en-CA"/>
                </w:rPr>
                <m:t>i</m:t>
              </m:r>
            </m:sub>
          </m:sSub>
          <m:r>
            <w:rPr>
              <w:rFonts w:ascii="Cambria Math" w:hAnsi="Cambria Math"/>
              <w:lang w:val="en-CA"/>
            </w:rPr>
            <m:t>)</m:t>
          </m:r>
        </m:oMath>
      </m:oMathPara>
    </w:p>
    <w:p w:rsidR="006D72A6" w:rsidRPr="006D72A6" w:rsidRDefault="00A54586" w:rsidP="009C7405">
      <w:pPr>
        <w:pStyle w:val="BodyText"/>
        <w:jc w:val="center"/>
        <w:rPr>
          <w:lang w:val="en-CA"/>
        </w:rPr>
      </w:pPr>
      <m:oMathPara>
        <m:oMath>
          <m:r>
            <w:rPr>
              <w:rFonts w:ascii="Cambria Math" w:hAnsi="Cambria Math"/>
              <w:lang w:val="en-CA"/>
            </w:rPr>
            <m:t>log</m:t>
          </m:r>
          <m:d>
            <m:dPr>
              <m:begChr m:val="["/>
              <m:endChr m:val="]"/>
              <m:ctrlPr>
                <w:rPr>
                  <w:rFonts w:ascii="Cambria Math" w:hAnsi="Cambria Math"/>
                  <w:i/>
                  <w:lang w:val="en-CA"/>
                </w:rPr>
              </m:ctrlPr>
            </m:dPr>
            <m:e>
              <m:r>
                <w:rPr>
                  <w:rFonts w:ascii="Cambria Math" w:hAnsi="Cambria Math"/>
                  <w:lang w:val="en-CA"/>
                </w:rPr>
                <m:t>λ</m:t>
              </m:r>
              <m:d>
                <m:dPr>
                  <m:ctrlPr>
                    <w:rPr>
                      <w:rFonts w:ascii="Cambria Math" w:hAnsi="Cambria Math"/>
                      <w:i/>
                      <w:lang w:val="en-CA"/>
                    </w:rPr>
                  </m:ctrlPr>
                </m:dPr>
                <m:e>
                  <m:r>
                    <w:rPr>
                      <w:rFonts w:ascii="Cambria Math" w:hAnsi="Cambria Math"/>
                      <w:lang w:val="en-CA"/>
                    </w:rPr>
                    <m:t>t</m:t>
                  </m:r>
                </m:e>
              </m:d>
            </m:e>
          </m:d>
          <m:r>
            <w:rPr>
              <w:rFonts w:ascii="Cambria Math" w:hAnsi="Cambria Math"/>
              <w:lang w:val="en-CA"/>
            </w:rPr>
            <m: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it</m:t>
              </m:r>
            </m:sub>
          </m:sSub>
          <m:r>
            <w:rPr>
              <w:rFonts w:ascii="Cambria Math" w:hAnsi="Cambria Math"/>
              <w:lang w:val="en-CA"/>
            </w:rPr>
            <m:t>β</m:t>
          </m:r>
          <m:r>
            <w:rPr>
              <w:rFonts w:ascii="Cambria Math" w:hAnsi="Cambria Math"/>
              <w:lang w:val="en-CA"/>
            </w:rPr>
            <m:t>+</m:t>
          </m:r>
          <m:r>
            <w:rPr>
              <w:rFonts w:ascii="Cambria Math" w:hAnsi="Cambria Math"/>
              <w:lang w:val="en-CA"/>
            </w:rPr>
            <m:t>f(t)</m:t>
          </m:r>
        </m:oMath>
      </m:oMathPara>
    </w:p>
    <w:p w:rsidR="00A54586" w:rsidRPr="00A54586" w:rsidRDefault="00A54586" w:rsidP="009C7405">
      <w:pPr>
        <w:pStyle w:val="BodyText"/>
        <w:numPr>
          <w:ilvl w:val="0"/>
          <w:numId w:val="4"/>
        </w:numPr>
        <w:jc w:val="center"/>
        <w:rPr>
          <w:lang w:val="en-CA"/>
        </w:rPr>
      </w:pP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i</m:t>
            </m:r>
            <m:r>
              <w:rPr>
                <w:rFonts w:ascii="Cambria Math" w:hAnsi="Cambria Math"/>
                <w:lang w:val="en-CA"/>
              </w:rPr>
              <m:t>0</m:t>
            </m:r>
          </m:sub>
        </m:sSub>
      </m:oMath>
      <w:r>
        <w:rPr>
          <w:lang w:val="en-CA"/>
        </w:rPr>
        <w:t>=</w:t>
      </w:r>
      <w:r>
        <w:rPr>
          <w:lang w:val="en-CA"/>
        </w:rPr>
        <w:t xml:space="preserve"> 1</w:t>
      </w:r>
    </w:p>
    <w:p w:rsidR="001D6F9B" w:rsidRPr="001D6F9B" w:rsidRDefault="001D6F9B" w:rsidP="009C7405">
      <w:pPr>
        <w:pStyle w:val="BodyText"/>
        <w:numPr>
          <w:ilvl w:val="0"/>
          <w:numId w:val="4"/>
        </w:numPr>
        <w:jc w:val="center"/>
        <w:rPr>
          <w:lang w:val="en-CA"/>
        </w:rPr>
      </w:pP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i1</m:t>
            </m:r>
          </m:sub>
        </m:sSub>
      </m:oMath>
      <w:r>
        <w:rPr>
          <w:lang w:val="en-CA"/>
        </w:rPr>
        <w:t>=</w:t>
      </w:r>
      <m:oMath>
        <m:r>
          <w:rPr>
            <w:rFonts w:ascii="Cambria Math" w:hAnsi="Cambria Math"/>
            <w:lang w:val="en-CA"/>
          </w:rPr>
          <m:t>sin</m:t>
        </m:r>
        <m:d>
          <m:dPr>
            <m:ctrlPr>
              <w:rPr>
                <w:rFonts w:ascii="Cambria Math" w:hAnsi="Cambria Math"/>
                <w:i/>
                <w:lang w:val="en-CA"/>
              </w:rPr>
            </m:ctrlPr>
          </m:dPr>
          <m:e>
            <m:r>
              <w:rPr>
                <w:rFonts w:ascii="Cambria Math" w:hAnsi="Cambria Math"/>
                <w:lang w:val="en-CA"/>
              </w:rPr>
              <m:t>2</m:t>
            </m:r>
            <m:r>
              <m:rPr>
                <m:sty m:val="p"/>
              </m:rPr>
              <w:rPr>
                <w:rFonts w:ascii="Cambria Math" w:hAnsi="Cambria Math"/>
                <w:lang w:val="en-CA"/>
              </w:rPr>
              <m:t>π</m:t>
            </m:r>
            <m:sSub>
              <m:sSubPr>
                <m:ctrlPr>
                  <w:rPr>
                    <w:rFonts w:ascii="Cambria Math" w:hAnsi="Cambria Math"/>
                    <w:lang w:val="en-CA"/>
                  </w:rPr>
                </m:ctrlPr>
              </m:sSubPr>
              <m:e>
                <m:r>
                  <m:rPr>
                    <m:sty m:val="p"/>
                  </m:rPr>
                  <w:rPr>
                    <w:rFonts w:ascii="Cambria Math" w:hAnsi="Cambria Math"/>
                    <w:lang w:val="en-CA"/>
                  </w:rPr>
                  <m:t>t</m:t>
                </m:r>
              </m:e>
              <m:sub>
                <m:r>
                  <m:rPr>
                    <m:sty m:val="p"/>
                  </m:rPr>
                  <w:rPr>
                    <w:rFonts w:ascii="Cambria Math" w:hAnsi="Cambria Math"/>
                    <w:lang w:val="en-CA"/>
                  </w:rPr>
                  <m:t>i</m:t>
                </m:r>
              </m:sub>
            </m:sSub>
            <m:r>
              <m:rPr>
                <m:lit/>
                <m:sty m:val="p"/>
              </m:rPr>
              <w:rPr>
                <w:rFonts w:ascii="Cambria Math" w:hAnsi="Cambria Math"/>
                <w:lang w:val="en-CA"/>
              </w:rPr>
              <m:t>/</m:t>
            </m:r>
            <m:r>
              <m:rPr>
                <m:sty m:val="p"/>
              </m:rPr>
              <w:rPr>
                <w:rFonts w:ascii="Cambria Math" w:hAnsi="Cambria Math"/>
                <w:lang w:val="en-CA"/>
              </w:rPr>
              <m:t>365.25</m:t>
            </m:r>
            <m:ctrlPr>
              <w:rPr>
                <w:rFonts w:ascii="Cambria Math" w:hAnsi="Cambria Math"/>
                <w:lang w:val="en-CA"/>
              </w:rPr>
            </m:ctrlPr>
          </m:e>
        </m:d>
      </m:oMath>
    </w:p>
    <w:p w:rsidR="001D6F9B" w:rsidRDefault="001D6F9B" w:rsidP="009C7405">
      <w:pPr>
        <w:pStyle w:val="BodyText"/>
        <w:numPr>
          <w:ilvl w:val="0"/>
          <w:numId w:val="4"/>
        </w:numPr>
        <w:jc w:val="center"/>
        <w:rPr>
          <w:lang w:val="en-CA"/>
        </w:rPr>
      </w:pP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i</m:t>
            </m:r>
            <m:r>
              <w:rPr>
                <w:rFonts w:ascii="Cambria Math" w:hAnsi="Cambria Math"/>
                <w:lang w:val="en-CA"/>
              </w:rPr>
              <m:t>2</m:t>
            </m:r>
          </m:sub>
        </m:sSub>
      </m:oMath>
      <w:r>
        <w:rPr>
          <w:lang w:val="en-CA"/>
        </w:rPr>
        <w:t>=</w:t>
      </w:r>
      <m:oMath>
        <m:r>
          <w:rPr>
            <w:rFonts w:ascii="Cambria Math" w:hAnsi="Cambria Math"/>
            <w:lang w:val="en-CA"/>
          </w:rPr>
          <m:t>cos</m:t>
        </m:r>
        <m:d>
          <m:dPr>
            <m:ctrlPr>
              <w:rPr>
                <w:rFonts w:ascii="Cambria Math" w:hAnsi="Cambria Math"/>
                <w:i/>
                <w:lang w:val="en-CA"/>
              </w:rPr>
            </m:ctrlPr>
          </m:dPr>
          <m:e>
            <m:r>
              <w:rPr>
                <w:rFonts w:ascii="Cambria Math" w:hAnsi="Cambria Math"/>
                <w:lang w:val="en-CA"/>
              </w:rPr>
              <m:t>2</m:t>
            </m:r>
            <m:r>
              <m:rPr>
                <m:sty m:val="p"/>
              </m:rPr>
              <w:rPr>
                <w:rFonts w:ascii="Cambria Math" w:hAnsi="Cambria Math"/>
                <w:lang w:val="en-CA"/>
              </w:rPr>
              <m:t>π</m:t>
            </m:r>
            <m:sSub>
              <m:sSubPr>
                <m:ctrlPr>
                  <w:rPr>
                    <w:rFonts w:ascii="Cambria Math" w:hAnsi="Cambria Math"/>
                    <w:lang w:val="en-CA"/>
                  </w:rPr>
                </m:ctrlPr>
              </m:sSubPr>
              <m:e>
                <m:r>
                  <m:rPr>
                    <m:sty m:val="p"/>
                  </m:rPr>
                  <w:rPr>
                    <w:rFonts w:ascii="Cambria Math" w:hAnsi="Cambria Math"/>
                    <w:lang w:val="en-CA"/>
                  </w:rPr>
                  <m:t>t</m:t>
                </m:r>
              </m:e>
              <m:sub>
                <m:r>
                  <m:rPr>
                    <m:sty m:val="p"/>
                  </m:rPr>
                  <w:rPr>
                    <w:rFonts w:ascii="Cambria Math" w:hAnsi="Cambria Math"/>
                    <w:lang w:val="en-CA"/>
                  </w:rPr>
                  <m:t>i</m:t>
                </m:r>
              </m:sub>
            </m:sSub>
            <m:r>
              <m:rPr>
                <m:lit/>
                <m:sty m:val="p"/>
              </m:rPr>
              <w:rPr>
                <w:rFonts w:ascii="Cambria Math" w:hAnsi="Cambria Math"/>
                <w:lang w:val="en-CA"/>
              </w:rPr>
              <m:t>/</m:t>
            </m:r>
            <m:r>
              <m:rPr>
                <m:sty m:val="p"/>
              </m:rPr>
              <w:rPr>
                <w:rFonts w:ascii="Cambria Math" w:hAnsi="Cambria Math"/>
                <w:lang w:val="en-CA"/>
              </w:rPr>
              <m:t>365.25</m:t>
            </m:r>
            <m:ctrlPr>
              <w:rPr>
                <w:rFonts w:ascii="Cambria Math" w:hAnsi="Cambria Math"/>
                <w:lang w:val="en-CA"/>
              </w:rPr>
            </m:ctrlPr>
          </m:e>
        </m:d>
      </m:oMath>
    </w:p>
    <w:p w:rsidR="001D6F9B" w:rsidRPr="001D6F9B" w:rsidRDefault="001D6F9B" w:rsidP="009C7405">
      <w:pPr>
        <w:pStyle w:val="BodyText"/>
        <w:numPr>
          <w:ilvl w:val="0"/>
          <w:numId w:val="4"/>
        </w:numPr>
        <w:jc w:val="center"/>
        <w:rPr>
          <w:lang w:val="en-CA"/>
        </w:rPr>
      </w:pP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i</m:t>
            </m:r>
            <m:r>
              <w:rPr>
                <w:rFonts w:ascii="Cambria Math" w:hAnsi="Cambria Math"/>
                <w:lang w:val="en-CA"/>
              </w:rPr>
              <m:t>3</m:t>
            </m:r>
          </m:sub>
        </m:sSub>
      </m:oMath>
      <w:r>
        <w:rPr>
          <w:lang w:val="en-CA"/>
        </w:rPr>
        <w:t>=</w:t>
      </w:r>
      <m:oMath>
        <m:r>
          <w:rPr>
            <w:rFonts w:ascii="Cambria Math" w:hAnsi="Cambria Math"/>
            <w:lang w:val="en-CA"/>
          </w:rPr>
          <m:t>sin</m:t>
        </m:r>
        <m:d>
          <m:dPr>
            <m:ctrlPr>
              <w:rPr>
                <w:rFonts w:ascii="Cambria Math" w:hAnsi="Cambria Math"/>
                <w:i/>
                <w:lang w:val="en-CA"/>
              </w:rPr>
            </m:ctrlPr>
          </m:dPr>
          <m:e>
            <m:r>
              <w:rPr>
                <w:rFonts w:ascii="Cambria Math" w:hAnsi="Cambria Math"/>
                <w:lang w:val="en-CA"/>
              </w:rPr>
              <m:t>2</m:t>
            </m:r>
            <m:r>
              <m:rPr>
                <m:sty m:val="p"/>
              </m:rPr>
              <w:rPr>
                <w:rFonts w:ascii="Cambria Math" w:hAnsi="Cambria Math"/>
                <w:lang w:val="en-CA"/>
              </w:rPr>
              <m:t>π</m:t>
            </m:r>
            <m:sSub>
              <m:sSubPr>
                <m:ctrlPr>
                  <w:rPr>
                    <w:rFonts w:ascii="Cambria Math" w:hAnsi="Cambria Math"/>
                    <w:lang w:val="en-CA"/>
                  </w:rPr>
                </m:ctrlPr>
              </m:sSubPr>
              <m:e>
                <m:r>
                  <m:rPr>
                    <m:sty m:val="p"/>
                  </m:rPr>
                  <w:rPr>
                    <w:rFonts w:ascii="Cambria Math" w:hAnsi="Cambria Math"/>
                    <w:lang w:val="en-CA"/>
                  </w:rPr>
                  <m:t>t</m:t>
                </m:r>
              </m:e>
              <m:sub>
                <m:r>
                  <m:rPr>
                    <m:sty m:val="p"/>
                  </m:rPr>
                  <w:rPr>
                    <w:rFonts w:ascii="Cambria Math" w:hAnsi="Cambria Math"/>
                    <w:lang w:val="en-CA"/>
                  </w:rPr>
                  <m:t>i</m:t>
                </m:r>
              </m:sub>
            </m:sSub>
            <m:r>
              <m:rPr>
                <m:lit/>
                <m:sty m:val="p"/>
              </m:rPr>
              <w:rPr>
                <w:rFonts w:ascii="Cambria Math" w:hAnsi="Cambria Math"/>
                <w:lang w:val="en-CA"/>
              </w:rPr>
              <m:t>/</m:t>
            </m:r>
            <m:r>
              <m:rPr>
                <m:sty m:val="p"/>
              </m:rPr>
              <w:rPr>
                <w:rFonts w:ascii="Cambria Math" w:hAnsi="Cambria Math"/>
                <w:lang w:val="en-CA"/>
              </w:rPr>
              <m:t>182.625</m:t>
            </m:r>
            <m:ctrlPr>
              <w:rPr>
                <w:rFonts w:ascii="Cambria Math" w:hAnsi="Cambria Math"/>
                <w:lang w:val="en-CA"/>
              </w:rPr>
            </m:ctrlPr>
          </m:e>
        </m:d>
      </m:oMath>
    </w:p>
    <w:p w:rsidR="001D6F9B" w:rsidRDefault="001D6F9B" w:rsidP="009C7405">
      <w:pPr>
        <w:pStyle w:val="BodyText"/>
        <w:numPr>
          <w:ilvl w:val="0"/>
          <w:numId w:val="4"/>
        </w:numPr>
        <w:jc w:val="center"/>
        <w:rPr>
          <w:lang w:val="en-CA"/>
        </w:rPr>
      </w:pP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i</m:t>
            </m:r>
            <m:r>
              <w:rPr>
                <w:rFonts w:ascii="Cambria Math" w:hAnsi="Cambria Math"/>
                <w:lang w:val="en-CA"/>
              </w:rPr>
              <m:t>4</m:t>
            </m:r>
          </m:sub>
        </m:sSub>
      </m:oMath>
      <w:r>
        <w:rPr>
          <w:lang w:val="en-CA"/>
        </w:rPr>
        <w:t>=</w:t>
      </w:r>
      <m:oMath>
        <m:r>
          <w:rPr>
            <w:rFonts w:ascii="Cambria Math" w:hAnsi="Cambria Math"/>
            <w:lang w:val="en-CA"/>
          </w:rPr>
          <m:t>cos</m:t>
        </m:r>
        <m:d>
          <m:dPr>
            <m:ctrlPr>
              <w:rPr>
                <w:rFonts w:ascii="Cambria Math" w:hAnsi="Cambria Math"/>
                <w:i/>
                <w:lang w:val="en-CA"/>
              </w:rPr>
            </m:ctrlPr>
          </m:dPr>
          <m:e>
            <m:r>
              <w:rPr>
                <w:rFonts w:ascii="Cambria Math" w:hAnsi="Cambria Math"/>
                <w:lang w:val="en-CA"/>
              </w:rPr>
              <m:t>2</m:t>
            </m:r>
            <m:r>
              <m:rPr>
                <m:sty m:val="p"/>
              </m:rPr>
              <w:rPr>
                <w:rFonts w:ascii="Cambria Math" w:hAnsi="Cambria Math"/>
                <w:lang w:val="en-CA"/>
              </w:rPr>
              <m:t>π</m:t>
            </m:r>
            <m:sSub>
              <m:sSubPr>
                <m:ctrlPr>
                  <w:rPr>
                    <w:rFonts w:ascii="Cambria Math" w:hAnsi="Cambria Math"/>
                    <w:lang w:val="en-CA"/>
                  </w:rPr>
                </m:ctrlPr>
              </m:sSubPr>
              <m:e>
                <m:r>
                  <m:rPr>
                    <m:sty m:val="p"/>
                  </m:rPr>
                  <w:rPr>
                    <w:rFonts w:ascii="Cambria Math" w:hAnsi="Cambria Math"/>
                    <w:lang w:val="en-CA"/>
                  </w:rPr>
                  <m:t>t</m:t>
                </m:r>
              </m:e>
              <m:sub>
                <m:r>
                  <m:rPr>
                    <m:sty m:val="p"/>
                  </m:rPr>
                  <w:rPr>
                    <w:rFonts w:ascii="Cambria Math" w:hAnsi="Cambria Math"/>
                    <w:lang w:val="en-CA"/>
                  </w:rPr>
                  <m:t>i</m:t>
                </m:r>
              </m:sub>
            </m:sSub>
            <m:r>
              <m:rPr>
                <m:lit/>
                <m:sty m:val="p"/>
              </m:rPr>
              <w:rPr>
                <w:rFonts w:ascii="Cambria Math" w:hAnsi="Cambria Math"/>
                <w:lang w:val="en-CA"/>
              </w:rPr>
              <m:t>/</m:t>
            </m:r>
            <m:r>
              <m:rPr>
                <m:sty m:val="p"/>
              </m:rPr>
              <w:rPr>
                <w:rFonts w:ascii="Cambria Math" w:hAnsi="Cambria Math"/>
                <w:lang w:val="en-CA"/>
              </w:rPr>
              <m:t>182</m:t>
            </m:r>
            <m:r>
              <m:rPr>
                <m:sty m:val="p"/>
              </m:rPr>
              <w:rPr>
                <w:rFonts w:ascii="Cambria Math" w:hAnsi="Cambria Math"/>
                <w:lang w:val="en-CA"/>
              </w:rPr>
              <m:t>.</m:t>
            </m:r>
            <m:r>
              <m:rPr>
                <m:sty m:val="p"/>
              </m:rPr>
              <w:rPr>
                <w:rFonts w:ascii="Cambria Math" w:hAnsi="Cambria Math"/>
                <w:lang w:val="en-CA"/>
              </w:rPr>
              <m:t>6</m:t>
            </m:r>
            <m:r>
              <m:rPr>
                <m:sty m:val="p"/>
              </m:rPr>
              <w:rPr>
                <w:rFonts w:ascii="Cambria Math" w:hAnsi="Cambria Math"/>
                <w:lang w:val="en-CA"/>
              </w:rPr>
              <m:t>25</m:t>
            </m:r>
            <m:ctrlPr>
              <w:rPr>
                <w:rFonts w:ascii="Cambria Math" w:hAnsi="Cambria Math"/>
                <w:lang w:val="en-CA"/>
              </w:rPr>
            </m:ctrlPr>
          </m:e>
        </m:d>
      </m:oMath>
    </w:p>
    <w:p w:rsidR="00671792" w:rsidRDefault="006D58C9" w:rsidP="009C7405">
      <w:pPr>
        <w:pStyle w:val="BodyText"/>
        <w:numPr>
          <w:ilvl w:val="0"/>
          <w:numId w:val="4"/>
        </w:numPr>
        <w:rPr>
          <w:lang w:val="en-CA"/>
        </w:rPr>
      </w:pPr>
      <m:oMath>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i</m:t>
            </m:r>
          </m:sub>
        </m:sSub>
      </m:oMath>
      <w:r>
        <w:rPr>
          <w:lang w:val="en-CA"/>
        </w:rPr>
        <w:t xml:space="preserve"> is the response variable that measures CO2 concentration</w:t>
      </w:r>
      <w:r w:rsidR="00C65431">
        <w:rPr>
          <w:lang w:val="en-CA"/>
        </w:rPr>
        <w:t>, following a gamma distribution with Gamma(</w:t>
      </w:r>
      <m:oMath>
        <m:sSub>
          <m:sSubPr>
            <m:ctrlPr>
              <w:rPr>
                <w:rFonts w:ascii="Cambria Math" w:hAnsi="Cambria Math"/>
                <w:i/>
                <w:lang w:val="en-CA"/>
              </w:rPr>
            </m:ctrlPr>
          </m:sSubPr>
          <m:e>
            <m:r>
              <m:rPr>
                <m:sty m:val="p"/>
              </m:rPr>
              <w:rPr>
                <w:rFonts w:ascii="Cambria Math" w:hAnsi="Cambria Math"/>
                <w:lang w:val="en-CA"/>
              </w:rPr>
              <m:t>λ</m:t>
            </m:r>
            <m:ctrlPr>
              <w:rPr>
                <w:rFonts w:ascii="Cambria Math" w:hAnsi="Cambria Math"/>
                <w:lang w:val="en-CA"/>
              </w:rPr>
            </m:ctrlPr>
          </m:e>
          <m:sub>
            <m:r>
              <w:rPr>
                <w:rFonts w:ascii="Cambria Math" w:hAnsi="Cambria Math"/>
                <w:lang w:val="en-CA"/>
              </w:rPr>
              <m:t>i</m:t>
            </m:r>
          </m:sub>
        </m:sSub>
        <m:r>
          <w:rPr>
            <w:rFonts w:ascii="Cambria Math" w:hAnsi="Cambria Math"/>
            <w:lang w:val="en-CA"/>
          </w:rPr>
          <m:t>,</m:t>
        </m:r>
        <m:r>
          <m:rPr>
            <m:sty m:val="p"/>
          </m:rPr>
          <w:rPr>
            <w:rFonts w:ascii="Cambria Math" w:hAnsi="Cambria Math"/>
            <w:lang w:val="en-CA"/>
          </w:rPr>
          <m:t>θ</m:t>
        </m:r>
        <m:r>
          <w:rPr>
            <w:rFonts w:ascii="Cambria Math" w:hAnsi="Cambria Math"/>
            <w:lang w:val="en-CA"/>
          </w:rPr>
          <m:t>i</m:t>
        </m:r>
      </m:oMath>
      <w:r w:rsidR="00C65431">
        <w:rPr>
          <w:lang w:val="en-CA"/>
        </w:rPr>
        <w:t xml:space="preserve">), </w:t>
      </w:r>
      <m:oMath>
        <m:r>
          <w:rPr>
            <w:rFonts w:ascii="Cambria Math" w:hAnsi="Cambria Math"/>
            <w:lang w:val="en-CA"/>
          </w:rPr>
          <m:t>sin(2</m:t>
        </m:r>
        <m:r>
          <m:rPr>
            <m:sty m:val="p"/>
          </m:rPr>
          <w:rPr>
            <w:rFonts w:ascii="Cambria Math" w:hAnsi="Cambria Math"/>
            <w:lang w:val="en-CA"/>
          </w:rPr>
          <m:t>π</m:t>
        </m:r>
        <m:sSub>
          <m:sSubPr>
            <m:ctrlPr>
              <w:rPr>
                <w:rFonts w:ascii="Cambria Math" w:hAnsi="Cambria Math"/>
                <w:lang w:val="en-CA"/>
              </w:rPr>
            </m:ctrlPr>
          </m:sSubPr>
          <m:e>
            <m:r>
              <m:rPr>
                <m:sty m:val="p"/>
              </m:rPr>
              <w:rPr>
                <w:rFonts w:ascii="Cambria Math" w:hAnsi="Cambria Math"/>
                <w:lang w:val="en-CA"/>
              </w:rPr>
              <m:t>t</m:t>
            </m:r>
          </m:e>
          <m:sub>
            <m:r>
              <m:rPr>
                <m:sty m:val="p"/>
              </m:rPr>
              <w:rPr>
                <w:rFonts w:ascii="Cambria Math" w:hAnsi="Cambria Math"/>
                <w:lang w:val="en-CA"/>
              </w:rPr>
              <m:t>i</m:t>
            </m:r>
          </m:sub>
        </m:sSub>
      </m:oMath>
      <w:r w:rsidR="00C65431">
        <w:rPr>
          <w:lang w:val="en-CA"/>
        </w:rPr>
        <w:t>),</w:t>
      </w:r>
      <w:r w:rsidR="00671792">
        <w:rPr>
          <w:lang w:val="en-CA"/>
        </w:rPr>
        <w:t xml:space="preserve"> and</w:t>
      </w:r>
      <m:oMath>
        <m:r>
          <w:rPr>
            <w:rFonts w:ascii="Cambria Math" w:hAnsi="Cambria Math"/>
            <w:lang w:val="en-CA"/>
          </w:rPr>
          <m:t xml:space="preserve"> </m:t>
        </m:r>
        <m:r>
          <w:rPr>
            <w:rFonts w:ascii="Cambria Math" w:hAnsi="Cambria Math"/>
            <w:lang w:val="en-CA"/>
          </w:rPr>
          <m:t>cos</m:t>
        </m:r>
        <m:r>
          <w:rPr>
            <w:rFonts w:ascii="Cambria Math" w:hAnsi="Cambria Math"/>
            <w:lang w:val="en-CA"/>
          </w:rPr>
          <m:t>(2</m:t>
        </m:r>
        <m:r>
          <w:rPr>
            <w:rFonts w:ascii="Cambria Math" w:hAnsi="Cambria Math"/>
            <w:lang w:val="en-CA"/>
          </w:rPr>
          <m:t>π</m:t>
        </m:r>
        <m:sSub>
          <m:sSubPr>
            <m:ctrlPr>
              <w:rPr>
                <w:rFonts w:ascii="Cambria Math" w:hAnsi="Cambria Math"/>
                <w:lang w:val="en-CA"/>
              </w:rPr>
            </m:ctrlPr>
          </m:sSubPr>
          <m:e>
            <m:r>
              <w:rPr>
                <w:rFonts w:ascii="Cambria Math" w:hAnsi="Cambria Math"/>
                <w:lang w:val="en-CA"/>
              </w:rPr>
              <m:t>t</m:t>
            </m:r>
          </m:e>
          <m:sub>
            <m:r>
              <w:rPr>
                <w:rFonts w:ascii="Cambria Math" w:hAnsi="Cambria Math"/>
                <w:lang w:val="en-CA"/>
              </w:rPr>
              <m:t>i</m:t>
            </m:r>
          </m:sub>
        </m:sSub>
      </m:oMath>
      <w:r w:rsidR="00C65431">
        <w:rPr>
          <w:lang w:val="en-CA"/>
        </w:rPr>
        <w:t>)</w:t>
      </w:r>
      <w:r w:rsidR="00671792">
        <w:rPr>
          <w:lang w:val="en-CA"/>
        </w:rPr>
        <w:t xml:space="preserve"> represent the yearly fluctuations and </w:t>
      </w:r>
      <m:oMath>
        <m:r>
          <w:rPr>
            <w:rFonts w:ascii="Cambria Math" w:hAnsi="Cambria Math"/>
            <w:lang w:val="en-CA"/>
          </w:rPr>
          <m:t xml:space="preserve"> </m:t>
        </m:r>
        <m:r>
          <w:rPr>
            <w:rFonts w:ascii="Cambria Math" w:hAnsi="Cambria Math"/>
            <w:lang w:val="en-CA"/>
          </w:rPr>
          <m:t>sin(</m:t>
        </m:r>
        <m:r>
          <w:rPr>
            <w:rFonts w:ascii="Cambria Math" w:hAnsi="Cambria Math"/>
            <w:lang w:val="en-CA"/>
          </w:rPr>
          <m:t>π</m:t>
        </m:r>
        <m:sSub>
          <m:sSubPr>
            <m:ctrlPr>
              <w:rPr>
                <w:rFonts w:ascii="Cambria Math" w:hAnsi="Cambria Math"/>
                <w:lang w:val="en-CA"/>
              </w:rPr>
            </m:ctrlPr>
          </m:sSubPr>
          <m:e>
            <m:r>
              <w:rPr>
                <w:rFonts w:ascii="Cambria Math" w:hAnsi="Cambria Math"/>
                <w:lang w:val="en-CA"/>
              </w:rPr>
              <m:t>t</m:t>
            </m:r>
          </m:e>
          <m:sub>
            <m:r>
              <w:rPr>
                <w:rFonts w:ascii="Cambria Math" w:hAnsi="Cambria Math"/>
                <w:lang w:val="en-CA"/>
              </w:rPr>
              <m:t>i</m:t>
            </m:r>
          </m:sub>
        </m:sSub>
      </m:oMath>
      <w:r w:rsidR="00C65431">
        <w:rPr>
          <w:lang w:val="en-CA"/>
        </w:rPr>
        <w:t>)</w:t>
      </w:r>
      <w:r w:rsidR="00C65431">
        <w:rPr>
          <w:lang w:val="en-CA"/>
        </w:rPr>
        <w:t>,</w:t>
      </w:r>
      <m:oMath>
        <m:r>
          <w:rPr>
            <w:rFonts w:ascii="Cambria Math" w:hAnsi="Cambria Math"/>
            <w:lang w:val="en-CA"/>
          </w:rPr>
          <m:t xml:space="preserve"> </m:t>
        </m:r>
        <m:r>
          <w:rPr>
            <w:rFonts w:ascii="Cambria Math" w:hAnsi="Cambria Math"/>
            <w:lang w:val="en-CA"/>
          </w:rPr>
          <m:t>cos</m:t>
        </m:r>
        <m:r>
          <w:rPr>
            <w:rFonts w:ascii="Cambria Math" w:hAnsi="Cambria Math"/>
            <w:lang w:val="en-CA"/>
          </w:rPr>
          <m:t>(</m:t>
        </m:r>
        <m:r>
          <w:rPr>
            <w:rFonts w:ascii="Cambria Math" w:hAnsi="Cambria Math"/>
            <w:lang w:val="en-CA"/>
          </w:rPr>
          <m:t>π</m:t>
        </m:r>
        <m:sSub>
          <m:sSubPr>
            <m:ctrlPr>
              <w:rPr>
                <w:rFonts w:ascii="Cambria Math" w:hAnsi="Cambria Math"/>
                <w:lang w:val="en-CA"/>
              </w:rPr>
            </m:ctrlPr>
          </m:sSubPr>
          <m:e>
            <m:r>
              <w:rPr>
                <w:rFonts w:ascii="Cambria Math" w:hAnsi="Cambria Math"/>
                <w:lang w:val="en-CA"/>
              </w:rPr>
              <m:t>t</m:t>
            </m:r>
          </m:e>
          <m:sub>
            <m:r>
              <w:rPr>
                <w:rFonts w:ascii="Cambria Math" w:hAnsi="Cambria Math"/>
                <w:lang w:val="en-CA"/>
              </w:rPr>
              <m:t>i</m:t>
            </m:r>
          </m:sub>
        </m:sSub>
      </m:oMath>
      <w:r w:rsidR="00C65431">
        <w:rPr>
          <w:lang w:val="en-CA"/>
        </w:rPr>
        <w:t>)</w:t>
      </w:r>
      <w:r w:rsidR="00671792">
        <w:rPr>
          <w:lang w:val="en-CA"/>
        </w:rPr>
        <w:t xml:space="preserve"> represent the 6 months fluctuations, </w:t>
      </w:r>
      <m:oMath>
        <m:sSub>
          <m:sSubPr>
            <m:ctrlPr>
              <w:rPr>
                <w:rFonts w:ascii="Cambria Math" w:hAnsi="Cambria Math"/>
                <w:i/>
                <w:lang w:val="en-CA"/>
              </w:rPr>
            </m:ctrlPr>
          </m:sSubPr>
          <m:e>
            <m:r>
              <w:rPr>
                <w:rFonts w:ascii="Cambria Math" w:hAnsi="Cambria Math"/>
                <w:lang w:val="en-CA"/>
              </w:rPr>
              <m:t>θ</m:t>
            </m:r>
            <m:ctrlPr>
              <w:rPr>
                <w:rFonts w:ascii="Cambria Math" w:hAnsi="Cambria Math"/>
                <w:lang w:val="en-CA"/>
              </w:rPr>
            </m:ctrlPr>
          </m:e>
          <m:sub>
            <m:r>
              <w:rPr>
                <w:rFonts w:ascii="Cambria Math" w:hAnsi="Cambria Math"/>
                <w:lang w:val="en-CA"/>
              </w:rPr>
              <m:t>i</m:t>
            </m:r>
          </m:sub>
        </m:sSub>
      </m:oMath>
      <w:r w:rsidR="00671792">
        <w:rPr>
          <w:lang w:val="en-CA"/>
        </w:rPr>
        <w:t xml:space="preserve"> is the scalar for the gamma distribution, and f(t) is the seasonally adjusted trend following random walk 2 random effect.</w:t>
      </w:r>
    </w:p>
    <w:p w:rsidR="00A54586" w:rsidRDefault="0048557A" w:rsidP="009C7405">
      <w:pPr>
        <w:pStyle w:val="BodyText"/>
        <w:numPr>
          <w:ilvl w:val="0"/>
          <w:numId w:val="4"/>
        </w:numPr>
        <w:rPr>
          <w:lang w:val="en-CA"/>
        </w:rPr>
      </w:pPr>
      <w:r>
        <w:rPr>
          <w:lang w:val="en-CA"/>
        </w:rPr>
        <w:t>Prior for RW: slope of log rate changes by 0.1 from one year to the next.</w:t>
      </w:r>
    </w:p>
    <w:p w:rsidR="00A54586" w:rsidRPr="009C7405" w:rsidRDefault="00A54586" w:rsidP="006D58C9">
      <w:pPr>
        <w:pStyle w:val="BodyText"/>
        <w:rPr>
          <w:b/>
          <w:bCs/>
          <w:color w:val="000000" w:themeColor="text1"/>
          <w:sz w:val="36"/>
          <w:szCs w:val="36"/>
          <w:lang w:val="en-CA"/>
        </w:rPr>
      </w:pPr>
      <w:r w:rsidRPr="009C7405">
        <w:rPr>
          <w:b/>
          <w:bCs/>
          <w:color w:val="000000" w:themeColor="text1"/>
          <w:sz w:val="36"/>
          <w:szCs w:val="36"/>
          <w:lang w:val="en-CA"/>
        </w:rPr>
        <w:t xml:space="preserve">Result </w:t>
      </w:r>
    </w:p>
    <w:p w:rsidR="005A5180" w:rsidRPr="005A5180" w:rsidRDefault="00A54586" w:rsidP="005A5180">
      <w:pPr>
        <w:pStyle w:val="NormalWeb"/>
        <w:numPr>
          <w:ilvl w:val="0"/>
          <w:numId w:val="5"/>
        </w:numPr>
        <w:rPr>
          <w:rFonts w:asciiTheme="minorHAnsi" w:eastAsiaTheme="minorEastAsia" w:hAnsiTheme="minorHAnsi" w:cstheme="minorBidi"/>
        </w:rPr>
      </w:pPr>
      <w:r>
        <w:rPr>
          <w:rFonts w:eastAsiaTheme="minorEastAsia"/>
        </w:rPr>
        <w:t>To see the change of the CO2 concentration, we first approximated the first derivative of the time trend</w:t>
      </w:r>
      <w:r w:rsidR="005A5180">
        <w:rPr>
          <w:rFonts w:eastAsiaTheme="minorEastAsia"/>
        </w:rPr>
        <w:t xml:space="preserve"> between the whole timeline and focus on the derivative graph of 1985-1995</w:t>
      </w:r>
      <w:r w:rsidR="00C45C72">
        <w:rPr>
          <w:rFonts w:eastAsiaTheme="minorEastAsia"/>
        </w:rPr>
        <w:t xml:space="preserve"> which, overall, has increasing trend</w:t>
      </w:r>
      <w:r w:rsidR="005A5180">
        <w:rPr>
          <w:rFonts w:eastAsiaTheme="minorEastAsia"/>
        </w:rPr>
        <w:t>. As you can see that there is drastic decrease from 1990 to 1993. It is sufficient visual evidence that the fall of the Berlin wall in 1989 induces the fall in industrial production so that the CO2 concentration gets on decreasing trend.</w:t>
      </w:r>
    </w:p>
    <w:p w:rsidR="0048557A" w:rsidRPr="0048557A" w:rsidRDefault="005A5180" w:rsidP="005A5180">
      <w:pPr>
        <w:pStyle w:val="NormalWeb"/>
        <w:numPr>
          <w:ilvl w:val="0"/>
          <w:numId w:val="5"/>
        </w:numPr>
        <w:rPr>
          <w:rFonts w:asciiTheme="minorHAnsi" w:eastAsiaTheme="minorEastAsia" w:hAnsiTheme="minorHAnsi" w:cstheme="minorBidi"/>
        </w:rPr>
      </w:pPr>
      <w:r>
        <w:rPr>
          <w:rFonts w:eastAsiaTheme="minorEastAsia"/>
        </w:rPr>
        <w:t xml:space="preserve">Now we see the first derivative graph between </w:t>
      </w:r>
      <w:r w:rsidR="00C45C72">
        <w:rPr>
          <w:rFonts w:eastAsiaTheme="minorEastAsia"/>
        </w:rPr>
        <w:t>2018-202</w:t>
      </w:r>
      <w:r w:rsidR="0048557A">
        <w:rPr>
          <w:rFonts w:eastAsiaTheme="minorEastAsia"/>
        </w:rPr>
        <w:t>2</w:t>
      </w:r>
      <w:r w:rsidR="00C45C72">
        <w:rPr>
          <w:rFonts w:eastAsiaTheme="minorEastAsia"/>
        </w:rPr>
        <w:t>. We use INLA to estimate the data after June 2020.</w:t>
      </w:r>
      <w:r w:rsidR="0048557A">
        <w:rPr>
          <w:rFonts w:eastAsiaTheme="minorEastAsia"/>
        </w:rPr>
        <w:t xml:space="preserve"> With the confidence interval, </w:t>
      </w:r>
      <w:r w:rsidR="00FC019A">
        <w:rPr>
          <w:rFonts w:eastAsiaTheme="minorEastAsia"/>
        </w:rPr>
        <w:t>w</w:t>
      </w:r>
      <w:r w:rsidR="0048557A">
        <w:rPr>
          <w:rFonts w:eastAsiaTheme="minorEastAsia"/>
        </w:rPr>
        <w:t>e are not convinced that the shutting down will cause decreasing in the CO2 concentration. However</w:t>
      </w:r>
      <w:r w:rsidR="00FC019A">
        <w:rPr>
          <w:rFonts w:eastAsiaTheme="minorEastAsia"/>
        </w:rPr>
        <w:t xml:space="preserve">, the plot </w:t>
      </w:r>
      <w:r w:rsidR="009C7405">
        <w:rPr>
          <w:rFonts w:eastAsiaTheme="minorEastAsia"/>
        </w:rPr>
        <w:t>still shows that the more downward trend.</w:t>
      </w:r>
    </w:p>
    <w:p w:rsidR="0048557A" w:rsidRDefault="0048557A" w:rsidP="0048557A">
      <w:pPr>
        <w:pStyle w:val="NormalWeb"/>
        <w:rPr>
          <w:rFonts w:eastAsiaTheme="minorEastAsia"/>
        </w:rPr>
      </w:pPr>
    </w:p>
    <w:p w:rsidR="009C7405" w:rsidRDefault="0048557A" w:rsidP="009C7405">
      <w:pPr>
        <w:pStyle w:val="NormalWeb"/>
        <w:rPr>
          <w:rFonts w:eastAsiaTheme="minorEastAsia"/>
        </w:rPr>
      </w:pP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p>
    <w:p w:rsidR="009C7405" w:rsidRDefault="009C7405" w:rsidP="009C7405">
      <w:pPr>
        <w:pStyle w:val="NormalWeb"/>
        <w:rPr>
          <w:rFonts w:eastAsiaTheme="minorEastAsia"/>
        </w:rPr>
      </w:pPr>
    </w:p>
    <w:p w:rsidR="009C7405" w:rsidRDefault="009C7405" w:rsidP="009C7405">
      <w:pPr>
        <w:pStyle w:val="NormalWeb"/>
        <w:rPr>
          <w:rFonts w:eastAsiaTheme="minorEastAsia"/>
        </w:rPr>
      </w:pPr>
    </w:p>
    <w:p w:rsidR="009C7405" w:rsidRDefault="009C7405" w:rsidP="009C7405">
      <w:pPr>
        <w:pStyle w:val="Title"/>
      </w:pPr>
      <w:r>
        <w:t xml:space="preserve"> Plot </w:t>
      </w:r>
    </w:p>
    <w:p w:rsidR="00C65431" w:rsidRPr="00C65431" w:rsidRDefault="0048557A" w:rsidP="009C7405">
      <w:pPr>
        <w:pStyle w:val="NormalWeb"/>
        <w:jc w:val="center"/>
        <w:rPr>
          <w:rFonts w:asciiTheme="minorHAnsi" w:eastAsiaTheme="minorEastAsia" w:hAnsiTheme="minorHAnsi" w:cstheme="minorBidi"/>
        </w:rPr>
      </w:pPr>
      <w:r>
        <w:rPr>
          <w:rFonts w:eastAsiaTheme="minorEastAsia"/>
        </w:rPr>
        <w:br/>
      </w:r>
      <w:r>
        <w:rPr>
          <w:rFonts w:eastAsiaTheme="minorEastAsia"/>
        </w:rPr>
        <w:br/>
      </w:r>
      <w:r w:rsidR="009C7405">
        <w:rPr>
          <w:noProof/>
        </w:rPr>
        <w:drawing>
          <wp:inline distT="0" distB="0" distL="0" distR="0" wp14:anchorId="3ED896BD" wp14:editId="161B942C">
            <wp:extent cx="3390265" cy="2277745"/>
            <wp:effectExtent l="0" t="0" r="635" b="0"/>
            <wp:docPr id="1" name="Picture"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line chart, histogram&#10;&#10;Description automatically generated"/>
                    <pic:cNvPicPr>
                      <a:picLocks noChangeAspect="1" noChangeArrowheads="1"/>
                    </pic:cNvPicPr>
                  </pic:nvPicPr>
                  <pic:blipFill>
                    <a:blip r:embed="rId7"/>
                    <a:stretch>
                      <a:fillRect/>
                    </a:stretch>
                  </pic:blipFill>
                  <pic:spPr bwMode="auto">
                    <a:xfrm>
                      <a:off x="0" y="0"/>
                      <a:ext cx="3405620" cy="2288061"/>
                    </a:xfrm>
                    <a:prstGeom prst="rect">
                      <a:avLst/>
                    </a:prstGeom>
                    <a:noFill/>
                    <a:ln w="9525">
                      <a:noFill/>
                      <a:headEnd/>
                      <a:tailEnd/>
                    </a:ln>
                  </pic:spPr>
                </pic:pic>
              </a:graphicData>
            </a:graphic>
          </wp:inline>
        </w:drawing>
      </w:r>
      <w:r w:rsidR="009C7405">
        <w:rPr>
          <w:noProof/>
        </w:rPr>
        <w:drawing>
          <wp:inline distT="0" distB="0" distL="0" distR="0" wp14:anchorId="7BB91D33" wp14:editId="07A23A9F">
            <wp:extent cx="3390328" cy="2109537"/>
            <wp:effectExtent l="0" t="0" r="635" b="0"/>
            <wp:docPr id="21" name="Picture 2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8451" cy="2120813"/>
                    </a:xfrm>
                    <a:prstGeom prst="rect">
                      <a:avLst/>
                    </a:prstGeom>
                  </pic:spPr>
                </pic:pic>
              </a:graphicData>
            </a:graphic>
          </wp:inline>
        </w:drawing>
      </w:r>
    </w:p>
    <w:p w:rsidR="005D1E7F" w:rsidRDefault="009C7405" w:rsidP="009C7405">
      <w:r>
        <w:rPr>
          <w:noProof/>
        </w:rPr>
        <w:drawing>
          <wp:inline distT="0" distB="0" distL="0" distR="0" wp14:anchorId="13E03F8B" wp14:editId="1CF269ED">
            <wp:extent cx="3224463" cy="2317750"/>
            <wp:effectExtent l="0" t="0" r="1905"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2355" cy="2330611"/>
                    </a:xfrm>
                    <a:prstGeom prst="rect">
                      <a:avLst/>
                    </a:prstGeom>
                  </pic:spPr>
                </pic:pic>
              </a:graphicData>
            </a:graphic>
          </wp:inline>
        </w:drawing>
      </w:r>
      <w:r>
        <w:rPr>
          <w:noProof/>
        </w:rPr>
        <w:drawing>
          <wp:inline distT="0" distB="0" distL="0" distR="0">
            <wp:extent cx="3134586" cy="1917032"/>
            <wp:effectExtent l="0" t="0" r="2540" b="127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0879" cy="1926996"/>
                    </a:xfrm>
                    <a:prstGeom prst="rect">
                      <a:avLst/>
                    </a:prstGeom>
                  </pic:spPr>
                </pic:pic>
              </a:graphicData>
            </a:graphic>
          </wp:inline>
        </w:drawing>
      </w:r>
    </w:p>
    <w:p w:rsidR="00847BAB" w:rsidRDefault="00847BAB" w:rsidP="0040232C">
      <w:pPr>
        <w:pStyle w:val="BodyText"/>
      </w:pPr>
    </w:p>
    <w:p w:rsidR="009C7405" w:rsidRDefault="009C7405" w:rsidP="0040232C">
      <w:pPr>
        <w:pStyle w:val="BodyText"/>
      </w:pPr>
    </w:p>
    <w:p w:rsidR="009C7405" w:rsidRDefault="009C7405" w:rsidP="0040232C">
      <w:pPr>
        <w:pStyle w:val="BodyText"/>
      </w:pPr>
    </w:p>
    <w:p w:rsidR="009C7405" w:rsidRDefault="009C7405" w:rsidP="0040232C">
      <w:pPr>
        <w:pStyle w:val="BodyText"/>
      </w:pPr>
    </w:p>
    <w:p w:rsidR="009C7405" w:rsidRDefault="009C7405" w:rsidP="0040232C">
      <w:pPr>
        <w:pStyle w:val="BodyText"/>
      </w:pPr>
    </w:p>
    <w:p w:rsidR="009C7405" w:rsidRDefault="009C7405" w:rsidP="0040232C">
      <w:pPr>
        <w:pStyle w:val="BodyText"/>
      </w:pPr>
    </w:p>
    <w:p w:rsidR="009C7405" w:rsidRDefault="009C7405" w:rsidP="0040232C">
      <w:pPr>
        <w:pStyle w:val="BodyText"/>
      </w:pPr>
    </w:p>
    <w:p w:rsidR="009C7405" w:rsidRDefault="009C7405" w:rsidP="0040232C">
      <w:pPr>
        <w:pStyle w:val="BodyText"/>
      </w:pPr>
    </w:p>
    <w:p w:rsidR="009C7405" w:rsidRDefault="009C7405" w:rsidP="0040232C">
      <w:pPr>
        <w:pStyle w:val="BodyText"/>
      </w:pPr>
    </w:p>
    <w:p w:rsidR="009C7405" w:rsidRDefault="009C7405" w:rsidP="0040232C">
      <w:pPr>
        <w:pStyle w:val="BodyText"/>
      </w:pPr>
    </w:p>
    <w:p w:rsidR="009C7405" w:rsidRDefault="009C7405" w:rsidP="0040232C">
      <w:pPr>
        <w:pStyle w:val="BodyText"/>
      </w:pPr>
    </w:p>
    <w:p w:rsidR="009C7405" w:rsidRDefault="009C7405" w:rsidP="0040232C">
      <w:pPr>
        <w:pStyle w:val="BodyText"/>
      </w:pPr>
    </w:p>
    <w:p w:rsidR="009C7405" w:rsidRDefault="009C7405" w:rsidP="0040232C">
      <w:pPr>
        <w:pStyle w:val="BodyText"/>
      </w:pPr>
    </w:p>
    <w:p w:rsidR="005D1E7F" w:rsidRDefault="005D1E7F" w:rsidP="0040232C">
      <w:pPr>
        <w:pStyle w:val="BodyText"/>
      </w:pPr>
    </w:p>
    <w:p w:rsidR="0040232C" w:rsidRDefault="009C7405" w:rsidP="009C7405">
      <w:pPr>
        <w:pStyle w:val="Title"/>
      </w:pPr>
      <w:r>
        <w:t>Appendix</w:t>
      </w:r>
    </w:p>
    <w:p w:rsidR="0040232C" w:rsidRDefault="0040232C" w:rsidP="0040232C">
      <w:pPr>
        <w:pStyle w:val="SourceCode"/>
      </w:pPr>
      <w:proofErr w:type="spellStart"/>
      <w:r>
        <w:rPr>
          <w:rStyle w:val="NormalTok"/>
        </w:rPr>
        <w:t>cUrl</w:t>
      </w:r>
      <w:proofErr w:type="spellEnd"/>
      <w:r>
        <w:rPr>
          <w:rStyle w:val="NormalTok"/>
        </w:rPr>
        <w:t xml:space="preserve"> =</w:t>
      </w:r>
      <w:r>
        <w:rPr>
          <w:rStyle w:val="StringTok"/>
        </w:rPr>
        <w:t xml:space="preserve"> </w:t>
      </w:r>
      <w:r>
        <w:rPr>
          <w:rStyle w:val="KeywordTok"/>
        </w:rPr>
        <w:t>paste0</w:t>
      </w:r>
      <w:r>
        <w:rPr>
          <w:rStyle w:val="NormalTok"/>
        </w:rPr>
        <w:t>(</w:t>
      </w:r>
      <w:r>
        <w:rPr>
          <w:rStyle w:val="StringTok"/>
        </w:rPr>
        <w:t>"http://scrippsco2.ucsd.edu/assets/data/atmospheric/"</w:t>
      </w:r>
      <w:r>
        <w:rPr>
          <w:rStyle w:val="NormalTok"/>
        </w:rPr>
        <w:t xml:space="preserve">, </w:t>
      </w:r>
      <w:r>
        <w:rPr>
          <w:rStyle w:val="StringTok"/>
        </w:rPr>
        <w:t>"stations/flask_co2/daily/daily_flask_co2_mlo.csv"</w:t>
      </w:r>
      <w:r>
        <w:rPr>
          <w:rStyle w:val="NormalTok"/>
        </w:rPr>
        <w:t>)</w:t>
      </w:r>
      <w:r>
        <w:br/>
      </w:r>
      <w:proofErr w:type="spellStart"/>
      <w:r>
        <w:rPr>
          <w:rStyle w:val="NormalTok"/>
        </w:rPr>
        <w:t>cFile</w:t>
      </w:r>
      <w:proofErr w:type="spellEnd"/>
      <w:r>
        <w:rPr>
          <w:rStyle w:val="NormalTok"/>
        </w:rPr>
        <w:t xml:space="preserve"> =</w:t>
      </w:r>
      <w:r>
        <w:rPr>
          <w:rStyle w:val="StringTok"/>
        </w:rPr>
        <w:t xml:space="preserve"> </w:t>
      </w:r>
      <w:proofErr w:type="spellStart"/>
      <w:r>
        <w:rPr>
          <w:rStyle w:val="KeywordTok"/>
        </w:rPr>
        <w:t>basename</w:t>
      </w:r>
      <w:proofErr w:type="spellEnd"/>
      <w:r>
        <w:rPr>
          <w:rStyle w:val="NormalTok"/>
        </w:rPr>
        <w:t>(</w:t>
      </w:r>
      <w:proofErr w:type="spellStart"/>
      <w:r>
        <w:rPr>
          <w:rStyle w:val="NormalTok"/>
        </w:rPr>
        <w:t>cUrl</w:t>
      </w:r>
      <w:proofErr w:type="spellEnd"/>
      <w:r>
        <w:rPr>
          <w:rStyle w:val="NormalTok"/>
        </w:rPr>
        <w:t>)</w:t>
      </w:r>
      <w:r>
        <w:br/>
      </w:r>
      <w:r>
        <w:rPr>
          <w:rStyle w:val="ControlFlowTok"/>
        </w:rPr>
        <w:t>if</w:t>
      </w:r>
      <w:r>
        <w:rPr>
          <w:rStyle w:val="NormalTok"/>
        </w:rPr>
        <w:t xml:space="preserve"> (</w:t>
      </w:r>
      <w:r>
        <w:rPr>
          <w:rStyle w:val="OperatorTok"/>
        </w:rPr>
        <w:t>!</w:t>
      </w:r>
      <w:proofErr w:type="spellStart"/>
      <w:r>
        <w:rPr>
          <w:rStyle w:val="KeywordTok"/>
        </w:rPr>
        <w:t>file.exists</w:t>
      </w:r>
      <w:proofErr w:type="spellEnd"/>
      <w:r>
        <w:rPr>
          <w:rStyle w:val="NormalTok"/>
        </w:rPr>
        <w:t>(</w:t>
      </w:r>
      <w:proofErr w:type="spellStart"/>
      <w:r>
        <w:rPr>
          <w:rStyle w:val="NormalTok"/>
        </w:rPr>
        <w:t>cFile</w:t>
      </w:r>
      <w:proofErr w:type="spellEnd"/>
      <w:r>
        <w:rPr>
          <w:rStyle w:val="NormalTok"/>
        </w:rPr>
        <w:t xml:space="preserve">)) </w:t>
      </w:r>
      <w:proofErr w:type="spellStart"/>
      <w:r>
        <w:rPr>
          <w:rStyle w:val="KeywordTok"/>
        </w:rPr>
        <w:t>download.file</w:t>
      </w:r>
      <w:proofErr w:type="spellEnd"/>
      <w:r>
        <w:rPr>
          <w:rStyle w:val="NormalTok"/>
        </w:rPr>
        <w:t>(</w:t>
      </w:r>
      <w:proofErr w:type="spellStart"/>
      <w:r>
        <w:rPr>
          <w:rStyle w:val="NormalTok"/>
        </w:rPr>
        <w:t>cUrl</w:t>
      </w:r>
      <w:proofErr w:type="spellEnd"/>
      <w:r>
        <w:rPr>
          <w:rStyle w:val="NormalTok"/>
        </w:rPr>
        <w:t xml:space="preserve">, </w:t>
      </w:r>
      <w:proofErr w:type="spellStart"/>
      <w:r>
        <w:rPr>
          <w:rStyle w:val="NormalTok"/>
        </w:rPr>
        <w:t>cFile</w:t>
      </w:r>
      <w:proofErr w:type="spellEnd"/>
      <w:r>
        <w:rPr>
          <w:rStyle w:val="NormalTok"/>
        </w:rPr>
        <w:t xml:space="preserve">) </w:t>
      </w:r>
      <w:r>
        <w:br/>
      </w:r>
      <w:r>
        <w:rPr>
          <w:rStyle w:val="NormalTok"/>
        </w:rPr>
        <w:t>co2s =</w:t>
      </w:r>
      <w:r>
        <w:rPr>
          <w:rStyle w:val="StringTok"/>
        </w:rPr>
        <w:t xml:space="preserve"> </w:t>
      </w:r>
      <w:proofErr w:type="spellStart"/>
      <w:r>
        <w:rPr>
          <w:rStyle w:val="KeywordTok"/>
        </w:rPr>
        <w:t>read.table</w:t>
      </w:r>
      <w:proofErr w:type="spellEnd"/>
      <w:r>
        <w:rPr>
          <w:rStyle w:val="NormalTok"/>
        </w:rPr>
        <w:t>(</w:t>
      </w:r>
      <w:proofErr w:type="spellStart"/>
      <w:r>
        <w:rPr>
          <w:rStyle w:val="NormalTok"/>
        </w:rPr>
        <w:t>cFile</w:t>
      </w:r>
      <w:proofErr w:type="spellEnd"/>
      <w:r>
        <w:rPr>
          <w:rStyle w:val="NormalTok"/>
        </w:rPr>
        <w:t xml:space="preserve">, </w:t>
      </w:r>
      <w:r>
        <w:rPr>
          <w:rStyle w:val="DataTypeTok"/>
        </w:rPr>
        <w:t>header =</w:t>
      </w:r>
      <w:r>
        <w:rPr>
          <w:rStyle w:val="NormalTok"/>
        </w:rPr>
        <w:t xml:space="preserve"> </w:t>
      </w:r>
      <w:r>
        <w:rPr>
          <w:rStyle w:val="OtherTok"/>
        </w:rPr>
        <w:t>FALSE</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r>
        <w:br/>
      </w:r>
      <w:r>
        <w:rPr>
          <w:rStyle w:val="DataTypeTok"/>
        </w:rPr>
        <w:t>skip =</w:t>
      </w:r>
      <w:r>
        <w:rPr>
          <w:rStyle w:val="NormalTok"/>
        </w:rPr>
        <w:t xml:space="preserve"> </w:t>
      </w:r>
      <w:r>
        <w:rPr>
          <w:rStyle w:val="DecValTok"/>
        </w:rPr>
        <w:t>69</w:t>
      </w:r>
      <w:r>
        <w:rPr>
          <w:rStyle w:val="NormalTok"/>
        </w:rPr>
        <w:t xml:space="preserve">, </w:t>
      </w:r>
      <w:proofErr w:type="spellStart"/>
      <w:r>
        <w:rPr>
          <w:rStyle w:val="DataTypeTok"/>
        </w:rPr>
        <w:t>stringsAsFactors</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col.names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"day"</w:t>
      </w:r>
      <w:r>
        <w:rPr>
          <w:rStyle w:val="NormalTok"/>
        </w:rPr>
        <w:t xml:space="preserve">, </w:t>
      </w:r>
      <w:r>
        <w:rPr>
          <w:rStyle w:val="StringTok"/>
        </w:rPr>
        <w:t>"time"</w:t>
      </w:r>
      <w:r>
        <w:rPr>
          <w:rStyle w:val="NormalTok"/>
        </w:rPr>
        <w:t xml:space="preserve">, </w:t>
      </w:r>
      <w:r>
        <w:rPr>
          <w:rStyle w:val="StringTok"/>
        </w:rPr>
        <w:t>"junk1"</w:t>
      </w:r>
      <w:r>
        <w:rPr>
          <w:rStyle w:val="NormalTok"/>
        </w:rPr>
        <w:t xml:space="preserve">, </w:t>
      </w:r>
      <w:r>
        <w:rPr>
          <w:rStyle w:val="StringTok"/>
        </w:rPr>
        <w:t>"junk2"</w:t>
      </w:r>
      <w:r>
        <w:rPr>
          <w:rStyle w:val="NormalTok"/>
        </w:rPr>
        <w:t xml:space="preserve">, </w:t>
      </w:r>
      <w:r>
        <w:rPr>
          <w:rStyle w:val="StringTok"/>
        </w:rPr>
        <w:t>"</w:t>
      </w:r>
      <w:proofErr w:type="spellStart"/>
      <w:r>
        <w:rPr>
          <w:rStyle w:val="StringTok"/>
        </w:rPr>
        <w:t>Nflasks</w:t>
      </w:r>
      <w:proofErr w:type="spellEnd"/>
      <w:r>
        <w:rPr>
          <w:rStyle w:val="StringTok"/>
        </w:rPr>
        <w:t>"</w:t>
      </w:r>
      <w:r>
        <w:rPr>
          <w:rStyle w:val="NormalTok"/>
        </w:rPr>
        <w:t xml:space="preserve">, </w:t>
      </w:r>
      <w:r>
        <w:rPr>
          <w:rStyle w:val="StringTok"/>
        </w:rPr>
        <w:t>"quality"</w:t>
      </w:r>
      <w:r>
        <w:rPr>
          <w:rStyle w:val="NormalTok"/>
        </w:rPr>
        <w:t xml:space="preserve">, </w:t>
      </w:r>
      <w:r>
        <w:rPr>
          <w:rStyle w:val="StringTok"/>
        </w:rPr>
        <w:t>"co2"</w:t>
      </w:r>
      <w:r>
        <w:rPr>
          <w:rStyle w:val="NormalTok"/>
        </w:rPr>
        <w:t>))</w:t>
      </w:r>
      <w:r>
        <w:br/>
      </w:r>
      <w:r>
        <w:rPr>
          <w:rStyle w:val="NormalTok"/>
        </w:rPr>
        <w:t>co2s</w:t>
      </w:r>
      <w:r>
        <w:rPr>
          <w:rStyle w:val="OperatorTok"/>
        </w:rPr>
        <w:t>$</w:t>
      </w:r>
      <w:r>
        <w:rPr>
          <w:rStyle w:val="NormalTok"/>
        </w:rPr>
        <w:t>date =</w:t>
      </w:r>
      <w:r>
        <w:rPr>
          <w:rStyle w:val="StringTok"/>
        </w:rPr>
        <w:t xml:space="preserve"> </w:t>
      </w:r>
      <w:proofErr w:type="spellStart"/>
      <w:r>
        <w:rPr>
          <w:rStyle w:val="KeywordTok"/>
        </w:rPr>
        <w:t>strptime</w:t>
      </w:r>
      <w:proofErr w:type="spellEnd"/>
      <w:r>
        <w:rPr>
          <w:rStyle w:val="NormalTok"/>
        </w:rPr>
        <w:t>(</w:t>
      </w:r>
      <w:r>
        <w:rPr>
          <w:rStyle w:val="KeywordTok"/>
        </w:rPr>
        <w:t>paste</w:t>
      </w:r>
      <w:r>
        <w:rPr>
          <w:rStyle w:val="NormalTok"/>
        </w:rPr>
        <w:t>(co2s</w:t>
      </w:r>
      <w:r>
        <w:rPr>
          <w:rStyle w:val="OperatorTok"/>
        </w:rPr>
        <w:t>$</w:t>
      </w:r>
      <w:r>
        <w:rPr>
          <w:rStyle w:val="NormalTok"/>
        </w:rPr>
        <w:t>day, co2s</w:t>
      </w:r>
      <w:r>
        <w:rPr>
          <w:rStyle w:val="OperatorTok"/>
        </w:rPr>
        <w:t>$</w:t>
      </w:r>
      <w:r>
        <w:rPr>
          <w:rStyle w:val="NormalTok"/>
        </w:rPr>
        <w:t xml:space="preserve">time), </w:t>
      </w:r>
      <w:r>
        <w:rPr>
          <w:rStyle w:val="DataTypeTok"/>
        </w:rPr>
        <w:t>format =</w:t>
      </w:r>
      <w:r>
        <w:rPr>
          <w:rStyle w:val="NormalTok"/>
        </w:rPr>
        <w:t xml:space="preserve"> </w:t>
      </w:r>
      <w:r>
        <w:rPr>
          <w:rStyle w:val="StringTok"/>
        </w:rPr>
        <w:t>"%Y-%m-%d %H:%M"</w:t>
      </w:r>
      <w:r>
        <w:rPr>
          <w:rStyle w:val="NormalTok"/>
        </w:rPr>
        <w:t xml:space="preserve">, </w:t>
      </w:r>
      <w:proofErr w:type="spellStart"/>
      <w:r>
        <w:rPr>
          <w:rStyle w:val="DataTypeTok"/>
        </w:rPr>
        <w:t>tz</w:t>
      </w:r>
      <w:proofErr w:type="spellEnd"/>
      <w:r>
        <w:rPr>
          <w:rStyle w:val="DataTypeTok"/>
        </w:rPr>
        <w:t xml:space="preserve"> =</w:t>
      </w:r>
      <w:r>
        <w:rPr>
          <w:rStyle w:val="NormalTok"/>
        </w:rPr>
        <w:t xml:space="preserve"> </w:t>
      </w:r>
      <w:r>
        <w:rPr>
          <w:rStyle w:val="StringTok"/>
        </w:rPr>
        <w:t>"UTC"</w:t>
      </w:r>
      <w:r>
        <w:rPr>
          <w:rStyle w:val="NormalTok"/>
        </w:rPr>
        <w:t>)</w:t>
      </w:r>
      <w:r>
        <w:br/>
      </w:r>
      <w:r>
        <w:rPr>
          <w:rStyle w:val="CommentTok"/>
        </w:rPr>
        <w:t># remove low-quality measurements</w:t>
      </w:r>
      <w:r>
        <w:br/>
      </w:r>
      <w:r>
        <w:rPr>
          <w:rStyle w:val="NormalTok"/>
        </w:rPr>
        <w:t>co2s =</w:t>
      </w:r>
      <w:r>
        <w:rPr>
          <w:rStyle w:val="StringTok"/>
        </w:rPr>
        <w:t xml:space="preserve"> </w:t>
      </w:r>
      <w:r>
        <w:rPr>
          <w:rStyle w:val="NormalTok"/>
        </w:rPr>
        <w:t>co2s[co2s</w:t>
      </w:r>
      <w:r>
        <w:rPr>
          <w:rStyle w:val="OperatorTok"/>
        </w:rPr>
        <w:t>$</w:t>
      </w:r>
      <w:r>
        <w:rPr>
          <w:rStyle w:val="NormalTok"/>
        </w:rPr>
        <w:t xml:space="preserve">quality </w:t>
      </w:r>
      <w:r>
        <w:rPr>
          <w:rStyle w:val="OperatorTok"/>
        </w:rPr>
        <w:t>==</w:t>
      </w:r>
      <w:r>
        <w:rPr>
          <w:rStyle w:val="StringTok"/>
        </w:rPr>
        <w:t xml:space="preserve"> </w:t>
      </w:r>
      <w:r>
        <w:rPr>
          <w:rStyle w:val="DecValTok"/>
        </w:rPr>
        <w:t>0</w:t>
      </w:r>
      <w:r>
        <w:rPr>
          <w:rStyle w:val="NormalTok"/>
        </w:rPr>
        <w:t>, ]</w:t>
      </w:r>
      <w:r>
        <w:br/>
      </w:r>
      <w:r>
        <w:rPr>
          <w:rStyle w:val="KeywordTok"/>
        </w:rPr>
        <w:t>plot</w:t>
      </w:r>
      <w:r>
        <w:rPr>
          <w:rStyle w:val="NormalTok"/>
        </w:rPr>
        <w:t>(co2s</w:t>
      </w:r>
      <w:r>
        <w:rPr>
          <w:rStyle w:val="OperatorTok"/>
        </w:rPr>
        <w:t>$</w:t>
      </w:r>
      <w:r>
        <w:rPr>
          <w:rStyle w:val="NormalTok"/>
        </w:rPr>
        <w:t>date, co2s</w:t>
      </w:r>
      <w:r>
        <w:rPr>
          <w:rStyle w:val="OperatorTok"/>
        </w:rPr>
        <w:t>$</w:t>
      </w:r>
      <w:r>
        <w:rPr>
          <w:rStyle w:val="NormalTok"/>
        </w:rPr>
        <w:t xml:space="preserve">co2, </w:t>
      </w:r>
      <w:r>
        <w:rPr>
          <w:rStyle w:val="DataTypeTok"/>
        </w:rPr>
        <w:t>log =</w:t>
      </w:r>
      <w:r>
        <w:rPr>
          <w:rStyle w:val="NormalTok"/>
        </w:rPr>
        <w:t xml:space="preserve"> </w:t>
      </w:r>
      <w:r>
        <w:rPr>
          <w:rStyle w:val="StringTok"/>
        </w:rPr>
        <w:t>"y"</w:t>
      </w:r>
      <w:r>
        <w:rPr>
          <w:rStyle w:val="NormalTok"/>
        </w:rPr>
        <w:t xml:space="preserve">, </w:t>
      </w:r>
      <w:proofErr w:type="spellStart"/>
      <w:r>
        <w:rPr>
          <w:rStyle w:val="DataTypeTok"/>
        </w:rPr>
        <w:t>cex</w:t>
      </w:r>
      <w:proofErr w:type="spellEnd"/>
      <w:r>
        <w:rPr>
          <w:rStyle w:val="DataTypeTok"/>
        </w:rPr>
        <w:t xml:space="preserve"> =</w:t>
      </w:r>
      <w:r>
        <w:rPr>
          <w:rStyle w:val="NormalTok"/>
        </w:rPr>
        <w:t xml:space="preserve"> </w:t>
      </w:r>
      <w:r>
        <w:rPr>
          <w:rStyle w:val="FloatTok"/>
        </w:rPr>
        <w:t>0.3</w:t>
      </w:r>
      <w:r>
        <w:rPr>
          <w:rStyle w:val="NormalTok"/>
        </w:rPr>
        <w:t xml:space="preserve">, </w:t>
      </w:r>
      <w:r>
        <w:rPr>
          <w:rStyle w:val="DataTypeTok"/>
        </w:rPr>
        <w:t>col =</w:t>
      </w:r>
      <w:r>
        <w:rPr>
          <w:rStyle w:val="NormalTok"/>
        </w:rPr>
        <w:t xml:space="preserve"> </w:t>
      </w:r>
      <w:r>
        <w:rPr>
          <w:rStyle w:val="StringTok"/>
        </w:rPr>
        <w:t>"#00000040"</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"time"</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"ppm"</w:t>
      </w:r>
      <w:r>
        <w:rPr>
          <w:rStyle w:val="NormalTok"/>
        </w:rPr>
        <w:t>)</w:t>
      </w:r>
    </w:p>
    <w:p w:rsidR="0040232C" w:rsidRDefault="0040232C" w:rsidP="0040232C">
      <w:pPr>
        <w:pStyle w:val="BodyText"/>
      </w:pPr>
    </w:p>
    <w:p w:rsidR="0040232C" w:rsidRDefault="0040232C" w:rsidP="0040232C">
      <w:pPr>
        <w:pStyle w:val="SourceCode"/>
      </w:pPr>
      <w:proofErr w:type="gramStart"/>
      <w:r>
        <w:rPr>
          <w:rStyle w:val="KeywordTok"/>
        </w:rPr>
        <w:t>plot</w:t>
      </w:r>
      <w:r>
        <w:rPr>
          <w:rStyle w:val="NormalTok"/>
        </w:rPr>
        <w:t>(</w:t>
      </w:r>
      <w:proofErr w:type="gramEnd"/>
      <w:r>
        <w:rPr>
          <w:rStyle w:val="NormalTok"/>
        </w:rPr>
        <w:t>co2s[co2s</w:t>
      </w:r>
      <w:r>
        <w:rPr>
          <w:rStyle w:val="OperatorTok"/>
        </w:rPr>
        <w:t>$</w:t>
      </w:r>
      <w:r>
        <w:rPr>
          <w:rStyle w:val="NormalTok"/>
        </w:rPr>
        <w:t xml:space="preserve">date </w:t>
      </w:r>
      <w:r>
        <w:rPr>
          <w:rStyle w:val="OperatorTok"/>
        </w:rPr>
        <w:t>&gt;</w:t>
      </w:r>
      <w:r>
        <w:rPr>
          <w:rStyle w:val="StringTok"/>
        </w:rPr>
        <w:t xml:space="preserve"> </w:t>
      </w:r>
      <w:proofErr w:type="spellStart"/>
      <w:r>
        <w:rPr>
          <w:rStyle w:val="KeywordTok"/>
        </w:rPr>
        <w:t>ISOdate</w:t>
      </w:r>
      <w:proofErr w:type="spellEnd"/>
      <w:r>
        <w:rPr>
          <w:rStyle w:val="NormalTok"/>
        </w:rPr>
        <w:t>(</w:t>
      </w:r>
      <w:r>
        <w:rPr>
          <w:rStyle w:val="DecValTok"/>
        </w:rPr>
        <w:t>2015</w:t>
      </w:r>
      <w:r>
        <w:rPr>
          <w:rStyle w:val="NormalTok"/>
        </w:rPr>
        <w:t xml:space="preserve">, </w:t>
      </w:r>
      <w:r>
        <w:rPr>
          <w:rStyle w:val="DecValTok"/>
        </w:rPr>
        <w:t>3</w:t>
      </w:r>
      <w:r>
        <w:rPr>
          <w:rStyle w:val="NormalTok"/>
        </w:rPr>
        <w:t xml:space="preserve">, </w:t>
      </w:r>
      <w:r>
        <w:rPr>
          <w:rStyle w:val="DecValTok"/>
        </w:rPr>
        <w:t>1</w:t>
      </w:r>
      <w:r>
        <w:rPr>
          <w:rStyle w:val="NormalTok"/>
        </w:rPr>
        <w:t xml:space="preserve">, </w:t>
      </w:r>
      <w:proofErr w:type="spellStart"/>
      <w:r>
        <w:rPr>
          <w:rStyle w:val="DataTypeTok"/>
        </w:rPr>
        <w:t>tz</w:t>
      </w:r>
      <w:proofErr w:type="spellEnd"/>
      <w:r>
        <w:rPr>
          <w:rStyle w:val="DataTypeTok"/>
        </w:rPr>
        <w:t xml:space="preserve"> =</w:t>
      </w:r>
      <w:r>
        <w:rPr>
          <w:rStyle w:val="NormalTok"/>
        </w:rPr>
        <w:t xml:space="preserve"> </w:t>
      </w:r>
      <w:r>
        <w:rPr>
          <w:rStyle w:val="StringTok"/>
        </w:rPr>
        <w:t>"UTC"</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"co2"</w:t>
      </w:r>
      <w:r>
        <w:rPr>
          <w:rStyle w:val="NormalTok"/>
        </w:rPr>
        <w:t xml:space="preserve">)], </w:t>
      </w:r>
      <w:r>
        <w:rPr>
          <w:rStyle w:val="DataTypeTok"/>
        </w:rPr>
        <w:t>log =</w:t>
      </w:r>
      <w:r>
        <w:rPr>
          <w:rStyle w:val="NormalTok"/>
        </w:rPr>
        <w:t xml:space="preserve"> </w:t>
      </w:r>
      <w:r>
        <w:rPr>
          <w:rStyle w:val="StringTok"/>
        </w:rPr>
        <w:t>"y"</w:t>
      </w:r>
      <w:r>
        <w:rPr>
          <w:rStyle w:val="NormalTok"/>
        </w:rPr>
        <w:t xml:space="preserve">, </w:t>
      </w:r>
      <w:r>
        <w:rPr>
          <w:rStyle w:val="DataTypeTok"/>
        </w:rPr>
        <w:t>type =</w:t>
      </w:r>
      <w:r>
        <w:rPr>
          <w:rStyle w:val="NormalTok"/>
        </w:rPr>
        <w:t xml:space="preserve"> </w:t>
      </w:r>
      <w:r>
        <w:rPr>
          <w:rStyle w:val="StringTok"/>
        </w:rPr>
        <w:t>"o"</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"time"</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"ppm"</w:t>
      </w:r>
      <w:r>
        <w:rPr>
          <w:rStyle w:val="NormalTok"/>
        </w:rPr>
        <w:t xml:space="preserve">, </w:t>
      </w:r>
      <w:proofErr w:type="spellStart"/>
      <w:r>
        <w:rPr>
          <w:rStyle w:val="DataTypeTok"/>
        </w:rPr>
        <w:t>cex</w:t>
      </w:r>
      <w:proofErr w:type="spellEnd"/>
      <w:r>
        <w:rPr>
          <w:rStyle w:val="DataTypeTok"/>
        </w:rPr>
        <w:t xml:space="preserve"> =</w:t>
      </w:r>
      <w:r>
        <w:rPr>
          <w:rStyle w:val="NormalTok"/>
        </w:rPr>
        <w:t xml:space="preserve"> </w:t>
      </w:r>
      <w:r>
        <w:rPr>
          <w:rStyle w:val="FloatTok"/>
        </w:rPr>
        <w:t>0.5</w:t>
      </w:r>
      <w:r>
        <w:rPr>
          <w:rStyle w:val="NormalTok"/>
        </w:rPr>
        <w:t>)</w:t>
      </w:r>
    </w:p>
    <w:p w:rsidR="0040232C" w:rsidRDefault="0040232C" w:rsidP="0040232C">
      <w:pPr>
        <w:pStyle w:val="SourceCode"/>
      </w:pPr>
      <w:r>
        <w:rPr>
          <w:rStyle w:val="NormalTok"/>
        </w:rPr>
        <w:t>co2s</w:t>
      </w:r>
      <w:r>
        <w:rPr>
          <w:rStyle w:val="OperatorTok"/>
        </w:rPr>
        <w:t>$</w:t>
      </w:r>
      <w:r>
        <w:rPr>
          <w:rStyle w:val="NormalTok"/>
        </w:rPr>
        <w:t>day =</w:t>
      </w:r>
      <w:r>
        <w:rPr>
          <w:rStyle w:val="StringTok"/>
        </w:rPr>
        <w:t xml:space="preserve"> </w:t>
      </w:r>
      <w:proofErr w:type="spellStart"/>
      <w:proofErr w:type="gramStart"/>
      <w:r>
        <w:rPr>
          <w:rStyle w:val="KeywordTok"/>
        </w:rPr>
        <w:t>as.Date</w:t>
      </w:r>
      <w:proofErr w:type="spellEnd"/>
      <w:proofErr w:type="gramEnd"/>
      <w:r>
        <w:rPr>
          <w:rStyle w:val="NormalTok"/>
        </w:rPr>
        <w:t>(co2s</w:t>
      </w:r>
      <w:r>
        <w:rPr>
          <w:rStyle w:val="OperatorTok"/>
        </w:rPr>
        <w:t>$</w:t>
      </w:r>
      <w:r>
        <w:rPr>
          <w:rStyle w:val="NormalTok"/>
        </w:rPr>
        <w:t>date)</w:t>
      </w:r>
      <w:r>
        <w:br/>
      </w:r>
      <w:proofErr w:type="spellStart"/>
      <w:r>
        <w:rPr>
          <w:rStyle w:val="NormalTok"/>
        </w:rPr>
        <w:t>toAdd</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r>
        <w:rPr>
          <w:rStyle w:val="DataTypeTok"/>
        </w:rPr>
        <w:t>day =</w:t>
      </w:r>
      <w:r>
        <w:rPr>
          <w:rStyle w:val="NormalTok"/>
        </w:rPr>
        <w:t xml:space="preserve"> </w:t>
      </w:r>
      <w:r>
        <w:rPr>
          <w:rStyle w:val="KeywordTok"/>
        </w:rPr>
        <w:t>seq</w:t>
      </w:r>
      <w:r>
        <w:rPr>
          <w:rStyle w:val="NormalTok"/>
        </w:rPr>
        <w:t>(</w:t>
      </w:r>
      <w:r>
        <w:rPr>
          <w:rStyle w:val="KeywordTok"/>
        </w:rPr>
        <w:t>max</w:t>
      </w:r>
      <w:r>
        <w:rPr>
          <w:rStyle w:val="NormalTok"/>
        </w:rPr>
        <w:t>(co2s</w:t>
      </w:r>
      <w:r>
        <w:rPr>
          <w:rStyle w:val="OperatorTok"/>
        </w:rPr>
        <w:t>$</w:t>
      </w:r>
      <w:r>
        <w:rPr>
          <w:rStyle w:val="NormalTok"/>
        </w:rPr>
        <w:t xml:space="preserve">day) </w:t>
      </w:r>
      <w:r>
        <w:rPr>
          <w:rStyle w:val="OperatorTok"/>
        </w:rPr>
        <w:t>+</w:t>
      </w:r>
      <w:r>
        <w:rPr>
          <w:rStyle w:val="StringTok"/>
        </w:rPr>
        <w:t xml:space="preserve"> </w:t>
      </w:r>
      <w:r>
        <w:rPr>
          <w:rStyle w:val="DecValTok"/>
        </w:rPr>
        <w:t>3</w:t>
      </w:r>
      <w:r>
        <w:rPr>
          <w:rStyle w:val="NormalTok"/>
        </w:rPr>
        <w:t xml:space="preserve">, </w:t>
      </w:r>
      <w:proofErr w:type="spellStart"/>
      <w:r>
        <w:rPr>
          <w:rStyle w:val="KeywordTok"/>
        </w:rPr>
        <w:t>as.Date</w:t>
      </w:r>
      <w:proofErr w:type="spellEnd"/>
      <w:r>
        <w:rPr>
          <w:rStyle w:val="NormalTok"/>
        </w:rPr>
        <w:t>(</w:t>
      </w:r>
      <w:r>
        <w:rPr>
          <w:rStyle w:val="StringTok"/>
        </w:rPr>
        <w:t>"2025/1/1"</w:t>
      </w:r>
      <w:r>
        <w:rPr>
          <w:rStyle w:val="NormalTok"/>
        </w:rPr>
        <w:t>),</w:t>
      </w:r>
      <w:r>
        <w:br/>
      </w:r>
      <w:r>
        <w:rPr>
          <w:rStyle w:val="DataTypeTok"/>
        </w:rPr>
        <w:t>by =</w:t>
      </w:r>
      <w:r>
        <w:rPr>
          <w:rStyle w:val="NormalTok"/>
        </w:rPr>
        <w:t xml:space="preserve"> </w:t>
      </w:r>
      <w:r>
        <w:rPr>
          <w:rStyle w:val="StringTok"/>
        </w:rPr>
        <w:t>"10 days"</w:t>
      </w:r>
      <w:r>
        <w:rPr>
          <w:rStyle w:val="NormalTok"/>
        </w:rPr>
        <w:t xml:space="preserve">), </w:t>
      </w:r>
      <w:r>
        <w:rPr>
          <w:rStyle w:val="DataTypeTok"/>
        </w:rPr>
        <w:t>co2 =</w:t>
      </w:r>
      <w:r>
        <w:rPr>
          <w:rStyle w:val="NormalTok"/>
        </w:rPr>
        <w:t xml:space="preserve"> </w:t>
      </w:r>
      <w:r>
        <w:rPr>
          <w:rStyle w:val="OtherTok"/>
        </w:rPr>
        <w:t>NA</w:t>
      </w:r>
      <w:r>
        <w:rPr>
          <w:rStyle w:val="NormalTok"/>
        </w:rPr>
        <w:t>)</w:t>
      </w:r>
      <w:r>
        <w:br/>
      </w:r>
      <w:r>
        <w:rPr>
          <w:rStyle w:val="NormalTok"/>
        </w:rPr>
        <w:t>co2ext =</w:t>
      </w:r>
      <w:r>
        <w:rPr>
          <w:rStyle w:val="StringTok"/>
        </w:rPr>
        <w:t xml:space="preserve"> </w:t>
      </w:r>
      <w:proofErr w:type="spellStart"/>
      <w:r>
        <w:rPr>
          <w:rStyle w:val="KeywordTok"/>
        </w:rPr>
        <w:t>rbind</w:t>
      </w:r>
      <w:proofErr w:type="spellEnd"/>
      <w:r>
        <w:rPr>
          <w:rStyle w:val="NormalTok"/>
        </w:rPr>
        <w:t xml:space="preserve">(co2s[, </w:t>
      </w:r>
      <w:proofErr w:type="spellStart"/>
      <w:r>
        <w:rPr>
          <w:rStyle w:val="KeywordTok"/>
        </w:rPr>
        <w:t>colnames</w:t>
      </w:r>
      <w:proofErr w:type="spellEnd"/>
      <w:r>
        <w:rPr>
          <w:rStyle w:val="NormalTok"/>
        </w:rPr>
        <w:t>(</w:t>
      </w:r>
      <w:proofErr w:type="spellStart"/>
      <w:r>
        <w:rPr>
          <w:rStyle w:val="NormalTok"/>
        </w:rPr>
        <w:t>toAdd</w:t>
      </w:r>
      <w:proofErr w:type="spellEnd"/>
      <w:r>
        <w:rPr>
          <w:rStyle w:val="NormalTok"/>
        </w:rPr>
        <w:t xml:space="preserve">)], </w:t>
      </w:r>
      <w:proofErr w:type="spellStart"/>
      <w:r>
        <w:rPr>
          <w:rStyle w:val="NormalTok"/>
        </w:rPr>
        <w:t>toAdd</w:t>
      </w:r>
      <w:proofErr w:type="spellEnd"/>
      <w:r>
        <w:rPr>
          <w:rStyle w:val="NormalTok"/>
        </w:rPr>
        <w:t>)</w:t>
      </w:r>
      <w:r>
        <w:br/>
      </w:r>
      <w:proofErr w:type="spellStart"/>
      <w:r>
        <w:rPr>
          <w:rStyle w:val="NormalTok"/>
        </w:rPr>
        <w:t>timeOrigin</w:t>
      </w:r>
      <w:proofErr w:type="spellEnd"/>
      <w:r>
        <w:rPr>
          <w:rStyle w:val="NormalTok"/>
        </w:rPr>
        <w:t xml:space="preserve"> =</w:t>
      </w:r>
      <w:r>
        <w:rPr>
          <w:rStyle w:val="StringTok"/>
        </w:rPr>
        <w:t xml:space="preserve"> </w:t>
      </w:r>
      <w:proofErr w:type="spellStart"/>
      <w:r>
        <w:rPr>
          <w:rStyle w:val="KeywordTok"/>
        </w:rPr>
        <w:t>as.Date</w:t>
      </w:r>
      <w:proofErr w:type="spellEnd"/>
      <w:r>
        <w:rPr>
          <w:rStyle w:val="NormalTok"/>
        </w:rPr>
        <w:t>(</w:t>
      </w:r>
      <w:r>
        <w:rPr>
          <w:rStyle w:val="StringTok"/>
        </w:rPr>
        <w:t>"2000/1/1"</w:t>
      </w:r>
      <w:r>
        <w:rPr>
          <w:rStyle w:val="NormalTok"/>
        </w:rPr>
        <w:t>)</w:t>
      </w:r>
      <w:r>
        <w:br/>
      </w:r>
      <w:r>
        <w:rPr>
          <w:rStyle w:val="NormalTok"/>
        </w:rPr>
        <w:t>co2ext</w:t>
      </w:r>
      <w:r>
        <w:rPr>
          <w:rStyle w:val="OperatorTok"/>
        </w:rPr>
        <w:t>$</w:t>
      </w:r>
      <w:r>
        <w:rPr>
          <w:rStyle w:val="NormalTok"/>
        </w:rPr>
        <w:t>timeInla =</w:t>
      </w:r>
      <w:r>
        <w:rPr>
          <w:rStyle w:val="StringTok"/>
        </w:rPr>
        <w:t xml:space="preserve"> </w:t>
      </w:r>
      <w:r>
        <w:rPr>
          <w:rStyle w:val="KeywordTok"/>
        </w:rPr>
        <w:t>round</w:t>
      </w:r>
      <w:r>
        <w:rPr>
          <w:rStyle w:val="NormalTok"/>
        </w:rPr>
        <w:t>(</w:t>
      </w:r>
      <w:proofErr w:type="spellStart"/>
      <w:r>
        <w:rPr>
          <w:rStyle w:val="KeywordTok"/>
        </w:rPr>
        <w:t>as.numeric</w:t>
      </w:r>
      <w:proofErr w:type="spellEnd"/>
      <w:r>
        <w:rPr>
          <w:rStyle w:val="NormalTok"/>
        </w:rPr>
        <w:t>(co2ext</w:t>
      </w:r>
      <w:r>
        <w:rPr>
          <w:rStyle w:val="OperatorTok"/>
        </w:rPr>
        <w:t>$</w:t>
      </w:r>
      <w:r>
        <w:rPr>
          <w:rStyle w:val="NormalTok"/>
        </w:rPr>
        <w:t xml:space="preserve">day </w:t>
      </w:r>
      <w:r>
        <w:rPr>
          <w:rStyle w:val="OperatorTok"/>
        </w:rPr>
        <w:t>-</w:t>
      </w:r>
      <w:r>
        <w:rPr>
          <w:rStyle w:val="StringTok"/>
        </w:rPr>
        <w:t xml:space="preserve"> </w:t>
      </w:r>
      <w:proofErr w:type="spellStart"/>
      <w:r>
        <w:rPr>
          <w:rStyle w:val="NormalTok"/>
        </w:rPr>
        <w:t>timeOrigin</w:t>
      </w:r>
      <w:proofErr w:type="spellEnd"/>
      <w:r>
        <w:rPr>
          <w:rStyle w:val="NormalTok"/>
        </w:rPr>
        <w:t>)</w:t>
      </w:r>
      <w:r>
        <w:rPr>
          <w:rStyle w:val="OperatorTok"/>
        </w:rPr>
        <w:t>/</w:t>
      </w:r>
      <w:r>
        <w:rPr>
          <w:rStyle w:val="FloatTok"/>
        </w:rPr>
        <w:t>365.25</w:t>
      </w:r>
      <w:r>
        <w:rPr>
          <w:rStyle w:val="NormalTok"/>
        </w:rPr>
        <w:t>,</w:t>
      </w:r>
      <w:r>
        <w:br/>
      </w:r>
      <w:r>
        <w:rPr>
          <w:rStyle w:val="DecValTok"/>
        </w:rPr>
        <w:t>2</w:t>
      </w:r>
      <w:r>
        <w:rPr>
          <w:rStyle w:val="NormalTok"/>
        </w:rPr>
        <w:t>)</w:t>
      </w:r>
    </w:p>
    <w:p w:rsidR="009C7405" w:rsidRPr="009C7405" w:rsidRDefault="009C7405" w:rsidP="009C7405">
      <w:pPr>
        <w:pStyle w:val="SourceCode"/>
        <w:rPr>
          <w:rStyle w:val="VerbatimChar"/>
        </w:rPr>
      </w:pPr>
      <w:r w:rsidRPr="009C7405">
        <w:rPr>
          <w:rStyle w:val="VerbatimChar"/>
        </w:rPr>
        <w:t xml:space="preserve">co2ext$cos12 = </w:t>
      </w:r>
      <w:proofErr w:type="gramStart"/>
      <w:r w:rsidRPr="009C7405">
        <w:rPr>
          <w:rStyle w:val="VerbatimChar"/>
        </w:rPr>
        <w:t>cos(</w:t>
      </w:r>
      <w:proofErr w:type="gramEnd"/>
      <w:r w:rsidRPr="009C7405">
        <w:rPr>
          <w:rStyle w:val="VerbatimChar"/>
        </w:rPr>
        <w:t xml:space="preserve">2 * pi * co2ext$timeInla) </w:t>
      </w:r>
    </w:p>
    <w:p w:rsidR="009C7405" w:rsidRPr="009C7405" w:rsidRDefault="009C7405" w:rsidP="009C7405">
      <w:pPr>
        <w:pStyle w:val="SourceCode"/>
        <w:rPr>
          <w:rStyle w:val="VerbatimChar"/>
        </w:rPr>
      </w:pPr>
      <w:r w:rsidRPr="009C7405">
        <w:rPr>
          <w:rStyle w:val="VerbatimChar"/>
        </w:rPr>
        <w:t xml:space="preserve">co2ext$sin12 = </w:t>
      </w:r>
      <w:proofErr w:type="gramStart"/>
      <w:r w:rsidRPr="009C7405">
        <w:rPr>
          <w:rStyle w:val="VerbatimChar"/>
        </w:rPr>
        <w:t>sin(</w:t>
      </w:r>
      <w:proofErr w:type="gramEnd"/>
      <w:r w:rsidRPr="009C7405">
        <w:rPr>
          <w:rStyle w:val="VerbatimChar"/>
        </w:rPr>
        <w:t xml:space="preserve">2 * pi * co2ext$timeInla) </w:t>
      </w:r>
    </w:p>
    <w:p w:rsidR="009C7405" w:rsidRPr="009C7405" w:rsidRDefault="009C7405" w:rsidP="009C7405">
      <w:pPr>
        <w:pStyle w:val="SourceCode"/>
        <w:rPr>
          <w:rStyle w:val="VerbatimChar"/>
        </w:rPr>
      </w:pPr>
      <w:r w:rsidRPr="009C7405">
        <w:rPr>
          <w:rStyle w:val="VerbatimChar"/>
        </w:rPr>
        <w:t xml:space="preserve">co2ext$cos6 = </w:t>
      </w:r>
      <w:proofErr w:type="gramStart"/>
      <w:r w:rsidRPr="009C7405">
        <w:rPr>
          <w:rStyle w:val="VerbatimChar"/>
        </w:rPr>
        <w:t>cos(</w:t>
      </w:r>
      <w:proofErr w:type="gramEnd"/>
      <w:r w:rsidRPr="009C7405">
        <w:rPr>
          <w:rStyle w:val="VerbatimChar"/>
        </w:rPr>
        <w:t>2 * 2 * pi * co2ext$timeInla)</w:t>
      </w:r>
    </w:p>
    <w:p w:rsidR="009C7405" w:rsidRPr="009C7405" w:rsidRDefault="009C7405" w:rsidP="009C7405">
      <w:pPr>
        <w:pStyle w:val="SourceCode"/>
        <w:rPr>
          <w:rStyle w:val="VerbatimChar"/>
        </w:rPr>
      </w:pPr>
      <w:r w:rsidRPr="009C7405">
        <w:rPr>
          <w:rStyle w:val="VerbatimChar"/>
        </w:rPr>
        <w:t xml:space="preserve">co2ext$sin6 = </w:t>
      </w:r>
      <w:proofErr w:type="gramStart"/>
      <w:r w:rsidRPr="009C7405">
        <w:rPr>
          <w:rStyle w:val="VerbatimChar"/>
        </w:rPr>
        <w:t>sin(</w:t>
      </w:r>
      <w:proofErr w:type="gramEnd"/>
      <w:r w:rsidRPr="009C7405">
        <w:rPr>
          <w:rStyle w:val="VerbatimChar"/>
        </w:rPr>
        <w:t>2 * 2 * pi * co2ext$timeInla)</w:t>
      </w:r>
    </w:p>
    <w:p w:rsidR="009C7405" w:rsidRPr="009C7405" w:rsidRDefault="009C7405" w:rsidP="009C7405">
      <w:pPr>
        <w:pStyle w:val="SourceCode"/>
        <w:rPr>
          <w:rStyle w:val="VerbatimChar"/>
        </w:rPr>
      </w:pPr>
      <w:proofErr w:type="gramStart"/>
      <w:r w:rsidRPr="009C7405">
        <w:rPr>
          <w:rStyle w:val="VerbatimChar"/>
        </w:rPr>
        <w:t>library(</w:t>
      </w:r>
      <w:proofErr w:type="gramEnd"/>
      <w:r w:rsidRPr="009C7405">
        <w:rPr>
          <w:rStyle w:val="VerbatimChar"/>
        </w:rPr>
        <w:t>'INLA', verbose=FALSE)</w:t>
      </w:r>
    </w:p>
    <w:p w:rsidR="009C7405" w:rsidRPr="009C7405" w:rsidRDefault="009C7405" w:rsidP="009C7405">
      <w:pPr>
        <w:pStyle w:val="SourceCode"/>
        <w:rPr>
          <w:rStyle w:val="VerbatimChar"/>
        </w:rPr>
      </w:pPr>
      <w:r w:rsidRPr="009C7405">
        <w:rPr>
          <w:rStyle w:val="VerbatimChar"/>
        </w:rPr>
        <w:t xml:space="preserve">mm = </w:t>
      </w:r>
      <w:proofErr w:type="gramStart"/>
      <w:r w:rsidRPr="009C7405">
        <w:rPr>
          <w:rStyle w:val="VerbatimChar"/>
        </w:rPr>
        <w:t>get(</w:t>
      </w:r>
      <w:proofErr w:type="gramEnd"/>
      <w:r w:rsidRPr="009C7405">
        <w:rPr>
          <w:rStyle w:val="VerbatimChar"/>
        </w:rPr>
        <w:t>"</w:t>
      </w:r>
      <w:proofErr w:type="spellStart"/>
      <w:r w:rsidRPr="009C7405">
        <w:rPr>
          <w:rStyle w:val="VerbatimChar"/>
        </w:rPr>
        <w:t>inla.models</w:t>
      </w:r>
      <w:proofErr w:type="spellEnd"/>
      <w:r w:rsidRPr="009C7405">
        <w:rPr>
          <w:rStyle w:val="VerbatimChar"/>
        </w:rPr>
        <w:t>", INLA:::</w:t>
      </w:r>
      <w:proofErr w:type="spellStart"/>
      <w:r w:rsidRPr="009C7405">
        <w:rPr>
          <w:rStyle w:val="VerbatimChar"/>
        </w:rPr>
        <w:t>inla.get.inlaEnv</w:t>
      </w:r>
      <w:proofErr w:type="spellEnd"/>
      <w:r w:rsidRPr="009C7405">
        <w:rPr>
          <w:rStyle w:val="VerbatimChar"/>
        </w:rPr>
        <w:t xml:space="preserve">()) </w:t>
      </w:r>
    </w:p>
    <w:p w:rsidR="009C7405" w:rsidRPr="009C7405" w:rsidRDefault="009C7405" w:rsidP="009C7405">
      <w:pPr>
        <w:pStyle w:val="SourceCode"/>
        <w:rPr>
          <w:rStyle w:val="VerbatimChar"/>
        </w:rPr>
      </w:pPr>
      <w:r w:rsidRPr="009C7405">
        <w:rPr>
          <w:rStyle w:val="VerbatimChar"/>
        </w:rPr>
        <w:t xml:space="preserve">if(class(mm) == 'function') mm = </w:t>
      </w:r>
      <w:proofErr w:type="gramStart"/>
      <w:r w:rsidRPr="009C7405">
        <w:rPr>
          <w:rStyle w:val="VerbatimChar"/>
        </w:rPr>
        <w:t>mm(</w:t>
      </w:r>
      <w:proofErr w:type="gramEnd"/>
      <w:r w:rsidRPr="009C7405">
        <w:rPr>
          <w:rStyle w:val="VerbatimChar"/>
        </w:rPr>
        <w:t xml:space="preserve">) </w:t>
      </w:r>
    </w:p>
    <w:p w:rsidR="009C7405" w:rsidRPr="009C7405" w:rsidRDefault="009C7405" w:rsidP="009C7405">
      <w:pPr>
        <w:pStyle w:val="SourceCode"/>
        <w:rPr>
          <w:rStyle w:val="VerbatimChar"/>
        </w:rPr>
      </w:pPr>
      <w:r w:rsidRPr="009C7405">
        <w:rPr>
          <w:rStyle w:val="VerbatimChar"/>
        </w:rPr>
        <w:t>mm$latent$rw2$min.diff = NULL</w:t>
      </w:r>
    </w:p>
    <w:p w:rsidR="009C7405" w:rsidRPr="009C7405" w:rsidRDefault="009C7405" w:rsidP="009C7405">
      <w:pPr>
        <w:pStyle w:val="SourceCode"/>
        <w:rPr>
          <w:rStyle w:val="VerbatimChar"/>
        </w:rPr>
      </w:pPr>
      <w:proofErr w:type="gramStart"/>
      <w:r w:rsidRPr="009C7405">
        <w:rPr>
          <w:rStyle w:val="VerbatimChar"/>
        </w:rPr>
        <w:t>assign(</w:t>
      </w:r>
      <w:proofErr w:type="gramEnd"/>
      <w:r w:rsidRPr="009C7405">
        <w:rPr>
          <w:rStyle w:val="VerbatimChar"/>
        </w:rPr>
        <w:t>"</w:t>
      </w:r>
      <w:proofErr w:type="spellStart"/>
      <w:r w:rsidRPr="009C7405">
        <w:rPr>
          <w:rStyle w:val="VerbatimChar"/>
        </w:rPr>
        <w:t>inla.models</w:t>
      </w:r>
      <w:proofErr w:type="spellEnd"/>
      <w:r w:rsidRPr="009C7405">
        <w:rPr>
          <w:rStyle w:val="VerbatimChar"/>
        </w:rPr>
        <w:t>", mm, INLA:::</w:t>
      </w:r>
      <w:proofErr w:type="spellStart"/>
      <w:r w:rsidRPr="009C7405">
        <w:rPr>
          <w:rStyle w:val="VerbatimChar"/>
        </w:rPr>
        <w:t>inla.get.inlaEnv</w:t>
      </w:r>
      <w:proofErr w:type="spellEnd"/>
      <w:r w:rsidRPr="009C7405">
        <w:rPr>
          <w:rStyle w:val="VerbatimChar"/>
        </w:rPr>
        <w:t>())</w:t>
      </w:r>
    </w:p>
    <w:p w:rsidR="009C7405" w:rsidRPr="009C7405" w:rsidRDefault="009C7405" w:rsidP="009C7405">
      <w:pPr>
        <w:pStyle w:val="SourceCode"/>
        <w:rPr>
          <w:rStyle w:val="VerbatimChar"/>
        </w:rPr>
      </w:pPr>
      <w:r w:rsidRPr="009C7405">
        <w:rPr>
          <w:rStyle w:val="VerbatimChar"/>
        </w:rPr>
        <w:t xml:space="preserve">co2res = </w:t>
      </w:r>
      <w:proofErr w:type="spellStart"/>
      <w:proofErr w:type="gramStart"/>
      <w:r w:rsidRPr="009C7405">
        <w:rPr>
          <w:rStyle w:val="VerbatimChar"/>
        </w:rPr>
        <w:t>inla</w:t>
      </w:r>
      <w:proofErr w:type="spellEnd"/>
      <w:r w:rsidRPr="009C7405">
        <w:rPr>
          <w:rStyle w:val="VerbatimChar"/>
        </w:rPr>
        <w:t>(</w:t>
      </w:r>
      <w:proofErr w:type="gramEnd"/>
      <w:r w:rsidRPr="009C7405">
        <w:rPr>
          <w:rStyle w:val="VerbatimChar"/>
        </w:rPr>
        <w:t>co2 ~ sin12 + cos12 + sin6 + cos6 + f(</w:t>
      </w:r>
      <w:proofErr w:type="spellStart"/>
      <w:r w:rsidRPr="009C7405">
        <w:rPr>
          <w:rStyle w:val="VerbatimChar"/>
        </w:rPr>
        <w:t>timeInla</w:t>
      </w:r>
      <w:proofErr w:type="spellEnd"/>
      <w:r w:rsidRPr="009C7405">
        <w:rPr>
          <w:rStyle w:val="VerbatimChar"/>
        </w:rPr>
        <w:t>, model = 'rw2',</w:t>
      </w:r>
    </w:p>
    <w:p w:rsidR="009C7405" w:rsidRPr="009C7405" w:rsidRDefault="009C7405" w:rsidP="009C7405">
      <w:pPr>
        <w:pStyle w:val="SourceCode"/>
        <w:rPr>
          <w:rStyle w:val="VerbatimChar"/>
        </w:rPr>
      </w:pPr>
      <w:r w:rsidRPr="009C7405">
        <w:rPr>
          <w:rStyle w:val="VerbatimChar"/>
        </w:rPr>
        <w:lastRenderedPageBreak/>
        <w:t xml:space="preserve">                                                    prior='</w:t>
      </w:r>
      <w:proofErr w:type="spellStart"/>
      <w:proofErr w:type="gramStart"/>
      <w:r w:rsidRPr="009C7405">
        <w:rPr>
          <w:rStyle w:val="VerbatimChar"/>
        </w:rPr>
        <w:t>pc.prec</w:t>
      </w:r>
      <w:proofErr w:type="spellEnd"/>
      <w:proofErr w:type="gramEnd"/>
      <w:r w:rsidRPr="009C7405">
        <w:rPr>
          <w:rStyle w:val="VerbatimChar"/>
        </w:rPr>
        <w:t xml:space="preserve">', param = c(0.1, 0.5)), data = co2ext, family='gamma', </w:t>
      </w:r>
      <w:proofErr w:type="spellStart"/>
      <w:r w:rsidRPr="009C7405">
        <w:rPr>
          <w:rStyle w:val="VerbatimChar"/>
        </w:rPr>
        <w:t>control.family</w:t>
      </w:r>
      <w:proofErr w:type="spellEnd"/>
      <w:r w:rsidRPr="009C7405">
        <w:rPr>
          <w:rStyle w:val="VerbatimChar"/>
        </w:rPr>
        <w:t xml:space="preserve"> = list(hyper=list(</w:t>
      </w:r>
      <w:proofErr w:type="spellStart"/>
      <w:r w:rsidRPr="009C7405">
        <w:rPr>
          <w:rStyle w:val="VerbatimChar"/>
        </w:rPr>
        <w:t>prec</w:t>
      </w:r>
      <w:proofErr w:type="spellEnd"/>
      <w:r w:rsidRPr="009C7405">
        <w:rPr>
          <w:rStyle w:val="VerbatimChar"/>
        </w:rPr>
        <w:t>=list(</w:t>
      </w:r>
    </w:p>
    <w:p w:rsidR="009C7405" w:rsidRPr="009C7405" w:rsidRDefault="009C7405" w:rsidP="009C7405">
      <w:pPr>
        <w:pStyle w:val="SourceCode"/>
        <w:rPr>
          <w:rStyle w:val="VerbatimChar"/>
        </w:rPr>
      </w:pPr>
      <w:r w:rsidRPr="009C7405">
        <w:rPr>
          <w:rStyle w:val="VerbatimChar"/>
        </w:rPr>
        <w:t xml:space="preserve">                                                      prior='</w:t>
      </w:r>
      <w:proofErr w:type="spellStart"/>
      <w:proofErr w:type="gramStart"/>
      <w:r w:rsidRPr="009C7405">
        <w:rPr>
          <w:rStyle w:val="VerbatimChar"/>
        </w:rPr>
        <w:t>pc.prec</w:t>
      </w:r>
      <w:proofErr w:type="spellEnd"/>
      <w:proofErr w:type="gramEnd"/>
      <w:r w:rsidRPr="009C7405">
        <w:rPr>
          <w:rStyle w:val="VerbatimChar"/>
        </w:rPr>
        <w:t>', param=c(0.1, 0.5)))),</w:t>
      </w:r>
    </w:p>
    <w:p w:rsidR="009C7405" w:rsidRPr="009C7405" w:rsidRDefault="009C7405" w:rsidP="009C7405">
      <w:pPr>
        <w:pStyle w:val="SourceCode"/>
        <w:rPr>
          <w:rStyle w:val="VerbatimChar"/>
        </w:rPr>
      </w:pPr>
      <w:r w:rsidRPr="009C7405">
        <w:rPr>
          <w:rStyle w:val="VerbatimChar"/>
        </w:rPr>
        <w:t xml:space="preserve">              </w:t>
      </w:r>
      <w:proofErr w:type="spellStart"/>
      <w:proofErr w:type="gramStart"/>
      <w:r w:rsidRPr="009C7405">
        <w:rPr>
          <w:rStyle w:val="VerbatimChar"/>
        </w:rPr>
        <w:t>control.inla</w:t>
      </w:r>
      <w:proofErr w:type="spellEnd"/>
      <w:proofErr w:type="gramEnd"/>
      <w:r w:rsidRPr="009C7405">
        <w:rPr>
          <w:rStyle w:val="VerbatimChar"/>
        </w:rPr>
        <w:t xml:space="preserve"> = list(strategy='gaussian'),</w:t>
      </w:r>
    </w:p>
    <w:p w:rsidR="009C7405" w:rsidRPr="009C7405" w:rsidRDefault="009C7405" w:rsidP="009C7405">
      <w:pPr>
        <w:pStyle w:val="SourceCode"/>
        <w:rPr>
          <w:rStyle w:val="VerbatimChar"/>
        </w:rPr>
      </w:pPr>
      <w:r w:rsidRPr="009C7405">
        <w:rPr>
          <w:rStyle w:val="VerbatimChar"/>
        </w:rPr>
        <w:t xml:space="preserve">              </w:t>
      </w:r>
      <w:proofErr w:type="spellStart"/>
      <w:proofErr w:type="gramStart"/>
      <w:r w:rsidRPr="009C7405">
        <w:rPr>
          <w:rStyle w:val="VerbatimChar"/>
        </w:rPr>
        <w:t>control.predictor</w:t>
      </w:r>
      <w:proofErr w:type="spellEnd"/>
      <w:proofErr w:type="gramEnd"/>
      <w:r w:rsidRPr="009C7405">
        <w:rPr>
          <w:rStyle w:val="VerbatimChar"/>
        </w:rPr>
        <w:t xml:space="preserve"> = list(compute=TRUE, link=1), </w:t>
      </w:r>
      <w:proofErr w:type="spellStart"/>
      <w:r w:rsidRPr="009C7405">
        <w:rPr>
          <w:rStyle w:val="VerbatimChar"/>
        </w:rPr>
        <w:t>control.compute</w:t>
      </w:r>
      <w:proofErr w:type="spellEnd"/>
      <w:r w:rsidRPr="009C7405">
        <w:rPr>
          <w:rStyle w:val="VerbatimChar"/>
        </w:rPr>
        <w:t xml:space="preserve"> = list(config=TRUE), verbose=FALSE)</w:t>
      </w:r>
    </w:p>
    <w:p w:rsidR="009C7405" w:rsidRPr="009C7405" w:rsidRDefault="009C7405" w:rsidP="009C7405">
      <w:pPr>
        <w:pStyle w:val="SourceCode"/>
        <w:rPr>
          <w:rStyle w:val="VerbatimChar"/>
        </w:rPr>
      </w:pPr>
      <w:proofErr w:type="spellStart"/>
      <w:r w:rsidRPr="009C7405">
        <w:rPr>
          <w:rStyle w:val="VerbatimChar"/>
        </w:rPr>
        <w:t>qCols</w:t>
      </w:r>
      <w:proofErr w:type="spellEnd"/>
      <w:r w:rsidRPr="009C7405">
        <w:rPr>
          <w:rStyle w:val="VerbatimChar"/>
        </w:rPr>
        <w:t xml:space="preserve"> = c('0.5quant','0.025quant','0.975quant') </w:t>
      </w:r>
    </w:p>
    <w:p w:rsidR="009C7405" w:rsidRPr="009C7405" w:rsidRDefault="009C7405" w:rsidP="009C7405">
      <w:pPr>
        <w:pStyle w:val="SourceCode"/>
        <w:rPr>
          <w:rStyle w:val="VerbatimChar"/>
        </w:rPr>
      </w:pPr>
      <w:proofErr w:type="spellStart"/>
      <w:proofErr w:type="gramStart"/>
      <w:r w:rsidRPr="009C7405">
        <w:rPr>
          <w:rStyle w:val="VerbatimChar"/>
        </w:rPr>
        <w:t>Pmisc</w:t>
      </w:r>
      <w:proofErr w:type="spellEnd"/>
      <w:r w:rsidRPr="009C7405">
        <w:rPr>
          <w:rStyle w:val="VerbatimChar"/>
        </w:rPr>
        <w:t>::</w:t>
      </w:r>
      <w:proofErr w:type="spellStart"/>
      <w:proofErr w:type="gramEnd"/>
      <w:r w:rsidRPr="009C7405">
        <w:rPr>
          <w:rStyle w:val="VerbatimChar"/>
        </w:rPr>
        <w:t>priorPost</w:t>
      </w:r>
      <w:proofErr w:type="spellEnd"/>
      <w:r w:rsidRPr="009C7405">
        <w:rPr>
          <w:rStyle w:val="VerbatimChar"/>
        </w:rPr>
        <w:t>(co2res)$summary[,</w:t>
      </w:r>
      <w:proofErr w:type="spellStart"/>
      <w:r w:rsidRPr="009C7405">
        <w:rPr>
          <w:rStyle w:val="VerbatimChar"/>
        </w:rPr>
        <w:t>qCols</w:t>
      </w:r>
      <w:proofErr w:type="spellEnd"/>
      <w:r w:rsidRPr="009C7405">
        <w:rPr>
          <w:rStyle w:val="VerbatimChar"/>
        </w:rPr>
        <w:t xml:space="preserve">] </w:t>
      </w:r>
    </w:p>
    <w:p w:rsidR="0040232C" w:rsidRDefault="009C7405" w:rsidP="009C7405">
      <w:pPr>
        <w:pStyle w:val="SourceCode"/>
      </w:pPr>
      <w:r w:rsidRPr="009C7405">
        <w:rPr>
          <w:rStyle w:val="VerbatimChar"/>
        </w:rPr>
        <w:t>co2res$summary.fixed</w:t>
      </w:r>
      <w:proofErr w:type="gramStart"/>
      <w:r w:rsidRPr="009C7405">
        <w:rPr>
          <w:rStyle w:val="VerbatimChar"/>
        </w:rPr>
        <w:t>[,</w:t>
      </w:r>
      <w:proofErr w:type="spellStart"/>
      <w:r w:rsidRPr="009C7405">
        <w:rPr>
          <w:rStyle w:val="VerbatimChar"/>
        </w:rPr>
        <w:t>qCols</w:t>
      </w:r>
      <w:proofErr w:type="spellEnd"/>
      <w:proofErr w:type="gramEnd"/>
      <w:r w:rsidRPr="009C7405">
        <w:rPr>
          <w:rStyle w:val="VerbatimChar"/>
        </w:rPr>
        <w:t xml:space="preserve">] </w:t>
      </w:r>
      <w:r w:rsidR="0040232C">
        <w:rPr>
          <w:rStyle w:val="ControlFlowTok"/>
        </w:rPr>
        <w:t>if</w:t>
      </w:r>
      <w:r w:rsidR="0040232C">
        <w:rPr>
          <w:rStyle w:val="NormalTok"/>
        </w:rPr>
        <w:t xml:space="preserve"> (</w:t>
      </w:r>
      <w:r w:rsidR="0040232C">
        <w:rPr>
          <w:rStyle w:val="OperatorTok"/>
        </w:rPr>
        <w:t>!</w:t>
      </w:r>
      <w:proofErr w:type="spellStart"/>
      <w:r w:rsidR="0040232C">
        <w:rPr>
          <w:rStyle w:val="KeywordTok"/>
        </w:rPr>
        <w:t>requireNamespace</w:t>
      </w:r>
      <w:proofErr w:type="spellEnd"/>
      <w:r w:rsidR="0040232C">
        <w:rPr>
          <w:rStyle w:val="NormalTok"/>
        </w:rPr>
        <w:t>(</w:t>
      </w:r>
      <w:r w:rsidR="0040232C">
        <w:rPr>
          <w:rStyle w:val="StringTok"/>
        </w:rPr>
        <w:t>"</w:t>
      </w:r>
      <w:proofErr w:type="spellStart"/>
      <w:r w:rsidR="0040232C">
        <w:rPr>
          <w:rStyle w:val="StringTok"/>
        </w:rPr>
        <w:t>BiocManager</w:t>
      </w:r>
      <w:proofErr w:type="spellEnd"/>
      <w:r w:rsidR="0040232C">
        <w:rPr>
          <w:rStyle w:val="StringTok"/>
        </w:rPr>
        <w:t>"</w:t>
      </w:r>
      <w:r w:rsidR="0040232C">
        <w:rPr>
          <w:rStyle w:val="NormalTok"/>
        </w:rPr>
        <w:t xml:space="preserve">, </w:t>
      </w:r>
      <w:r w:rsidR="0040232C">
        <w:rPr>
          <w:rStyle w:val="DataTypeTok"/>
        </w:rPr>
        <w:t>quietly =</w:t>
      </w:r>
      <w:r w:rsidR="0040232C">
        <w:rPr>
          <w:rStyle w:val="NormalTok"/>
        </w:rPr>
        <w:t xml:space="preserve"> </w:t>
      </w:r>
      <w:r w:rsidR="0040232C">
        <w:rPr>
          <w:rStyle w:val="OtherTok"/>
        </w:rPr>
        <w:t>TRUE</w:t>
      </w:r>
      <w:r w:rsidR="0040232C">
        <w:rPr>
          <w:rStyle w:val="NormalTok"/>
        </w:rPr>
        <w:t>))</w:t>
      </w:r>
      <w:r w:rsidR="0040232C">
        <w:br/>
      </w:r>
      <w:r w:rsidR="0040232C">
        <w:rPr>
          <w:rStyle w:val="NormalTok"/>
        </w:rPr>
        <w:t xml:space="preserve">    </w:t>
      </w:r>
      <w:proofErr w:type="spellStart"/>
      <w:r w:rsidR="0040232C">
        <w:rPr>
          <w:rStyle w:val="KeywordTok"/>
        </w:rPr>
        <w:t>install.packages</w:t>
      </w:r>
      <w:proofErr w:type="spellEnd"/>
      <w:r w:rsidR="0040232C">
        <w:rPr>
          <w:rStyle w:val="NormalTok"/>
        </w:rPr>
        <w:t>(</w:t>
      </w:r>
      <w:r w:rsidR="0040232C">
        <w:rPr>
          <w:rStyle w:val="StringTok"/>
        </w:rPr>
        <w:t>"</w:t>
      </w:r>
      <w:proofErr w:type="spellStart"/>
      <w:r w:rsidR="0040232C">
        <w:rPr>
          <w:rStyle w:val="StringTok"/>
        </w:rPr>
        <w:t>BiocManager</w:t>
      </w:r>
      <w:proofErr w:type="spellEnd"/>
      <w:r w:rsidR="0040232C">
        <w:rPr>
          <w:rStyle w:val="StringTok"/>
        </w:rPr>
        <w:t>"</w:t>
      </w:r>
      <w:r w:rsidR="0040232C">
        <w:rPr>
          <w:rStyle w:val="NormalTok"/>
        </w:rPr>
        <w:t>)</w:t>
      </w:r>
      <w:r w:rsidR="0040232C">
        <w:br/>
      </w:r>
      <w:r w:rsidR="0040232C">
        <w:br/>
      </w:r>
      <w:proofErr w:type="spellStart"/>
      <w:r w:rsidR="0040232C">
        <w:rPr>
          <w:rStyle w:val="NormalTok"/>
        </w:rPr>
        <w:t>BiocManager</w:t>
      </w:r>
      <w:proofErr w:type="spellEnd"/>
      <w:r w:rsidR="0040232C">
        <w:rPr>
          <w:rStyle w:val="OperatorTok"/>
        </w:rPr>
        <w:t>::</w:t>
      </w:r>
      <w:r w:rsidR="0040232C">
        <w:rPr>
          <w:rStyle w:val="KeywordTok"/>
        </w:rPr>
        <w:t>install</w:t>
      </w:r>
      <w:r w:rsidR="0040232C">
        <w:rPr>
          <w:rStyle w:val="NormalTok"/>
        </w:rPr>
        <w:t>(</w:t>
      </w:r>
      <w:r w:rsidR="0040232C">
        <w:rPr>
          <w:rStyle w:val="StringTok"/>
        </w:rPr>
        <w:t>"</w:t>
      </w:r>
      <w:proofErr w:type="spellStart"/>
      <w:r w:rsidR="0040232C">
        <w:rPr>
          <w:rStyle w:val="StringTok"/>
        </w:rPr>
        <w:t>Biobase</w:t>
      </w:r>
      <w:proofErr w:type="spellEnd"/>
      <w:r w:rsidR="0040232C">
        <w:rPr>
          <w:rStyle w:val="StringTok"/>
        </w:rPr>
        <w:t>"</w:t>
      </w:r>
      <w:r w:rsidR="0040232C">
        <w:rPr>
          <w:rStyle w:val="NormalTok"/>
        </w:rPr>
        <w:t>)</w:t>
      </w:r>
      <w:proofErr w:type="spellStart"/>
      <w:r w:rsidR="0040232C">
        <w:rPr>
          <w:rStyle w:val="NormalTok"/>
        </w:rPr>
        <w:t>aas</w:t>
      </w:r>
      <w:proofErr w:type="spellEnd"/>
    </w:p>
    <w:p w:rsidR="009C7405" w:rsidRPr="009C7405" w:rsidRDefault="009C7405" w:rsidP="009C7405">
      <w:pPr>
        <w:pStyle w:val="SourceCode"/>
        <w:rPr>
          <w:rStyle w:val="VerbatimChar"/>
        </w:rPr>
      </w:pPr>
      <w:proofErr w:type="spellStart"/>
      <w:r w:rsidRPr="009C7405">
        <w:rPr>
          <w:rStyle w:val="VerbatimChar"/>
        </w:rPr>
        <w:t>sampleMean</w:t>
      </w:r>
      <w:proofErr w:type="spellEnd"/>
      <w:r w:rsidRPr="009C7405">
        <w:rPr>
          <w:rStyle w:val="VerbatimChar"/>
        </w:rPr>
        <w:t xml:space="preserve"> = </w:t>
      </w:r>
      <w:proofErr w:type="spellStart"/>
      <w:proofErr w:type="gramStart"/>
      <w:r w:rsidRPr="009C7405">
        <w:rPr>
          <w:rStyle w:val="VerbatimChar"/>
        </w:rPr>
        <w:t>do.call</w:t>
      </w:r>
      <w:proofErr w:type="spellEnd"/>
      <w:proofErr w:type="gramEnd"/>
      <w:r w:rsidRPr="009C7405">
        <w:rPr>
          <w:rStyle w:val="VerbatimChar"/>
        </w:rPr>
        <w:t>(</w:t>
      </w:r>
      <w:proofErr w:type="spellStart"/>
      <w:r w:rsidRPr="009C7405">
        <w:rPr>
          <w:rStyle w:val="VerbatimChar"/>
        </w:rPr>
        <w:t>cbind</w:t>
      </w:r>
      <w:proofErr w:type="spellEnd"/>
      <w:r w:rsidRPr="009C7405">
        <w:rPr>
          <w:rStyle w:val="VerbatimChar"/>
        </w:rPr>
        <w:t xml:space="preserve">, </w:t>
      </w:r>
      <w:proofErr w:type="spellStart"/>
      <w:r w:rsidRPr="009C7405">
        <w:rPr>
          <w:rStyle w:val="VerbatimChar"/>
        </w:rPr>
        <w:t>Biobase</w:t>
      </w:r>
      <w:proofErr w:type="spellEnd"/>
      <w:r w:rsidRPr="009C7405">
        <w:rPr>
          <w:rStyle w:val="VerbatimChar"/>
        </w:rPr>
        <w:t>::</w:t>
      </w:r>
      <w:proofErr w:type="spellStart"/>
      <w:r w:rsidRPr="009C7405">
        <w:rPr>
          <w:rStyle w:val="VerbatimChar"/>
        </w:rPr>
        <w:t>subListExtract</w:t>
      </w:r>
      <w:proofErr w:type="spellEnd"/>
      <w:r w:rsidRPr="009C7405">
        <w:rPr>
          <w:rStyle w:val="VerbatimChar"/>
        </w:rPr>
        <w:t>(</w:t>
      </w:r>
      <w:proofErr w:type="spellStart"/>
      <w:r w:rsidRPr="009C7405">
        <w:rPr>
          <w:rStyle w:val="VerbatimChar"/>
        </w:rPr>
        <w:t>sampleList</w:t>
      </w:r>
      <w:proofErr w:type="spellEnd"/>
      <w:r w:rsidRPr="009C7405">
        <w:rPr>
          <w:rStyle w:val="VerbatimChar"/>
        </w:rPr>
        <w:t>, "latent"))</w:t>
      </w:r>
    </w:p>
    <w:p w:rsidR="009C7405" w:rsidRPr="009C7405" w:rsidRDefault="009C7405" w:rsidP="009C7405">
      <w:pPr>
        <w:pStyle w:val="SourceCode"/>
        <w:rPr>
          <w:rStyle w:val="VerbatimChar"/>
        </w:rPr>
      </w:pPr>
      <w:proofErr w:type="spellStart"/>
      <w:r w:rsidRPr="009C7405">
        <w:rPr>
          <w:rStyle w:val="VerbatimChar"/>
        </w:rPr>
        <w:t>sampleDeriv</w:t>
      </w:r>
      <w:proofErr w:type="spellEnd"/>
      <w:r w:rsidRPr="009C7405">
        <w:rPr>
          <w:rStyle w:val="VerbatimChar"/>
        </w:rPr>
        <w:t xml:space="preserve"> = </w:t>
      </w:r>
      <w:proofErr w:type="gramStart"/>
      <w:r w:rsidRPr="009C7405">
        <w:rPr>
          <w:rStyle w:val="VerbatimChar"/>
        </w:rPr>
        <w:t>apply(</w:t>
      </w:r>
      <w:proofErr w:type="spellStart"/>
      <w:proofErr w:type="gramEnd"/>
      <w:r w:rsidRPr="009C7405">
        <w:rPr>
          <w:rStyle w:val="VerbatimChar"/>
        </w:rPr>
        <w:t>sampleMean</w:t>
      </w:r>
      <w:proofErr w:type="spellEnd"/>
      <w:r w:rsidRPr="009C7405">
        <w:rPr>
          <w:rStyle w:val="VerbatimChar"/>
        </w:rPr>
        <w:t>, 2, diff)/diff(co2res$summary.random$timeInla$ID)</w:t>
      </w:r>
    </w:p>
    <w:p w:rsidR="009C7405" w:rsidRPr="009C7405" w:rsidRDefault="009C7405" w:rsidP="009C7405">
      <w:pPr>
        <w:pStyle w:val="SourceCode"/>
        <w:rPr>
          <w:rStyle w:val="VerbatimChar"/>
        </w:rPr>
      </w:pPr>
      <w:proofErr w:type="spellStart"/>
      <w:proofErr w:type="gramStart"/>
      <w:r w:rsidRPr="009C7405">
        <w:rPr>
          <w:rStyle w:val="VerbatimChar"/>
        </w:rPr>
        <w:t>matplot</w:t>
      </w:r>
      <w:proofErr w:type="spellEnd"/>
      <w:r w:rsidRPr="009C7405">
        <w:rPr>
          <w:rStyle w:val="VerbatimChar"/>
        </w:rPr>
        <w:t>(</w:t>
      </w:r>
      <w:proofErr w:type="gramEnd"/>
      <w:r w:rsidRPr="009C7405">
        <w:rPr>
          <w:rStyle w:val="VerbatimChar"/>
        </w:rPr>
        <w:t xml:space="preserve">co2ext$day, co2res$summary.fitted.values[, </w:t>
      </w:r>
      <w:proofErr w:type="spellStart"/>
      <w:r w:rsidRPr="009C7405">
        <w:rPr>
          <w:rStyle w:val="VerbatimChar"/>
        </w:rPr>
        <w:t>qCols</w:t>
      </w:r>
      <w:proofErr w:type="spellEnd"/>
      <w:r w:rsidRPr="009C7405">
        <w:rPr>
          <w:rStyle w:val="VerbatimChar"/>
        </w:rPr>
        <w:t xml:space="preserve">], type = "l", col = "black", </w:t>
      </w:r>
      <w:proofErr w:type="spellStart"/>
      <w:r w:rsidRPr="009C7405">
        <w:rPr>
          <w:rStyle w:val="VerbatimChar"/>
        </w:rPr>
        <w:t>lty</w:t>
      </w:r>
      <w:proofErr w:type="spellEnd"/>
      <w:r w:rsidRPr="009C7405">
        <w:rPr>
          <w:rStyle w:val="VerbatimChar"/>
        </w:rPr>
        <w:t xml:space="preserve"> = c(1, 2, 2), log = "y", </w:t>
      </w:r>
      <w:proofErr w:type="spellStart"/>
      <w:r w:rsidRPr="009C7405">
        <w:rPr>
          <w:rStyle w:val="VerbatimChar"/>
        </w:rPr>
        <w:t>xlab</w:t>
      </w:r>
      <w:proofErr w:type="spellEnd"/>
      <w:r w:rsidRPr="009C7405">
        <w:rPr>
          <w:rStyle w:val="VerbatimChar"/>
        </w:rPr>
        <w:t xml:space="preserve"> = "time", </w:t>
      </w:r>
      <w:proofErr w:type="spellStart"/>
      <w:r w:rsidRPr="009C7405">
        <w:rPr>
          <w:rStyle w:val="VerbatimChar"/>
        </w:rPr>
        <w:t>ylab</w:t>
      </w:r>
      <w:proofErr w:type="spellEnd"/>
      <w:r w:rsidRPr="009C7405">
        <w:rPr>
          <w:rStyle w:val="VerbatimChar"/>
        </w:rPr>
        <w:t xml:space="preserve"> = "ppm") </w:t>
      </w:r>
    </w:p>
    <w:p w:rsidR="009C7405" w:rsidRPr="009C7405" w:rsidRDefault="009C7405" w:rsidP="009C7405">
      <w:pPr>
        <w:pStyle w:val="SourceCode"/>
        <w:rPr>
          <w:rStyle w:val="VerbatimChar"/>
        </w:rPr>
      </w:pPr>
      <w:proofErr w:type="spellStart"/>
      <w:r w:rsidRPr="009C7405">
        <w:rPr>
          <w:rStyle w:val="VerbatimChar"/>
        </w:rPr>
        <w:t>Stime</w:t>
      </w:r>
      <w:proofErr w:type="spellEnd"/>
      <w:r w:rsidRPr="009C7405">
        <w:rPr>
          <w:rStyle w:val="VerbatimChar"/>
        </w:rPr>
        <w:t xml:space="preserve"> = </w:t>
      </w:r>
      <w:proofErr w:type="spellStart"/>
      <w:r w:rsidRPr="009C7405">
        <w:rPr>
          <w:rStyle w:val="VerbatimChar"/>
        </w:rPr>
        <w:t>timeOrigin</w:t>
      </w:r>
      <w:proofErr w:type="spellEnd"/>
      <w:r w:rsidRPr="009C7405">
        <w:rPr>
          <w:rStyle w:val="VerbatimChar"/>
        </w:rPr>
        <w:t xml:space="preserve"> + </w:t>
      </w:r>
      <w:proofErr w:type="gramStart"/>
      <w:r w:rsidRPr="009C7405">
        <w:rPr>
          <w:rStyle w:val="VerbatimChar"/>
        </w:rPr>
        <w:t>round(</w:t>
      </w:r>
      <w:proofErr w:type="gramEnd"/>
      <w:r w:rsidRPr="009C7405">
        <w:rPr>
          <w:rStyle w:val="VerbatimChar"/>
        </w:rPr>
        <w:t xml:space="preserve">365.25 * co2res$summary.random$timeInla$ID) </w:t>
      </w:r>
    </w:p>
    <w:p w:rsidR="009C7405" w:rsidRPr="009C7405" w:rsidRDefault="009C7405" w:rsidP="009C7405">
      <w:pPr>
        <w:pStyle w:val="SourceCode"/>
        <w:rPr>
          <w:rStyle w:val="VerbatimChar"/>
        </w:rPr>
      </w:pPr>
      <w:proofErr w:type="spellStart"/>
      <w:proofErr w:type="gramStart"/>
      <w:r w:rsidRPr="009C7405">
        <w:rPr>
          <w:rStyle w:val="VerbatimChar"/>
        </w:rPr>
        <w:t>matplot</w:t>
      </w:r>
      <w:proofErr w:type="spellEnd"/>
      <w:r w:rsidRPr="009C7405">
        <w:rPr>
          <w:rStyle w:val="VerbatimChar"/>
        </w:rPr>
        <w:t>(</w:t>
      </w:r>
      <w:proofErr w:type="spellStart"/>
      <w:proofErr w:type="gramEnd"/>
      <w:r w:rsidRPr="009C7405">
        <w:rPr>
          <w:rStyle w:val="VerbatimChar"/>
        </w:rPr>
        <w:t>Stime</w:t>
      </w:r>
      <w:proofErr w:type="spellEnd"/>
      <w:r w:rsidRPr="009C7405">
        <w:rPr>
          <w:rStyle w:val="VerbatimChar"/>
        </w:rPr>
        <w:t xml:space="preserve">[-1], </w:t>
      </w:r>
      <w:proofErr w:type="spellStart"/>
      <w:r w:rsidRPr="009C7405">
        <w:rPr>
          <w:rStyle w:val="VerbatimChar"/>
        </w:rPr>
        <w:t>sampleDeriv</w:t>
      </w:r>
      <w:proofErr w:type="spellEnd"/>
      <w:r w:rsidRPr="009C7405">
        <w:rPr>
          <w:rStyle w:val="VerbatimChar"/>
        </w:rPr>
        <w:t xml:space="preserve">, type = "l", </w:t>
      </w:r>
      <w:proofErr w:type="spellStart"/>
      <w:r w:rsidRPr="009C7405">
        <w:rPr>
          <w:rStyle w:val="VerbatimChar"/>
        </w:rPr>
        <w:t>lty</w:t>
      </w:r>
      <w:proofErr w:type="spellEnd"/>
      <w:r w:rsidRPr="009C7405">
        <w:rPr>
          <w:rStyle w:val="VerbatimChar"/>
        </w:rPr>
        <w:t xml:space="preserve">=1, </w:t>
      </w:r>
      <w:proofErr w:type="spellStart"/>
      <w:r w:rsidRPr="009C7405">
        <w:rPr>
          <w:rStyle w:val="VerbatimChar"/>
        </w:rPr>
        <w:t>xaxs</w:t>
      </w:r>
      <w:proofErr w:type="spellEnd"/>
      <w:r w:rsidRPr="009C7405">
        <w:rPr>
          <w:rStyle w:val="VerbatimChar"/>
        </w:rPr>
        <w:t xml:space="preserve"> = "</w:t>
      </w:r>
      <w:proofErr w:type="spellStart"/>
      <w:r w:rsidRPr="009C7405">
        <w:rPr>
          <w:rStyle w:val="VerbatimChar"/>
        </w:rPr>
        <w:t>i</w:t>
      </w:r>
      <w:proofErr w:type="spellEnd"/>
      <w:r w:rsidRPr="009C7405">
        <w:rPr>
          <w:rStyle w:val="VerbatimChar"/>
        </w:rPr>
        <w:t xml:space="preserve">", col = "#00000020", </w:t>
      </w:r>
      <w:proofErr w:type="spellStart"/>
      <w:r w:rsidRPr="009C7405">
        <w:rPr>
          <w:rStyle w:val="VerbatimChar"/>
        </w:rPr>
        <w:t>xlab</w:t>
      </w:r>
      <w:proofErr w:type="spellEnd"/>
      <w:r w:rsidRPr="009C7405">
        <w:rPr>
          <w:rStyle w:val="VerbatimChar"/>
        </w:rPr>
        <w:t xml:space="preserve"> = "time", </w:t>
      </w:r>
      <w:proofErr w:type="spellStart"/>
      <w:r w:rsidRPr="009C7405">
        <w:rPr>
          <w:rStyle w:val="VerbatimChar"/>
        </w:rPr>
        <w:t>ylab</w:t>
      </w:r>
      <w:proofErr w:type="spellEnd"/>
      <w:r w:rsidRPr="009C7405">
        <w:rPr>
          <w:rStyle w:val="VerbatimChar"/>
        </w:rPr>
        <w:t xml:space="preserve"> = "</w:t>
      </w:r>
      <w:proofErr w:type="spellStart"/>
      <w:r w:rsidRPr="009C7405">
        <w:rPr>
          <w:rStyle w:val="VerbatimChar"/>
        </w:rPr>
        <w:t>deriv</w:t>
      </w:r>
      <w:proofErr w:type="spellEnd"/>
      <w:r w:rsidRPr="009C7405">
        <w:rPr>
          <w:rStyle w:val="VerbatimChar"/>
        </w:rPr>
        <w:t>",</w:t>
      </w:r>
      <w:proofErr w:type="spellStart"/>
      <w:r w:rsidRPr="009C7405">
        <w:rPr>
          <w:rStyle w:val="VerbatimChar"/>
        </w:rPr>
        <w:t>ylim</w:t>
      </w:r>
      <w:proofErr w:type="spellEnd"/>
      <w:r w:rsidRPr="009C7405">
        <w:rPr>
          <w:rStyle w:val="VerbatimChar"/>
        </w:rPr>
        <w:t xml:space="preserve"> = quantile(</w:t>
      </w:r>
      <w:proofErr w:type="spellStart"/>
      <w:r w:rsidRPr="009C7405">
        <w:rPr>
          <w:rStyle w:val="VerbatimChar"/>
        </w:rPr>
        <w:t>sampleDeriv</w:t>
      </w:r>
      <w:proofErr w:type="spellEnd"/>
      <w:r w:rsidRPr="009C7405">
        <w:rPr>
          <w:rStyle w:val="VerbatimChar"/>
        </w:rPr>
        <w:t>, c(0.01, 0.995)), main= "</w:t>
      </w:r>
      <w:proofErr w:type="spellStart"/>
      <w:r w:rsidRPr="009C7405">
        <w:rPr>
          <w:rStyle w:val="VerbatimChar"/>
        </w:rPr>
        <w:t>FIrst</w:t>
      </w:r>
      <w:proofErr w:type="spellEnd"/>
      <w:r w:rsidRPr="009C7405">
        <w:rPr>
          <w:rStyle w:val="VerbatimChar"/>
        </w:rPr>
        <w:t xml:space="preserve"> derivative of CO2 concentration 1960-2020")</w:t>
      </w:r>
    </w:p>
    <w:p w:rsidR="009C7405" w:rsidRPr="009C7405" w:rsidRDefault="009C7405" w:rsidP="009C7405">
      <w:pPr>
        <w:pStyle w:val="SourceCode"/>
        <w:rPr>
          <w:rStyle w:val="VerbatimChar"/>
        </w:rPr>
      </w:pPr>
    </w:p>
    <w:p w:rsidR="009C7405" w:rsidRPr="009C7405" w:rsidRDefault="009C7405" w:rsidP="009C7405">
      <w:pPr>
        <w:pStyle w:val="SourceCode"/>
        <w:rPr>
          <w:rStyle w:val="VerbatimChar"/>
        </w:rPr>
      </w:pPr>
      <w:proofErr w:type="spellStart"/>
      <w:r w:rsidRPr="009C7405">
        <w:rPr>
          <w:rStyle w:val="VerbatimChar"/>
        </w:rPr>
        <w:t>forX</w:t>
      </w:r>
      <w:proofErr w:type="spellEnd"/>
      <w:r w:rsidRPr="009C7405">
        <w:rPr>
          <w:rStyle w:val="VerbatimChar"/>
        </w:rPr>
        <w:t xml:space="preserve"> = </w:t>
      </w:r>
      <w:proofErr w:type="spellStart"/>
      <w:proofErr w:type="gramStart"/>
      <w:r w:rsidRPr="009C7405">
        <w:rPr>
          <w:rStyle w:val="VerbatimChar"/>
        </w:rPr>
        <w:t>as.Date</w:t>
      </w:r>
      <w:proofErr w:type="spellEnd"/>
      <w:proofErr w:type="gramEnd"/>
      <w:r w:rsidRPr="009C7405">
        <w:rPr>
          <w:rStyle w:val="VerbatimChar"/>
        </w:rPr>
        <w:t>(c("2018/1/1", "2023/1/1"))</w:t>
      </w:r>
    </w:p>
    <w:p w:rsidR="009C7405" w:rsidRPr="009C7405" w:rsidRDefault="009C7405" w:rsidP="009C7405">
      <w:pPr>
        <w:pStyle w:val="SourceCode"/>
        <w:rPr>
          <w:rStyle w:val="VerbatimChar"/>
        </w:rPr>
      </w:pPr>
      <w:proofErr w:type="spellStart"/>
      <w:r w:rsidRPr="009C7405">
        <w:rPr>
          <w:rStyle w:val="VerbatimChar"/>
        </w:rPr>
        <w:t>forX</w:t>
      </w:r>
      <w:proofErr w:type="spellEnd"/>
      <w:r w:rsidRPr="009C7405">
        <w:rPr>
          <w:rStyle w:val="VerbatimChar"/>
        </w:rPr>
        <w:t xml:space="preserve"> = seq(</w:t>
      </w:r>
      <w:proofErr w:type="spellStart"/>
      <w:proofErr w:type="gramStart"/>
      <w:r w:rsidRPr="009C7405">
        <w:rPr>
          <w:rStyle w:val="VerbatimChar"/>
        </w:rPr>
        <w:t>forX</w:t>
      </w:r>
      <w:proofErr w:type="spellEnd"/>
      <w:r w:rsidRPr="009C7405">
        <w:rPr>
          <w:rStyle w:val="VerbatimChar"/>
        </w:rPr>
        <w:t>[</w:t>
      </w:r>
      <w:proofErr w:type="gramEnd"/>
      <w:r w:rsidRPr="009C7405">
        <w:rPr>
          <w:rStyle w:val="VerbatimChar"/>
        </w:rPr>
        <w:t xml:space="preserve">1], </w:t>
      </w:r>
      <w:proofErr w:type="spellStart"/>
      <w:r w:rsidRPr="009C7405">
        <w:rPr>
          <w:rStyle w:val="VerbatimChar"/>
        </w:rPr>
        <w:t>forX</w:t>
      </w:r>
      <w:proofErr w:type="spellEnd"/>
      <w:r w:rsidRPr="009C7405">
        <w:rPr>
          <w:rStyle w:val="VerbatimChar"/>
        </w:rPr>
        <w:t>[2], by = "6 months")</w:t>
      </w:r>
    </w:p>
    <w:p w:rsidR="009C7405" w:rsidRPr="009C7405" w:rsidRDefault="009C7405" w:rsidP="009C7405">
      <w:pPr>
        <w:pStyle w:val="SourceCode"/>
        <w:rPr>
          <w:rStyle w:val="VerbatimChar"/>
        </w:rPr>
      </w:pPr>
      <w:proofErr w:type="spellStart"/>
      <w:r w:rsidRPr="009C7405">
        <w:rPr>
          <w:rStyle w:val="VerbatimChar"/>
        </w:rPr>
        <w:t>toPlot</w:t>
      </w:r>
      <w:proofErr w:type="spellEnd"/>
      <w:r w:rsidRPr="009C7405">
        <w:rPr>
          <w:rStyle w:val="VerbatimChar"/>
        </w:rPr>
        <w:t xml:space="preserve"> = </w:t>
      </w:r>
      <w:proofErr w:type="gramStart"/>
      <w:r w:rsidRPr="009C7405">
        <w:rPr>
          <w:rStyle w:val="VerbatimChar"/>
        </w:rPr>
        <w:t>which(</w:t>
      </w:r>
      <w:proofErr w:type="spellStart"/>
      <w:proofErr w:type="gramEnd"/>
      <w:r w:rsidRPr="009C7405">
        <w:rPr>
          <w:rStyle w:val="VerbatimChar"/>
        </w:rPr>
        <w:t>Stime</w:t>
      </w:r>
      <w:proofErr w:type="spellEnd"/>
      <w:r w:rsidRPr="009C7405">
        <w:rPr>
          <w:rStyle w:val="VerbatimChar"/>
        </w:rPr>
        <w:t xml:space="preserve"> &gt; min(</w:t>
      </w:r>
      <w:proofErr w:type="spellStart"/>
      <w:r w:rsidRPr="009C7405">
        <w:rPr>
          <w:rStyle w:val="VerbatimChar"/>
        </w:rPr>
        <w:t>forX</w:t>
      </w:r>
      <w:proofErr w:type="spellEnd"/>
      <w:r w:rsidRPr="009C7405">
        <w:rPr>
          <w:rStyle w:val="VerbatimChar"/>
        </w:rPr>
        <w:t xml:space="preserve">) &amp; </w:t>
      </w:r>
      <w:proofErr w:type="spellStart"/>
      <w:r w:rsidRPr="009C7405">
        <w:rPr>
          <w:rStyle w:val="VerbatimChar"/>
        </w:rPr>
        <w:t>Stime</w:t>
      </w:r>
      <w:proofErr w:type="spellEnd"/>
      <w:r w:rsidRPr="009C7405">
        <w:rPr>
          <w:rStyle w:val="VerbatimChar"/>
        </w:rPr>
        <w:t xml:space="preserve"> &lt; max(</w:t>
      </w:r>
      <w:proofErr w:type="spellStart"/>
      <w:r w:rsidRPr="009C7405">
        <w:rPr>
          <w:rStyle w:val="VerbatimChar"/>
        </w:rPr>
        <w:t>forX</w:t>
      </w:r>
      <w:proofErr w:type="spellEnd"/>
      <w:r w:rsidRPr="009C7405">
        <w:rPr>
          <w:rStyle w:val="VerbatimChar"/>
        </w:rPr>
        <w:t>))</w:t>
      </w:r>
    </w:p>
    <w:p w:rsidR="009C7405" w:rsidRPr="009C7405" w:rsidRDefault="009C7405" w:rsidP="009C7405">
      <w:pPr>
        <w:pStyle w:val="SourceCode"/>
        <w:rPr>
          <w:rStyle w:val="VerbatimChar"/>
        </w:rPr>
      </w:pPr>
      <w:proofErr w:type="spellStart"/>
      <w:proofErr w:type="gramStart"/>
      <w:r w:rsidRPr="009C7405">
        <w:rPr>
          <w:rStyle w:val="VerbatimChar"/>
        </w:rPr>
        <w:t>matplot</w:t>
      </w:r>
      <w:proofErr w:type="spellEnd"/>
      <w:r w:rsidRPr="009C7405">
        <w:rPr>
          <w:rStyle w:val="VerbatimChar"/>
        </w:rPr>
        <w:t>(</w:t>
      </w:r>
      <w:proofErr w:type="spellStart"/>
      <w:proofErr w:type="gramEnd"/>
      <w:r w:rsidRPr="009C7405">
        <w:rPr>
          <w:rStyle w:val="VerbatimChar"/>
        </w:rPr>
        <w:t>Stime</w:t>
      </w:r>
      <w:proofErr w:type="spellEnd"/>
      <w:r w:rsidRPr="009C7405">
        <w:rPr>
          <w:rStyle w:val="VerbatimChar"/>
        </w:rPr>
        <w:t>[</w:t>
      </w:r>
      <w:proofErr w:type="spellStart"/>
      <w:r w:rsidRPr="009C7405">
        <w:rPr>
          <w:rStyle w:val="VerbatimChar"/>
        </w:rPr>
        <w:t>toPlot</w:t>
      </w:r>
      <w:proofErr w:type="spellEnd"/>
      <w:r w:rsidRPr="009C7405">
        <w:rPr>
          <w:rStyle w:val="VerbatimChar"/>
        </w:rPr>
        <w:t xml:space="preserve">], </w:t>
      </w:r>
      <w:proofErr w:type="spellStart"/>
      <w:r w:rsidRPr="009C7405">
        <w:rPr>
          <w:rStyle w:val="VerbatimChar"/>
        </w:rPr>
        <w:t>sampleDeriv</w:t>
      </w:r>
      <w:proofErr w:type="spellEnd"/>
      <w:r w:rsidRPr="009C7405">
        <w:rPr>
          <w:rStyle w:val="VerbatimChar"/>
        </w:rPr>
        <w:t>[</w:t>
      </w:r>
      <w:proofErr w:type="spellStart"/>
      <w:r w:rsidRPr="009C7405">
        <w:rPr>
          <w:rStyle w:val="VerbatimChar"/>
        </w:rPr>
        <w:t>toPlot</w:t>
      </w:r>
      <w:proofErr w:type="spellEnd"/>
      <w:r w:rsidRPr="009C7405">
        <w:rPr>
          <w:rStyle w:val="VerbatimChar"/>
        </w:rPr>
        <w:t>, ], type = "l",</w:t>
      </w:r>
    </w:p>
    <w:p w:rsidR="009C7405" w:rsidRPr="009C7405" w:rsidRDefault="009C7405" w:rsidP="009C7405">
      <w:pPr>
        <w:pStyle w:val="SourceCode"/>
        <w:rPr>
          <w:rStyle w:val="VerbatimChar"/>
        </w:rPr>
      </w:pPr>
      <w:proofErr w:type="spellStart"/>
      <w:r w:rsidRPr="009C7405">
        <w:rPr>
          <w:rStyle w:val="VerbatimChar"/>
        </w:rPr>
        <w:t>lty</w:t>
      </w:r>
      <w:proofErr w:type="spellEnd"/>
      <w:r w:rsidRPr="009C7405">
        <w:rPr>
          <w:rStyle w:val="VerbatimChar"/>
        </w:rPr>
        <w:t xml:space="preserve"> = 1, </w:t>
      </w:r>
      <w:proofErr w:type="spellStart"/>
      <w:r w:rsidRPr="009C7405">
        <w:rPr>
          <w:rStyle w:val="VerbatimChar"/>
        </w:rPr>
        <w:t>lwd</w:t>
      </w:r>
      <w:proofErr w:type="spellEnd"/>
      <w:r w:rsidRPr="009C7405">
        <w:rPr>
          <w:rStyle w:val="VerbatimChar"/>
        </w:rPr>
        <w:t xml:space="preserve"> = 2, </w:t>
      </w:r>
      <w:proofErr w:type="spellStart"/>
      <w:r w:rsidRPr="009C7405">
        <w:rPr>
          <w:rStyle w:val="VerbatimChar"/>
        </w:rPr>
        <w:t>xaxs</w:t>
      </w:r>
      <w:proofErr w:type="spellEnd"/>
      <w:r w:rsidRPr="009C7405">
        <w:rPr>
          <w:rStyle w:val="VerbatimChar"/>
        </w:rPr>
        <w:t xml:space="preserve"> = "</w:t>
      </w:r>
      <w:proofErr w:type="spellStart"/>
      <w:r w:rsidRPr="009C7405">
        <w:rPr>
          <w:rStyle w:val="VerbatimChar"/>
        </w:rPr>
        <w:t>i</w:t>
      </w:r>
      <w:proofErr w:type="spellEnd"/>
      <w:r w:rsidRPr="009C7405">
        <w:rPr>
          <w:rStyle w:val="VerbatimChar"/>
        </w:rPr>
        <w:t>", col = "#00000050",</w:t>
      </w:r>
    </w:p>
    <w:p w:rsidR="009C7405" w:rsidRPr="009C7405" w:rsidRDefault="009C7405" w:rsidP="009C7405">
      <w:pPr>
        <w:pStyle w:val="SourceCode"/>
        <w:rPr>
          <w:rStyle w:val="VerbatimChar"/>
        </w:rPr>
      </w:pPr>
      <w:proofErr w:type="spellStart"/>
      <w:r w:rsidRPr="009C7405">
        <w:rPr>
          <w:rStyle w:val="VerbatimChar"/>
        </w:rPr>
        <w:t>xlab</w:t>
      </w:r>
      <w:proofErr w:type="spellEnd"/>
      <w:r w:rsidRPr="009C7405">
        <w:rPr>
          <w:rStyle w:val="VerbatimChar"/>
        </w:rPr>
        <w:t xml:space="preserve"> = "time", </w:t>
      </w:r>
      <w:proofErr w:type="spellStart"/>
      <w:r w:rsidRPr="009C7405">
        <w:rPr>
          <w:rStyle w:val="VerbatimChar"/>
        </w:rPr>
        <w:t>ylab</w:t>
      </w:r>
      <w:proofErr w:type="spellEnd"/>
      <w:r w:rsidRPr="009C7405">
        <w:rPr>
          <w:rStyle w:val="VerbatimChar"/>
        </w:rPr>
        <w:t xml:space="preserve"> = "</w:t>
      </w:r>
      <w:proofErr w:type="spellStart"/>
      <w:r w:rsidRPr="009C7405">
        <w:rPr>
          <w:rStyle w:val="VerbatimChar"/>
        </w:rPr>
        <w:t>deriv</w:t>
      </w:r>
      <w:proofErr w:type="spellEnd"/>
      <w:r w:rsidRPr="009C7405">
        <w:rPr>
          <w:rStyle w:val="VerbatimChar"/>
        </w:rPr>
        <w:t xml:space="preserve">", </w:t>
      </w:r>
      <w:proofErr w:type="spellStart"/>
      <w:r w:rsidRPr="009C7405">
        <w:rPr>
          <w:rStyle w:val="VerbatimChar"/>
        </w:rPr>
        <w:t>xaxt</w:t>
      </w:r>
      <w:proofErr w:type="spellEnd"/>
      <w:r w:rsidRPr="009C7405">
        <w:rPr>
          <w:rStyle w:val="VerbatimChar"/>
        </w:rPr>
        <w:t xml:space="preserve"> = "n", </w:t>
      </w:r>
      <w:proofErr w:type="spellStart"/>
      <w:r w:rsidRPr="009C7405">
        <w:rPr>
          <w:rStyle w:val="VerbatimChar"/>
        </w:rPr>
        <w:t>ylim</w:t>
      </w:r>
      <w:proofErr w:type="spellEnd"/>
      <w:r w:rsidRPr="009C7405">
        <w:rPr>
          <w:rStyle w:val="VerbatimChar"/>
        </w:rPr>
        <w:t xml:space="preserve"> = </w:t>
      </w:r>
      <w:proofErr w:type="gramStart"/>
      <w:r w:rsidRPr="009C7405">
        <w:rPr>
          <w:rStyle w:val="VerbatimChar"/>
        </w:rPr>
        <w:t>quantile(</w:t>
      </w:r>
      <w:proofErr w:type="spellStart"/>
      <w:proofErr w:type="gramEnd"/>
      <w:r w:rsidRPr="009C7405">
        <w:rPr>
          <w:rStyle w:val="VerbatimChar"/>
        </w:rPr>
        <w:t>sampleDeriv</w:t>
      </w:r>
      <w:proofErr w:type="spellEnd"/>
      <w:r w:rsidRPr="009C7405">
        <w:rPr>
          <w:rStyle w:val="VerbatimChar"/>
        </w:rPr>
        <w:t>[</w:t>
      </w:r>
      <w:proofErr w:type="spellStart"/>
      <w:r w:rsidRPr="009C7405">
        <w:rPr>
          <w:rStyle w:val="VerbatimChar"/>
        </w:rPr>
        <w:t>toPlot</w:t>
      </w:r>
      <w:proofErr w:type="spellEnd"/>
      <w:r w:rsidRPr="009C7405">
        <w:rPr>
          <w:rStyle w:val="VerbatimChar"/>
        </w:rPr>
        <w:t>,</w:t>
      </w:r>
    </w:p>
    <w:p w:rsidR="009C7405" w:rsidRPr="009C7405" w:rsidRDefault="009C7405" w:rsidP="009C7405">
      <w:pPr>
        <w:pStyle w:val="SourceCode"/>
        <w:rPr>
          <w:rStyle w:val="VerbatimChar"/>
        </w:rPr>
      </w:pPr>
      <w:r w:rsidRPr="009C7405">
        <w:rPr>
          <w:rStyle w:val="VerbatimChar"/>
        </w:rPr>
        <w:t xml:space="preserve">], </w:t>
      </w:r>
      <w:proofErr w:type="gramStart"/>
      <w:r w:rsidRPr="009C7405">
        <w:rPr>
          <w:rStyle w:val="VerbatimChar"/>
        </w:rPr>
        <w:t>c(</w:t>
      </w:r>
      <w:proofErr w:type="gramEnd"/>
      <w:r w:rsidRPr="009C7405">
        <w:rPr>
          <w:rStyle w:val="VerbatimChar"/>
        </w:rPr>
        <w:t>0.01, 0.995)),main = "</w:t>
      </w:r>
      <w:proofErr w:type="spellStart"/>
      <w:r w:rsidRPr="009C7405">
        <w:rPr>
          <w:rStyle w:val="VerbatimChar"/>
        </w:rPr>
        <w:t>FIrst</w:t>
      </w:r>
      <w:proofErr w:type="spellEnd"/>
      <w:r w:rsidRPr="009C7405">
        <w:rPr>
          <w:rStyle w:val="VerbatimChar"/>
        </w:rPr>
        <w:t xml:space="preserve"> </w:t>
      </w:r>
      <w:proofErr w:type="spellStart"/>
      <w:r w:rsidRPr="009C7405">
        <w:rPr>
          <w:rStyle w:val="VerbatimChar"/>
        </w:rPr>
        <w:t>derivaitve</w:t>
      </w:r>
      <w:proofErr w:type="spellEnd"/>
      <w:r w:rsidRPr="009C7405">
        <w:rPr>
          <w:rStyle w:val="VerbatimChar"/>
        </w:rPr>
        <w:t xml:space="preserve"> of CO2 concentration 2018-2020")</w:t>
      </w:r>
    </w:p>
    <w:p w:rsidR="009C7405" w:rsidRPr="009C7405" w:rsidRDefault="009C7405" w:rsidP="009C7405">
      <w:pPr>
        <w:pStyle w:val="SourceCode"/>
        <w:rPr>
          <w:rStyle w:val="VerbatimChar"/>
        </w:rPr>
      </w:pPr>
      <w:proofErr w:type="gramStart"/>
      <w:r w:rsidRPr="009C7405">
        <w:rPr>
          <w:rStyle w:val="VerbatimChar"/>
        </w:rPr>
        <w:t>axis(</w:t>
      </w:r>
      <w:proofErr w:type="gramEnd"/>
      <w:r w:rsidRPr="009C7405">
        <w:rPr>
          <w:rStyle w:val="VerbatimChar"/>
        </w:rPr>
        <w:t xml:space="preserve">1, </w:t>
      </w:r>
      <w:proofErr w:type="spellStart"/>
      <w:r w:rsidRPr="009C7405">
        <w:rPr>
          <w:rStyle w:val="VerbatimChar"/>
        </w:rPr>
        <w:t>as.numeric</w:t>
      </w:r>
      <w:proofErr w:type="spellEnd"/>
      <w:r w:rsidRPr="009C7405">
        <w:rPr>
          <w:rStyle w:val="VerbatimChar"/>
        </w:rPr>
        <w:t>(</w:t>
      </w:r>
      <w:proofErr w:type="spellStart"/>
      <w:r w:rsidRPr="009C7405">
        <w:rPr>
          <w:rStyle w:val="VerbatimChar"/>
        </w:rPr>
        <w:t>forX</w:t>
      </w:r>
      <w:proofErr w:type="spellEnd"/>
      <w:r w:rsidRPr="009C7405">
        <w:rPr>
          <w:rStyle w:val="VerbatimChar"/>
        </w:rPr>
        <w:t>), format(</w:t>
      </w:r>
      <w:proofErr w:type="spellStart"/>
      <w:r w:rsidRPr="009C7405">
        <w:rPr>
          <w:rStyle w:val="VerbatimChar"/>
        </w:rPr>
        <w:t>forX</w:t>
      </w:r>
      <w:proofErr w:type="spellEnd"/>
      <w:r w:rsidRPr="009C7405">
        <w:rPr>
          <w:rStyle w:val="VerbatimChar"/>
        </w:rPr>
        <w:t>, "%</w:t>
      </w:r>
      <w:proofErr w:type="spellStart"/>
      <w:r w:rsidRPr="009C7405">
        <w:rPr>
          <w:rStyle w:val="VerbatimChar"/>
        </w:rPr>
        <w:t>b%Y</w:t>
      </w:r>
      <w:proofErr w:type="spellEnd"/>
      <w:r w:rsidRPr="009C7405">
        <w:rPr>
          <w:rStyle w:val="VerbatimChar"/>
        </w:rPr>
        <w:t xml:space="preserve">")) </w:t>
      </w:r>
    </w:p>
    <w:p w:rsidR="009C7405" w:rsidRPr="009C7405" w:rsidRDefault="009C7405" w:rsidP="009C7405">
      <w:pPr>
        <w:pStyle w:val="SourceCode"/>
        <w:rPr>
          <w:rStyle w:val="VerbatimChar"/>
        </w:rPr>
      </w:pPr>
      <w:proofErr w:type="spellStart"/>
      <w:r w:rsidRPr="009C7405">
        <w:rPr>
          <w:rStyle w:val="VerbatimChar"/>
        </w:rPr>
        <w:t>forY</w:t>
      </w:r>
      <w:proofErr w:type="spellEnd"/>
      <w:r w:rsidRPr="009C7405">
        <w:rPr>
          <w:rStyle w:val="VerbatimChar"/>
        </w:rPr>
        <w:t xml:space="preserve"> = </w:t>
      </w:r>
      <w:proofErr w:type="spellStart"/>
      <w:proofErr w:type="gramStart"/>
      <w:r w:rsidRPr="009C7405">
        <w:rPr>
          <w:rStyle w:val="VerbatimChar"/>
        </w:rPr>
        <w:t>as.Date</w:t>
      </w:r>
      <w:proofErr w:type="spellEnd"/>
      <w:proofErr w:type="gramEnd"/>
      <w:r w:rsidRPr="009C7405">
        <w:rPr>
          <w:rStyle w:val="VerbatimChar"/>
        </w:rPr>
        <w:t>(c("1985/1/1", "1996/1/1"))</w:t>
      </w:r>
    </w:p>
    <w:p w:rsidR="009C7405" w:rsidRPr="009C7405" w:rsidRDefault="009C7405" w:rsidP="009C7405">
      <w:pPr>
        <w:pStyle w:val="SourceCode"/>
        <w:rPr>
          <w:rStyle w:val="VerbatimChar"/>
        </w:rPr>
      </w:pPr>
      <w:proofErr w:type="spellStart"/>
      <w:r w:rsidRPr="009C7405">
        <w:rPr>
          <w:rStyle w:val="VerbatimChar"/>
        </w:rPr>
        <w:t>forY</w:t>
      </w:r>
      <w:proofErr w:type="spellEnd"/>
      <w:r w:rsidRPr="009C7405">
        <w:rPr>
          <w:rStyle w:val="VerbatimChar"/>
        </w:rPr>
        <w:t xml:space="preserve"> = seq(</w:t>
      </w:r>
      <w:proofErr w:type="spellStart"/>
      <w:proofErr w:type="gramStart"/>
      <w:r w:rsidRPr="009C7405">
        <w:rPr>
          <w:rStyle w:val="VerbatimChar"/>
        </w:rPr>
        <w:t>forY</w:t>
      </w:r>
      <w:proofErr w:type="spellEnd"/>
      <w:r w:rsidRPr="009C7405">
        <w:rPr>
          <w:rStyle w:val="VerbatimChar"/>
        </w:rPr>
        <w:t>[</w:t>
      </w:r>
      <w:proofErr w:type="gramEnd"/>
      <w:r w:rsidRPr="009C7405">
        <w:rPr>
          <w:rStyle w:val="VerbatimChar"/>
        </w:rPr>
        <w:t xml:space="preserve">1], </w:t>
      </w:r>
      <w:proofErr w:type="spellStart"/>
      <w:r w:rsidRPr="009C7405">
        <w:rPr>
          <w:rStyle w:val="VerbatimChar"/>
        </w:rPr>
        <w:t>forY</w:t>
      </w:r>
      <w:proofErr w:type="spellEnd"/>
      <w:r w:rsidRPr="009C7405">
        <w:rPr>
          <w:rStyle w:val="VerbatimChar"/>
        </w:rPr>
        <w:t>[2], by = "6 months")</w:t>
      </w:r>
    </w:p>
    <w:p w:rsidR="009C7405" w:rsidRPr="009C7405" w:rsidRDefault="009C7405" w:rsidP="009C7405">
      <w:pPr>
        <w:pStyle w:val="SourceCode"/>
        <w:rPr>
          <w:rStyle w:val="VerbatimChar"/>
        </w:rPr>
      </w:pPr>
      <w:r w:rsidRPr="009C7405">
        <w:rPr>
          <w:rStyle w:val="VerbatimChar"/>
        </w:rPr>
        <w:t xml:space="preserve">toPlot1 = </w:t>
      </w:r>
      <w:proofErr w:type="gramStart"/>
      <w:r w:rsidRPr="009C7405">
        <w:rPr>
          <w:rStyle w:val="VerbatimChar"/>
        </w:rPr>
        <w:t>which(</w:t>
      </w:r>
      <w:proofErr w:type="spellStart"/>
      <w:proofErr w:type="gramEnd"/>
      <w:r w:rsidRPr="009C7405">
        <w:rPr>
          <w:rStyle w:val="VerbatimChar"/>
        </w:rPr>
        <w:t>Stime</w:t>
      </w:r>
      <w:proofErr w:type="spellEnd"/>
      <w:r w:rsidRPr="009C7405">
        <w:rPr>
          <w:rStyle w:val="VerbatimChar"/>
        </w:rPr>
        <w:t xml:space="preserve"> &gt; min(</w:t>
      </w:r>
      <w:proofErr w:type="spellStart"/>
      <w:r w:rsidRPr="009C7405">
        <w:rPr>
          <w:rStyle w:val="VerbatimChar"/>
        </w:rPr>
        <w:t>forY</w:t>
      </w:r>
      <w:proofErr w:type="spellEnd"/>
      <w:r w:rsidRPr="009C7405">
        <w:rPr>
          <w:rStyle w:val="VerbatimChar"/>
        </w:rPr>
        <w:t xml:space="preserve">) &amp; </w:t>
      </w:r>
      <w:proofErr w:type="spellStart"/>
      <w:r w:rsidRPr="009C7405">
        <w:rPr>
          <w:rStyle w:val="VerbatimChar"/>
        </w:rPr>
        <w:t>Stime</w:t>
      </w:r>
      <w:proofErr w:type="spellEnd"/>
      <w:r w:rsidRPr="009C7405">
        <w:rPr>
          <w:rStyle w:val="VerbatimChar"/>
        </w:rPr>
        <w:t xml:space="preserve"> &lt; max(</w:t>
      </w:r>
      <w:proofErr w:type="spellStart"/>
      <w:r w:rsidRPr="009C7405">
        <w:rPr>
          <w:rStyle w:val="VerbatimChar"/>
        </w:rPr>
        <w:t>forY</w:t>
      </w:r>
      <w:proofErr w:type="spellEnd"/>
      <w:r w:rsidRPr="009C7405">
        <w:rPr>
          <w:rStyle w:val="VerbatimChar"/>
        </w:rPr>
        <w:t>))</w:t>
      </w:r>
    </w:p>
    <w:p w:rsidR="009C7405" w:rsidRPr="009C7405" w:rsidRDefault="009C7405" w:rsidP="009C7405">
      <w:pPr>
        <w:pStyle w:val="SourceCode"/>
        <w:rPr>
          <w:rStyle w:val="VerbatimChar"/>
        </w:rPr>
      </w:pPr>
      <w:proofErr w:type="spellStart"/>
      <w:proofErr w:type="gramStart"/>
      <w:r w:rsidRPr="009C7405">
        <w:rPr>
          <w:rStyle w:val="VerbatimChar"/>
        </w:rPr>
        <w:t>matplot</w:t>
      </w:r>
      <w:proofErr w:type="spellEnd"/>
      <w:r w:rsidRPr="009C7405">
        <w:rPr>
          <w:rStyle w:val="VerbatimChar"/>
        </w:rPr>
        <w:t>(</w:t>
      </w:r>
      <w:proofErr w:type="spellStart"/>
      <w:proofErr w:type="gramEnd"/>
      <w:r w:rsidRPr="009C7405">
        <w:rPr>
          <w:rStyle w:val="VerbatimChar"/>
        </w:rPr>
        <w:t>Stime</w:t>
      </w:r>
      <w:proofErr w:type="spellEnd"/>
      <w:r w:rsidRPr="009C7405">
        <w:rPr>
          <w:rStyle w:val="VerbatimChar"/>
        </w:rPr>
        <w:t xml:space="preserve">[toPlot1], </w:t>
      </w:r>
      <w:proofErr w:type="spellStart"/>
      <w:r w:rsidRPr="009C7405">
        <w:rPr>
          <w:rStyle w:val="VerbatimChar"/>
        </w:rPr>
        <w:t>sampleDeriv</w:t>
      </w:r>
      <w:proofErr w:type="spellEnd"/>
      <w:r w:rsidRPr="009C7405">
        <w:rPr>
          <w:rStyle w:val="VerbatimChar"/>
        </w:rPr>
        <w:t>[toPlot1, ], type = "l",</w:t>
      </w:r>
    </w:p>
    <w:p w:rsidR="009C7405" w:rsidRPr="009C7405" w:rsidRDefault="009C7405" w:rsidP="009C7405">
      <w:pPr>
        <w:pStyle w:val="SourceCode"/>
        <w:rPr>
          <w:rStyle w:val="VerbatimChar"/>
        </w:rPr>
      </w:pPr>
      <w:proofErr w:type="spellStart"/>
      <w:r w:rsidRPr="009C7405">
        <w:rPr>
          <w:rStyle w:val="VerbatimChar"/>
        </w:rPr>
        <w:t>lty</w:t>
      </w:r>
      <w:proofErr w:type="spellEnd"/>
      <w:r w:rsidRPr="009C7405">
        <w:rPr>
          <w:rStyle w:val="VerbatimChar"/>
        </w:rPr>
        <w:t xml:space="preserve"> = 1, </w:t>
      </w:r>
      <w:proofErr w:type="spellStart"/>
      <w:r w:rsidRPr="009C7405">
        <w:rPr>
          <w:rStyle w:val="VerbatimChar"/>
        </w:rPr>
        <w:t>lwd</w:t>
      </w:r>
      <w:proofErr w:type="spellEnd"/>
      <w:r w:rsidRPr="009C7405">
        <w:rPr>
          <w:rStyle w:val="VerbatimChar"/>
        </w:rPr>
        <w:t xml:space="preserve"> = 1, </w:t>
      </w:r>
      <w:proofErr w:type="spellStart"/>
      <w:r w:rsidRPr="009C7405">
        <w:rPr>
          <w:rStyle w:val="VerbatimChar"/>
        </w:rPr>
        <w:t>xaxs</w:t>
      </w:r>
      <w:proofErr w:type="spellEnd"/>
      <w:r w:rsidRPr="009C7405">
        <w:rPr>
          <w:rStyle w:val="VerbatimChar"/>
        </w:rPr>
        <w:t xml:space="preserve"> = "</w:t>
      </w:r>
      <w:proofErr w:type="spellStart"/>
      <w:r w:rsidRPr="009C7405">
        <w:rPr>
          <w:rStyle w:val="VerbatimChar"/>
        </w:rPr>
        <w:t>i</w:t>
      </w:r>
      <w:proofErr w:type="spellEnd"/>
      <w:r w:rsidRPr="009C7405">
        <w:rPr>
          <w:rStyle w:val="VerbatimChar"/>
        </w:rPr>
        <w:t>", col = "#00000040",</w:t>
      </w:r>
    </w:p>
    <w:p w:rsidR="009C7405" w:rsidRPr="009C7405" w:rsidRDefault="009C7405" w:rsidP="009C7405">
      <w:pPr>
        <w:pStyle w:val="SourceCode"/>
        <w:rPr>
          <w:rStyle w:val="VerbatimChar"/>
        </w:rPr>
      </w:pPr>
      <w:proofErr w:type="spellStart"/>
      <w:r w:rsidRPr="009C7405">
        <w:rPr>
          <w:rStyle w:val="VerbatimChar"/>
        </w:rPr>
        <w:lastRenderedPageBreak/>
        <w:t>xlab</w:t>
      </w:r>
      <w:proofErr w:type="spellEnd"/>
      <w:r w:rsidRPr="009C7405">
        <w:rPr>
          <w:rStyle w:val="VerbatimChar"/>
        </w:rPr>
        <w:t xml:space="preserve"> = "time", </w:t>
      </w:r>
      <w:proofErr w:type="spellStart"/>
      <w:r w:rsidRPr="009C7405">
        <w:rPr>
          <w:rStyle w:val="VerbatimChar"/>
        </w:rPr>
        <w:t>ylab</w:t>
      </w:r>
      <w:proofErr w:type="spellEnd"/>
      <w:r w:rsidRPr="009C7405">
        <w:rPr>
          <w:rStyle w:val="VerbatimChar"/>
        </w:rPr>
        <w:t xml:space="preserve"> = "</w:t>
      </w:r>
      <w:proofErr w:type="spellStart"/>
      <w:r w:rsidRPr="009C7405">
        <w:rPr>
          <w:rStyle w:val="VerbatimChar"/>
        </w:rPr>
        <w:t>deriv</w:t>
      </w:r>
      <w:proofErr w:type="spellEnd"/>
      <w:r w:rsidRPr="009C7405">
        <w:rPr>
          <w:rStyle w:val="VerbatimChar"/>
        </w:rPr>
        <w:t xml:space="preserve">", </w:t>
      </w:r>
      <w:proofErr w:type="spellStart"/>
      <w:r w:rsidRPr="009C7405">
        <w:rPr>
          <w:rStyle w:val="VerbatimChar"/>
        </w:rPr>
        <w:t>xaxt</w:t>
      </w:r>
      <w:proofErr w:type="spellEnd"/>
      <w:r w:rsidRPr="009C7405">
        <w:rPr>
          <w:rStyle w:val="VerbatimChar"/>
        </w:rPr>
        <w:t xml:space="preserve"> = "n", </w:t>
      </w:r>
      <w:proofErr w:type="spellStart"/>
      <w:r w:rsidRPr="009C7405">
        <w:rPr>
          <w:rStyle w:val="VerbatimChar"/>
        </w:rPr>
        <w:t>ylim</w:t>
      </w:r>
      <w:proofErr w:type="spellEnd"/>
      <w:r w:rsidRPr="009C7405">
        <w:rPr>
          <w:rStyle w:val="VerbatimChar"/>
        </w:rPr>
        <w:t xml:space="preserve"> = </w:t>
      </w:r>
      <w:proofErr w:type="gramStart"/>
      <w:r w:rsidRPr="009C7405">
        <w:rPr>
          <w:rStyle w:val="VerbatimChar"/>
        </w:rPr>
        <w:t>quantile(</w:t>
      </w:r>
      <w:proofErr w:type="spellStart"/>
      <w:proofErr w:type="gramEnd"/>
      <w:r w:rsidRPr="009C7405">
        <w:rPr>
          <w:rStyle w:val="VerbatimChar"/>
        </w:rPr>
        <w:t>sampleDeriv</w:t>
      </w:r>
      <w:proofErr w:type="spellEnd"/>
      <w:r w:rsidRPr="009C7405">
        <w:rPr>
          <w:rStyle w:val="VerbatimChar"/>
        </w:rPr>
        <w:t>[</w:t>
      </w:r>
      <w:proofErr w:type="spellStart"/>
      <w:r w:rsidRPr="009C7405">
        <w:rPr>
          <w:rStyle w:val="VerbatimChar"/>
        </w:rPr>
        <w:t>toPlot</w:t>
      </w:r>
      <w:proofErr w:type="spellEnd"/>
      <w:r w:rsidRPr="009C7405">
        <w:rPr>
          <w:rStyle w:val="VerbatimChar"/>
        </w:rPr>
        <w:t>,</w:t>
      </w:r>
    </w:p>
    <w:p w:rsidR="009C7405" w:rsidRPr="009C7405" w:rsidRDefault="009C7405" w:rsidP="009C7405">
      <w:pPr>
        <w:pStyle w:val="SourceCode"/>
        <w:rPr>
          <w:rStyle w:val="VerbatimChar"/>
        </w:rPr>
      </w:pPr>
      <w:r w:rsidRPr="009C7405">
        <w:rPr>
          <w:rStyle w:val="VerbatimChar"/>
        </w:rPr>
        <w:t xml:space="preserve">], </w:t>
      </w:r>
      <w:proofErr w:type="gramStart"/>
      <w:r w:rsidRPr="009C7405">
        <w:rPr>
          <w:rStyle w:val="VerbatimChar"/>
        </w:rPr>
        <w:t>c(</w:t>
      </w:r>
      <w:proofErr w:type="gramEnd"/>
      <w:r w:rsidRPr="009C7405">
        <w:rPr>
          <w:rStyle w:val="VerbatimChar"/>
        </w:rPr>
        <w:t>0.01, 0.995)), main = "First derivative of CO2 1985-1995")</w:t>
      </w:r>
    </w:p>
    <w:p w:rsidR="0040232C" w:rsidRPr="0040232C" w:rsidRDefault="009C7405" w:rsidP="009C7405">
      <w:pPr>
        <w:pStyle w:val="SourceCode"/>
      </w:pPr>
      <w:proofErr w:type="gramStart"/>
      <w:r w:rsidRPr="009C7405">
        <w:rPr>
          <w:rStyle w:val="VerbatimChar"/>
        </w:rPr>
        <w:t>axis(</w:t>
      </w:r>
      <w:proofErr w:type="gramEnd"/>
      <w:r w:rsidRPr="009C7405">
        <w:rPr>
          <w:rStyle w:val="VerbatimChar"/>
        </w:rPr>
        <w:t xml:space="preserve">1, </w:t>
      </w:r>
      <w:proofErr w:type="spellStart"/>
      <w:r w:rsidRPr="009C7405">
        <w:rPr>
          <w:rStyle w:val="VerbatimChar"/>
        </w:rPr>
        <w:t>as.numeric</w:t>
      </w:r>
      <w:proofErr w:type="spellEnd"/>
      <w:r w:rsidRPr="009C7405">
        <w:rPr>
          <w:rStyle w:val="VerbatimChar"/>
        </w:rPr>
        <w:t>(</w:t>
      </w:r>
      <w:proofErr w:type="spellStart"/>
      <w:r w:rsidRPr="009C7405">
        <w:rPr>
          <w:rStyle w:val="VerbatimChar"/>
        </w:rPr>
        <w:t>forY</w:t>
      </w:r>
      <w:proofErr w:type="spellEnd"/>
      <w:r w:rsidRPr="009C7405">
        <w:rPr>
          <w:rStyle w:val="VerbatimChar"/>
        </w:rPr>
        <w:t>), format(</w:t>
      </w:r>
      <w:proofErr w:type="spellStart"/>
      <w:r w:rsidRPr="009C7405">
        <w:rPr>
          <w:rStyle w:val="VerbatimChar"/>
        </w:rPr>
        <w:t>forY</w:t>
      </w:r>
      <w:proofErr w:type="spellEnd"/>
      <w:r w:rsidRPr="009C7405">
        <w:rPr>
          <w:rStyle w:val="VerbatimChar"/>
        </w:rPr>
        <w:t>, "%</w:t>
      </w:r>
      <w:proofErr w:type="spellStart"/>
      <w:r w:rsidRPr="009C7405">
        <w:rPr>
          <w:rStyle w:val="VerbatimChar"/>
        </w:rPr>
        <w:t>b%Y</w:t>
      </w:r>
      <w:proofErr w:type="spellEnd"/>
      <w:r w:rsidRPr="009C7405">
        <w:rPr>
          <w:rStyle w:val="VerbatimChar"/>
        </w:rPr>
        <w:t>"))</w:t>
      </w:r>
    </w:p>
    <w:sectPr w:rsidR="0040232C" w:rsidRPr="0040232C" w:rsidSect="00847BAB">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32570" w:rsidRDefault="00A32570">
      <w:pPr>
        <w:spacing w:after="0"/>
      </w:pPr>
      <w:r>
        <w:separator/>
      </w:r>
    </w:p>
  </w:endnote>
  <w:endnote w:type="continuationSeparator" w:id="0">
    <w:p w:rsidR="00A32570" w:rsidRDefault="00A325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32570" w:rsidRDefault="00A32570">
      <w:r>
        <w:separator/>
      </w:r>
    </w:p>
  </w:footnote>
  <w:footnote w:type="continuationSeparator" w:id="0">
    <w:p w:rsidR="00A32570" w:rsidRDefault="00A32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02F8B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0B957D78"/>
    <w:multiLevelType w:val="multilevel"/>
    <w:tmpl w:val="7A8C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12041"/>
    <w:multiLevelType w:val="hybridMultilevel"/>
    <w:tmpl w:val="E886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CC3E1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5A1292A"/>
    <w:multiLevelType w:val="hybridMultilevel"/>
    <w:tmpl w:val="AF4C7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1DA5"/>
    <w:rsid w:val="001D6F9B"/>
    <w:rsid w:val="00245659"/>
    <w:rsid w:val="00356254"/>
    <w:rsid w:val="0040232C"/>
    <w:rsid w:val="0048557A"/>
    <w:rsid w:val="004E29B3"/>
    <w:rsid w:val="00590D07"/>
    <w:rsid w:val="005A5180"/>
    <w:rsid w:val="005C7163"/>
    <w:rsid w:val="005D1E7F"/>
    <w:rsid w:val="00671792"/>
    <w:rsid w:val="006D58C9"/>
    <w:rsid w:val="006D72A6"/>
    <w:rsid w:val="00784D58"/>
    <w:rsid w:val="00847BAB"/>
    <w:rsid w:val="008D6863"/>
    <w:rsid w:val="009C7405"/>
    <w:rsid w:val="00A32570"/>
    <w:rsid w:val="00A54586"/>
    <w:rsid w:val="00B86B75"/>
    <w:rsid w:val="00BC48D5"/>
    <w:rsid w:val="00C36279"/>
    <w:rsid w:val="00C45C72"/>
    <w:rsid w:val="00C65431"/>
    <w:rsid w:val="00E315A3"/>
    <w:rsid w:val="00FC019A"/>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5023"/>
  <w15:docId w15:val="{1B0A5D00-5DA2-EF41-8F98-C23A11A7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847BAB"/>
    <w:rPr>
      <w:color w:val="808080"/>
    </w:rPr>
  </w:style>
  <w:style w:type="paragraph" w:styleId="NormalWeb">
    <w:name w:val="Normal (Web)"/>
    <w:basedOn w:val="Normal"/>
    <w:uiPriority w:val="99"/>
    <w:unhideWhenUsed/>
    <w:rsid w:val="005A5180"/>
    <w:pPr>
      <w:spacing w:before="100" w:beforeAutospacing="1" w:after="100" w:afterAutospacing="1"/>
    </w:pPr>
    <w:rPr>
      <w:rFonts w:ascii="Times New Roman" w:eastAsia="Times New Roman" w:hAnsi="Times New Roman" w:cs="Times New Roman"/>
      <w:lang w:val="en-CA"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433862">
      <w:bodyDiv w:val="1"/>
      <w:marLeft w:val="0"/>
      <w:marRight w:val="0"/>
      <w:marTop w:val="0"/>
      <w:marBottom w:val="0"/>
      <w:divBdr>
        <w:top w:val="none" w:sz="0" w:space="0" w:color="auto"/>
        <w:left w:val="none" w:sz="0" w:space="0" w:color="auto"/>
        <w:bottom w:val="none" w:sz="0" w:space="0" w:color="auto"/>
        <w:right w:val="none" w:sz="0" w:space="0" w:color="auto"/>
      </w:divBdr>
      <w:divsChild>
        <w:div w:id="1853835466">
          <w:marLeft w:val="0"/>
          <w:marRight w:val="0"/>
          <w:marTop w:val="0"/>
          <w:marBottom w:val="0"/>
          <w:divBdr>
            <w:top w:val="none" w:sz="0" w:space="0" w:color="auto"/>
            <w:left w:val="none" w:sz="0" w:space="0" w:color="auto"/>
            <w:bottom w:val="none" w:sz="0" w:space="0" w:color="auto"/>
            <w:right w:val="none" w:sz="0" w:space="0" w:color="auto"/>
          </w:divBdr>
          <w:divsChild>
            <w:div w:id="2056615684">
              <w:marLeft w:val="0"/>
              <w:marRight w:val="0"/>
              <w:marTop w:val="0"/>
              <w:marBottom w:val="0"/>
              <w:divBdr>
                <w:top w:val="none" w:sz="0" w:space="0" w:color="auto"/>
                <w:left w:val="none" w:sz="0" w:space="0" w:color="auto"/>
                <w:bottom w:val="none" w:sz="0" w:space="0" w:color="auto"/>
                <w:right w:val="none" w:sz="0" w:space="0" w:color="auto"/>
              </w:divBdr>
              <w:divsChild>
                <w:div w:id="1319111874">
                  <w:marLeft w:val="0"/>
                  <w:marRight w:val="0"/>
                  <w:marTop w:val="0"/>
                  <w:marBottom w:val="0"/>
                  <w:divBdr>
                    <w:top w:val="none" w:sz="0" w:space="0" w:color="auto"/>
                    <w:left w:val="none" w:sz="0" w:space="0" w:color="auto"/>
                    <w:bottom w:val="none" w:sz="0" w:space="0" w:color="auto"/>
                    <w:right w:val="none" w:sz="0" w:space="0" w:color="auto"/>
                  </w:divBdr>
                  <w:divsChild>
                    <w:div w:id="10017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55570">
      <w:bodyDiv w:val="1"/>
      <w:marLeft w:val="0"/>
      <w:marRight w:val="0"/>
      <w:marTop w:val="0"/>
      <w:marBottom w:val="0"/>
      <w:divBdr>
        <w:top w:val="none" w:sz="0" w:space="0" w:color="auto"/>
        <w:left w:val="none" w:sz="0" w:space="0" w:color="auto"/>
        <w:bottom w:val="none" w:sz="0" w:space="0" w:color="auto"/>
        <w:right w:val="none" w:sz="0" w:space="0" w:color="auto"/>
      </w:divBdr>
      <w:divsChild>
        <w:div w:id="1021009329">
          <w:marLeft w:val="0"/>
          <w:marRight w:val="0"/>
          <w:marTop w:val="0"/>
          <w:marBottom w:val="0"/>
          <w:divBdr>
            <w:top w:val="none" w:sz="0" w:space="0" w:color="auto"/>
            <w:left w:val="none" w:sz="0" w:space="0" w:color="auto"/>
            <w:bottom w:val="none" w:sz="0" w:space="0" w:color="auto"/>
            <w:right w:val="none" w:sz="0" w:space="0" w:color="auto"/>
          </w:divBdr>
          <w:divsChild>
            <w:div w:id="943466320">
              <w:marLeft w:val="0"/>
              <w:marRight w:val="0"/>
              <w:marTop w:val="0"/>
              <w:marBottom w:val="0"/>
              <w:divBdr>
                <w:top w:val="none" w:sz="0" w:space="0" w:color="auto"/>
                <w:left w:val="none" w:sz="0" w:space="0" w:color="auto"/>
                <w:bottom w:val="none" w:sz="0" w:space="0" w:color="auto"/>
                <w:right w:val="none" w:sz="0" w:space="0" w:color="auto"/>
              </w:divBdr>
              <w:divsChild>
                <w:div w:id="1064714956">
                  <w:marLeft w:val="0"/>
                  <w:marRight w:val="0"/>
                  <w:marTop w:val="0"/>
                  <w:marBottom w:val="0"/>
                  <w:divBdr>
                    <w:top w:val="none" w:sz="0" w:space="0" w:color="auto"/>
                    <w:left w:val="none" w:sz="0" w:space="0" w:color="auto"/>
                    <w:bottom w:val="none" w:sz="0" w:space="0" w:color="auto"/>
                    <w:right w:val="none" w:sz="0" w:space="0" w:color="auto"/>
                  </w:divBdr>
                  <w:divsChild>
                    <w:div w:id="7638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Insu Yoon</dc:creator>
  <cp:keywords/>
  <cp:lastModifiedBy>Insu Yoon</cp:lastModifiedBy>
  <cp:revision>3</cp:revision>
  <dcterms:created xsi:type="dcterms:W3CDTF">2020-11-22T23:45:00Z</dcterms:created>
  <dcterms:modified xsi:type="dcterms:W3CDTF">2020-11-22T23:45:00Z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