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87992" w14:textId="1D970E5D" w:rsidR="00BB2B12" w:rsidRDefault="00BB2B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&lt;s</w:t>
      </w:r>
      <w:r>
        <w:rPr>
          <w:sz w:val="28"/>
          <w:szCs w:val="28"/>
        </w:rPr>
        <w:t>lide 1&gt;</w:t>
      </w:r>
    </w:p>
    <w:p w14:paraId="28E28555" w14:textId="4EE2FF49" w:rsidR="00DF3139" w:rsidRDefault="00B74A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안녕하세요.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저희는 도시 환경 및 인구 데이터를 활용한 지역별 침수 요인 분석과 그에 따른 대비책</w:t>
      </w:r>
      <w:r w:rsidR="00BB2B12">
        <w:rPr>
          <w:rFonts w:hint="eastAsia"/>
          <w:sz w:val="28"/>
          <w:szCs w:val="28"/>
        </w:rPr>
        <w:t>을 소개해드리겠습니다.</w:t>
      </w:r>
    </w:p>
    <w:p w14:paraId="54496EF5" w14:textId="21181921" w:rsidR="00BB2B12" w:rsidRDefault="00BB2B1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&lt;s</w:t>
      </w:r>
      <w:r>
        <w:rPr>
          <w:sz w:val="28"/>
          <w:szCs w:val="28"/>
        </w:rPr>
        <w:t xml:space="preserve">lide </w:t>
      </w:r>
      <w:r>
        <w:rPr>
          <w:sz w:val="28"/>
          <w:szCs w:val="28"/>
        </w:rPr>
        <w:t>2</w:t>
      </w:r>
      <w:r>
        <w:rPr>
          <w:sz w:val="28"/>
          <w:szCs w:val="28"/>
        </w:rPr>
        <w:t>&gt;</w:t>
      </w:r>
    </w:p>
    <w:p w14:paraId="0E000572" w14:textId="522B68F0" w:rsidR="00BB2B12" w:rsidRDefault="00BB2B1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저희는 발표 개요는 이렇습니다. 저희가 강조하고 싶은 부분은 연구의 필요성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데이터 분석 과정,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군집,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그리고 그에 따른 활용방안입니다.</w:t>
      </w:r>
    </w:p>
    <w:p w14:paraId="3488CA33" w14:textId="294DF649" w:rsidR="00BB2B12" w:rsidRDefault="00BB2B12" w:rsidP="00BB2B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&lt;s</w:t>
      </w:r>
      <w:r>
        <w:rPr>
          <w:sz w:val="28"/>
          <w:szCs w:val="28"/>
        </w:rPr>
        <w:t xml:space="preserve">lide </w:t>
      </w:r>
      <w:r>
        <w:rPr>
          <w:sz w:val="28"/>
          <w:szCs w:val="28"/>
        </w:rPr>
        <w:t>3</w:t>
      </w:r>
      <w:r>
        <w:rPr>
          <w:sz w:val="28"/>
          <w:szCs w:val="28"/>
        </w:rPr>
        <w:t>&gt;</w:t>
      </w:r>
    </w:p>
    <w:p w14:paraId="36073E04" w14:textId="7C29E402" w:rsidR="00BB2B12" w:rsidRDefault="00BB2B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현재 우리나라 자연재해의 </w:t>
      </w:r>
      <w:r>
        <w:rPr>
          <w:sz w:val="28"/>
          <w:szCs w:val="28"/>
        </w:rPr>
        <w:t>96</w:t>
      </w:r>
      <w:r>
        <w:rPr>
          <w:rFonts w:hint="eastAsia"/>
          <w:sz w:val="28"/>
          <w:szCs w:val="28"/>
        </w:rPr>
        <w:t>프로는 물 관련 피해</w:t>
      </w:r>
      <w:r w:rsidR="006B12B1">
        <w:rPr>
          <w:rFonts w:hint="eastAsia"/>
          <w:sz w:val="28"/>
          <w:szCs w:val="28"/>
        </w:rPr>
        <w:t>이고</w:t>
      </w:r>
    </w:p>
    <w:p w14:paraId="4C9EC593" w14:textId="38C791F9" w:rsidR="00BB2B12" w:rsidRDefault="00B9247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최근 </w:t>
      </w:r>
      <w:r w:rsidR="00BB2B12">
        <w:rPr>
          <w:rFonts w:hint="eastAsia"/>
          <w:sz w:val="28"/>
          <w:szCs w:val="28"/>
        </w:rPr>
        <w:t xml:space="preserve">시간당 </w:t>
      </w:r>
      <w:r w:rsidR="00BB2B12">
        <w:rPr>
          <w:sz w:val="28"/>
          <w:szCs w:val="28"/>
        </w:rPr>
        <w:t>50</w:t>
      </w:r>
      <w:r w:rsidR="00BB2B12">
        <w:rPr>
          <w:rFonts w:hint="eastAsia"/>
          <w:sz w:val="28"/>
          <w:szCs w:val="28"/>
        </w:rPr>
        <w:t>m</w:t>
      </w:r>
      <w:r w:rsidR="00BB2B12">
        <w:rPr>
          <w:sz w:val="28"/>
          <w:szCs w:val="28"/>
        </w:rPr>
        <w:t xml:space="preserve">m </w:t>
      </w:r>
      <w:r w:rsidR="00BB2B12">
        <w:rPr>
          <w:rFonts w:hint="eastAsia"/>
          <w:sz w:val="28"/>
          <w:szCs w:val="28"/>
        </w:rPr>
        <w:t xml:space="preserve">이상 내리는 극한 호우의 증가세가 </w:t>
      </w:r>
      <w:proofErr w:type="spellStart"/>
      <w:r w:rsidR="00782C4A">
        <w:rPr>
          <w:rFonts w:hint="eastAsia"/>
          <w:sz w:val="28"/>
          <w:szCs w:val="28"/>
        </w:rPr>
        <w:t>관측되었습니다ㅣ</w:t>
      </w:r>
      <w:proofErr w:type="spellEnd"/>
      <w:r w:rsidR="00782C4A">
        <w:rPr>
          <w:rFonts w:hint="eastAsia"/>
          <w:sz w:val="28"/>
          <w:szCs w:val="28"/>
        </w:rPr>
        <w:t>.</w:t>
      </w:r>
    </w:p>
    <w:p w14:paraId="4825D7DF" w14:textId="7F9D9DBA" w:rsidR="00BB2B12" w:rsidRDefault="00BB2B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&lt;s</w:t>
      </w:r>
      <w:r>
        <w:rPr>
          <w:sz w:val="28"/>
          <w:szCs w:val="28"/>
        </w:rPr>
        <w:t xml:space="preserve">lide </w:t>
      </w:r>
      <w:r>
        <w:rPr>
          <w:sz w:val="28"/>
          <w:szCs w:val="28"/>
        </w:rPr>
        <w:t>4&gt;</w:t>
      </w:r>
    </w:p>
    <w:p w14:paraId="179A6494" w14:textId="2F3F42B4" w:rsidR="00364C69" w:rsidRDefault="00BB2B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그래서 저희</w:t>
      </w:r>
      <w:r w:rsidR="00364C69">
        <w:rPr>
          <w:rFonts w:hint="eastAsia"/>
          <w:sz w:val="28"/>
          <w:szCs w:val="28"/>
        </w:rPr>
        <w:t xml:space="preserve">의 확인 결과 서울시 주택 침수 건수가 증가 추세 보임을 신고 상위 </w:t>
      </w:r>
      <w:r w:rsidR="00364C69">
        <w:rPr>
          <w:sz w:val="28"/>
          <w:szCs w:val="28"/>
        </w:rPr>
        <w:t>5</w:t>
      </w:r>
      <w:r w:rsidR="00782C4A">
        <w:rPr>
          <w:rFonts w:hint="eastAsia"/>
          <w:sz w:val="28"/>
          <w:szCs w:val="28"/>
        </w:rPr>
        <w:t>개</w:t>
      </w:r>
      <w:r w:rsidR="00364C69">
        <w:rPr>
          <w:rFonts w:hint="eastAsia"/>
          <w:sz w:val="28"/>
          <w:szCs w:val="28"/>
        </w:rPr>
        <w:t xml:space="preserve">구를 통해 확인할 수 있었고 실제로 해당 </w:t>
      </w:r>
      <w:r w:rsidR="00364C69">
        <w:rPr>
          <w:sz w:val="28"/>
          <w:szCs w:val="28"/>
        </w:rPr>
        <w:t>5</w:t>
      </w:r>
      <w:r w:rsidR="00364C69">
        <w:rPr>
          <w:rFonts w:hint="eastAsia"/>
          <w:sz w:val="28"/>
          <w:szCs w:val="28"/>
        </w:rPr>
        <w:t>개구의 집중호우 발생 건수도 증가했습니다.</w:t>
      </w:r>
    </w:p>
    <w:p w14:paraId="7E5F7DA9" w14:textId="06DA9E7C" w:rsidR="00364C69" w:rsidRDefault="00364C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오른쪽 그림은</w:t>
      </w:r>
      <w:r w:rsidR="00F037BB">
        <w:rPr>
          <w:rFonts w:hint="eastAsia"/>
          <w:sz w:val="28"/>
          <w:szCs w:val="28"/>
        </w:rPr>
        <w:t xml:space="preserve"> 심각한 재산 및 인명 피해의 실제 사례들입니다.</w:t>
      </w:r>
    </w:p>
    <w:p w14:paraId="0EAF9308" w14:textId="7AB5F91F" w:rsidR="00364C69" w:rsidRDefault="00364C69" w:rsidP="00364C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&lt;s</w:t>
      </w:r>
      <w:r>
        <w:rPr>
          <w:sz w:val="28"/>
          <w:szCs w:val="28"/>
        </w:rPr>
        <w:t>lide</w:t>
      </w:r>
      <w:r>
        <w:rPr>
          <w:sz w:val="28"/>
          <w:szCs w:val="28"/>
        </w:rPr>
        <w:t xml:space="preserve"> 5</w:t>
      </w:r>
      <w:r>
        <w:rPr>
          <w:sz w:val="28"/>
          <w:szCs w:val="28"/>
        </w:rPr>
        <w:t>&gt;</w:t>
      </w:r>
    </w:p>
    <w:p w14:paraId="795CECAC" w14:textId="77777777" w:rsidR="00F037BB" w:rsidRDefault="00364C69" w:rsidP="00364C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그래서 저희는 </w:t>
      </w:r>
      <w:r w:rsidR="00F037BB">
        <w:rPr>
          <w:rFonts w:hint="eastAsia"/>
          <w:sz w:val="28"/>
          <w:szCs w:val="28"/>
        </w:rPr>
        <w:t xml:space="preserve">침수에 대한 서울시의 </w:t>
      </w:r>
      <w:r>
        <w:rPr>
          <w:rFonts w:hint="eastAsia"/>
          <w:sz w:val="28"/>
          <w:szCs w:val="28"/>
        </w:rPr>
        <w:t>현황을 확인해 보았습니다.</w:t>
      </w:r>
      <w:r>
        <w:rPr>
          <w:sz w:val="28"/>
          <w:szCs w:val="28"/>
        </w:rPr>
        <w:t xml:space="preserve"> </w:t>
      </w:r>
    </w:p>
    <w:p w14:paraId="62524BA8" w14:textId="77777777" w:rsidR="00F037BB" w:rsidRDefault="00364C69" w:rsidP="00364C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지도를 보시면 서울시의 누적 강수량 상위 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 xml:space="preserve">개구와 침수 발생 상위 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개가 서초구를 제외하면 일치하지 않음을 확인</w:t>
      </w:r>
      <w:r w:rsidR="00F037BB">
        <w:rPr>
          <w:rFonts w:hint="eastAsia"/>
          <w:sz w:val="28"/>
          <w:szCs w:val="28"/>
        </w:rPr>
        <w:t>할 수 있어</w:t>
      </w:r>
      <w:r>
        <w:rPr>
          <w:rFonts w:hint="eastAsia"/>
          <w:sz w:val="28"/>
          <w:szCs w:val="28"/>
        </w:rPr>
        <w:t xml:space="preserve"> 강수량이 </w:t>
      </w:r>
      <w:r w:rsidR="00F037BB">
        <w:rPr>
          <w:rFonts w:hint="eastAsia"/>
          <w:sz w:val="28"/>
          <w:szCs w:val="28"/>
        </w:rPr>
        <w:t xml:space="preserve">침수 발생에 </w:t>
      </w:r>
      <w:r>
        <w:rPr>
          <w:rFonts w:hint="eastAsia"/>
          <w:sz w:val="28"/>
          <w:szCs w:val="28"/>
        </w:rPr>
        <w:t xml:space="preserve">절대적인 요인이 아님을 </w:t>
      </w:r>
      <w:r w:rsidR="00F037BB">
        <w:rPr>
          <w:rFonts w:hint="eastAsia"/>
          <w:sz w:val="28"/>
          <w:szCs w:val="28"/>
        </w:rPr>
        <w:t>확인할 수 있었고</w:t>
      </w:r>
      <w:r>
        <w:rPr>
          <w:rFonts w:hint="eastAsia"/>
          <w:sz w:val="28"/>
          <w:szCs w:val="28"/>
        </w:rPr>
        <w:t xml:space="preserve"> </w:t>
      </w:r>
    </w:p>
    <w:p w14:paraId="0442E105" w14:textId="0C15AC0C" w:rsidR="00364C69" w:rsidRDefault="00364C69" w:rsidP="00364C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현재 서울시가 선정한 자연재해위험개선지구</w:t>
      </w:r>
      <w:r w:rsidR="00F037BB">
        <w:rPr>
          <w:sz w:val="28"/>
          <w:szCs w:val="28"/>
        </w:rPr>
        <w:t xml:space="preserve"> </w:t>
      </w:r>
      <w:r w:rsidR="00F037BB">
        <w:rPr>
          <w:rFonts w:hint="eastAsia"/>
          <w:sz w:val="28"/>
          <w:szCs w:val="28"/>
        </w:rPr>
        <w:t>역시 실제 침수 발생 지역과 일치한다고 보기 어려웠습니다.</w:t>
      </w:r>
    </w:p>
    <w:p w14:paraId="07534069" w14:textId="4A02565A" w:rsidR="00F037BB" w:rsidRDefault="00F037BB" w:rsidP="00F037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&lt;s</w:t>
      </w:r>
      <w:r>
        <w:rPr>
          <w:sz w:val="28"/>
          <w:szCs w:val="28"/>
        </w:rPr>
        <w:t xml:space="preserve">lide </w:t>
      </w:r>
      <w:r>
        <w:rPr>
          <w:sz w:val="28"/>
          <w:szCs w:val="28"/>
        </w:rPr>
        <w:t>6</w:t>
      </w:r>
      <w:r>
        <w:rPr>
          <w:sz w:val="28"/>
          <w:szCs w:val="28"/>
        </w:rPr>
        <w:t>&gt;</w:t>
      </w:r>
    </w:p>
    <w:p w14:paraId="684AE6E7" w14:textId="17AE6662" w:rsidR="00F037BB" w:rsidRDefault="00F037BB" w:rsidP="00364C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그래서 저희는 선제적 대응이 필요한 기후 재난에</w:t>
      </w:r>
      <w:r w:rsidR="009A1CAA">
        <w:rPr>
          <w:rFonts w:hint="eastAsia"/>
          <w:sz w:val="28"/>
          <w:szCs w:val="28"/>
        </w:rPr>
        <w:t xml:space="preserve"> 서울시의</w:t>
      </w:r>
      <w:r>
        <w:rPr>
          <w:rFonts w:hint="eastAsia"/>
          <w:sz w:val="28"/>
          <w:szCs w:val="28"/>
        </w:rPr>
        <w:t xml:space="preserve"> 현황이 충분히 위험도를 반영하지 못하여 침수 </w:t>
      </w:r>
      <w:r w:rsidR="009A1CAA">
        <w:rPr>
          <w:rFonts w:hint="eastAsia"/>
          <w:sz w:val="28"/>
          <w:szCs w:val="28"/>
        </w:rPr>
        <w:t>빈도 원인</w:t>
      </w:r>
      <w:r>
        <w:rPr>
          <w:rFonts w:hint="eastAsia"/>
          <w:sz w:val="28"/>
          <w:szCs w:val="28"/>
        </w:rPr>
        <w:t>을 파악해 그에 맞는 대응</w:t>
      </w:r>
      <w:r w:rsidR="009A1CAA">
        <w:rPr>
          <w:rFonts w:hint="eastAsia"/>
          <w:sz w:val="28"/>
          <w:szCs w:val="28"/>
        </w:rPr>
        <w:t>을</w:t>
      </w:r>
      <w:r>
        <w:rPr>
          <w:rFonts w:hint="eastAsia"/>
          <w:sz w:val="28"/>
          <w:szCs w:val="28"/>
        </w:rPr>
        <w:t xml:space="preserve"> 해야</w:t>
      </w:r>
      <w:r w:rsidR="009A1CA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한다고 생각했습니다.</w:t>
      </w:r>
    </w:p>
    <w:p w14:paraId="7F34327C" w14:textId="7EC008A8" w:rsidR="009A1CAA" w:rsidRDefault="009A1CAA" w:rsidP="009A1C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&lt;s</w:t>
      </w:r>
      <w:r>
        <w:rPr>
          <w:sz w:val="28"/>
          <w:szCs w:val="28"/>
        </w:rPr>
        <w:t xml:space="preserve">lide </w:t>
      </w:r>
      <w:r>
        <w:rPr>
          <w:sz w:val="28"/>
          <w:szCs w:val="28"/>
        </w:rPr>
        <w:t>7</w:t>
      </w:r>
      <w:r>
        <w:rPr>
          <w:sz w:val="28"/>
          <w:szCs w:val="28"/>
        </w:rPr>
        <w:t>&gt;</w:t>
      </w:r>
    </w:p>
    <w:p w14:paraId="60B54FD7" w14:textId="1B2FB365" w:rsidR="009A1CAA" w:rsidRDefault="009A1CAA" w:rsidP="00364C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저희가 활용한 데이터입니다.</w:t>
      </w:r>
    </w:p>
    <w:p w14:paraId="3246AF87" w14:textId="15052FAA" w:rsidR="009A1CAA" w:rsidRDefault="009A1CAA" w:rsidP="00364C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그린 인프라는 도시의 침수 위험을 감소시키는 요소이고,</w:t>
      </w:r>
    </w:p>
    <w:p w14:paraId="06302CD9" w14:textId="6F0CD067" w:rsidR="00364C69" w:rsidRDefault="009A1CAA" w:rsidP="009A1C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그레이 인프라는 도시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침수 위험을 증가시키는 요소입니다.</w:t>
      </w:r>
    </w:p>
    <w:p w14:paraId="03DD0526" w14:textId="7CCAF621" w:rsidR="009A1CAA" w:rsidRDefault="009A1CAA" w:rsidP="009A1C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또한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저희는 침수 위험에 반영가능한 다양한 사회적 요소들 또한 포함시켜 분석해보았습니다.</w:t>
      </w:r>
    </w:p>
    <w:p w14:paraId="030EAC1A" w14:textId="6CBC250F" w:rsidR="009A1CAA" w:rsidRDefault="009A1CAA" w:rsidP="009A1C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&lt;s</w:t>
      </w:r>
      <w:r>
        <w:rPr>
          <w:sz w:val="28"/>
          <w:szCs w:val="28"/>
        </w:rPr>
        <w:t xml:space="preserve">lide </w:t>
      </w:r>
      <w:r>
        <w:rPr>
          <w:sz w:val="28"/>
          <w:szCs w:val="28"/>
        </w:rPr>
        <w:t>8</w:t>
      </w:r>
      <w:r>
        <w:rPr>
          <w:sz w:val="28"/>
          <w:szCs w:val="28"/>
        </w:rPr>
        <w:t>&gt;</w:t>
      </w:r>
    </w:p>
    <w:p w14:paraId="798F21C0" w14:textId="1C471FCA" w:rsidR="009A1CAA" w:rsidRDefault="009A1CAA" w:rsidP="009A1C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저희의 분석 과정은</w:t>
      </w:r>
    </w:p>
    <w:p w14:paraId="348D337A" w14:textId="324B0320" w:rsidR="009A1CAA" w:rsidRDefault="009A1CAA" w:rsidP="009A1C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먼저 앞선 데이터들을 행정동 단위로 집계하여 </w:t>
      </w:r>
    </w:p>
    <w:p w14:paraId="052C3CA4" w14:textId="69C12205" w:rsidR="009A1CAA" w:rsidRDefault="009A1CAA" w:rsidP="009A1C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우선,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침수 피해가 한번이라도 일어나는 여부는 어떠한 요인이 결정하는 지를 파악하기 위해 의사결정 나무를 사용하였습니다.</w:t>
      </w:r>
    </w:p>
    <w:p w14:paraId="75D708A9" w14:textId="02B0CDBE" w:rsidR="009A1CAA" w:rsidRDefault="009A1CAA" w:rsidP="009A1C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그리고 가장 중요한 빈도에 대하여 어떤 요인이 결정하는지 파악하기 위해 주성분 분석과 군집 분석을 활용하여 군집별로 나누었고</w:t>
      </w:r>
    </w:p>
    <w:p w14:paraId="0715E24A" w14:textId="013448E1" w:rsidR="009A1CAA" w:rsidRDefault="00865C7D" w:rsidP="009A1C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나눈 </w:t>
      </w:r>
      <w:r w:rsidR="009A1CAA">
        <w:rPr>
          <w:rFonts w:hint="eastAsia"/>
          <w:sz w:val="28"/>
          <w:szCs w:val="28"/>
        </w:rPr>
        <w:t xml:space="preserve">군집별로 의사결정나무와 선형회귀를 </w:t>
      </w:r>
      <w:r w:rsidR="00A97870">
        <w:rPr>
          <w:rFonts w:hint="eastAsia"/>
          <w:sz w:val="28"/>
          <w:szCs w:val="28"/>
        </w:rPr>
        <w:t>활</w:t>
      </w:r>
      <w:r w:rsidR="009A1CAA">
        <w:rPr>
          <w:rFonts w:hint="eastAsia"/>
          <w:sz w:val="28"/>
          <w:szCs w:val="28"/>
        </w:rPr>
        <w:t>용하여 침수 빈도와 요인의 상관관계를 파악하였습니다.</w:t>
      </w:r>
    </w:p>
    <w:p w14:paraId="56CCC067" w14:textId="0D87FF35" w:rsidR="009A1CAA" w:rsidRDefault="00442D58" w:rsidP="009A1C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&lt;s</w:t>
      </w:r>
      <w:r>
        <w:rPr>
          <w:sz w:val="28"/>
          <w:szCs w:val="28"/>
        </w:rPr>
        <w:t xml:space="preserve">lide </w:t>
      </w:r>
      <w:r>
        <w:rPr>
          <w:sz w:val="28"/>
          <w:szCs w:val="28"/>
        </w:rPr>
        <w:t>9&gt;</w:t>
      </w:r>
    </w:p>
    <w:p w14:paraId="0D99CC25" w14:textId="0DA37497" w:rsidR="00442D58" w:rsidRDefault="00442D58" w:rsidP="009A1C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저희가 데이터를 전처리한 과정들</w:t>
      </w:r>
      <w:r>
        <w:rPr>
          <w:sz w:val="28"/>
          <w:szCs w:val="28"/>
        </w:rPr>
        <w:t>입니다</w:t>
      </w:r>
      <w:r>
        <w:rPr>
          <w:rFonts w:hint="eastAsia"/>
          <w:sz w:val="28"/>
          <w:szCs w:val="28"/>
        </w:rPr>
        <w:t>.</w:t>
      </w:r>
    </w:p>
    <w:p w14:paraId="5CE4D506" w14:textId="3827A4AA" w:rsidR="00442D58" w:rsidRDefault="00442D58" w:rsidP="009A1C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&lt;</w:t>
      </w:r>
      <w:r>
        <w:rPr>
          <w:sz w:val="28"/>
          <w:szCs w:val="28"/>
        </w:rPr>
        <w:t>slide 1</w:t>
      </w:r>
      <w:r w:rsidR="00A417B7">
        <w:rPr>
          <w:sz w:val="28"/>
          <w:szCs w:val="28"/>
        </w:rPr>
        <w:t>1</w:t>
      </w:r>
      <w:r>
        <w:rPr>
          <w:sz w:val="28"/>
          <w:szCs w:val="28"/>
        </w:rPr>
        <w:t>&gt;</w:t>
      </w:r>
    </w:p>
    <w:p w14:paraId="6045195E" w14:textId="23555844" w:rsidR="00A417B7" w:rsidRDefault="00A417B7" w:rsidP="009A1C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그래서 저희는 위의 데이터</w:t>
      </w:r>
      <w:r w:rsidR="00DB4817">
        <w:rPr>
          <w:rFonts w:hint="eastAsia"/>
          <w:sz w:val="28"/>
          <w:szCs w:val="28"/>
        </w:rPr>
        <w:t>들을</w:t>
      </w:r>
      <w:r>
        <w:rPr>
          <w:rFonts w:hint="eastAsia"/>
          <w:sz w:val="28"/>
          <w:szCs w:val="28"/>
        </w:rPr>
        <w:t xml:space="preserve"> </w:t>
      </w:r>
      <w:r w:rsidR="00DB4817">
        <w:rPr>
          <w:rFonts w:hint="eastAsia"/>
          <w:sz w:val="28"/>
          <w:szCs w:val="28"/>
        </w:rPr>
        <w:t>이</w:t>
      </w:r>
      <w:r>
        <w:rPr>
          <w:rFonts w:hint="eastAsia"/>
          <w:sz w:val="28"/>
          <w:szCs w:val="28"/>
        </w:rPr>
        <w:t xml:space="preserve">용해 의사결정나무를 활용하여 침수 발생 여부 예측 결과 약 </w:t>
      </w:r>
      <w:r>
        <w:rPr>
          <w:sz w:val="28"/>
          <w:szCs w:val="28"/>
        </w:rPr>
        <w:t>70</w:t>
      </w:r>
      <w:r>
        <w:rPr>
          <w:rFonts w:hint="eastAsia"/>
          <w:sz w:val="28"/>
          <w:szCs w:val="28"/>
        </w:rPr>
        <w:t>프로의 확률로 예측이 가능하였고 예측에 사용한 변수들의 i</w:t>
      </w:r>
      <w:r>
        <w:rPr>
          <w:sz w:val="28"/>
          <w:szCs w:val="28"/>
        </w:rPr>
        <w:t>nformation gain</w:t>
      </w:r>
      <w:r>
        <w:rPr>
          <w:rFonts w:hint="eastAsia"/>
          <w:sz w:val="28"/>
          <w:szCs w:val="28"/>
        </w:rPr>
        <w:t xml:space="preserve"> </w:t>
      </w:r>
      <w:r w:rsidR="00DB4817">
        <w:rPr>
          <w:rFonts w:hint="eastAsia"/>
          <w:sz w:val="28"/>
          <w:szCs w:val="28"/>
        </w:rPr>
        <w:t xml:space="preserve">값 </w:t>
      </w:r>
      <w:r>
        <w:rPr>
          <w:rFonts w:hint="eastAsia"/>
          <w:sz w:val="28"/>
          <w:szCs w:val="28"/>
        </w:rPr>
        <w:t>확인 결과 기초생활수급자,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노인,</w:t>
      </w:r>
      <w:r>
        <w:rPr>
          <w:sz w:val="28"/>
          <w:szCs w:val="28"/>
        </w:rPr>
        <w:t xml:space="preserve"> 2</w:t>
      </w:r>
      <w:r>
        <w:rPr>
          <w:rFonts w:hint="eastAsia"/>
          <w:sz w:val="28"/>
          <w:szCs w:val="28"/>
        </w:rPr>
        <w:t>분위소득가구비율,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장애인,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5분위소득가구비율,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인구밀도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순으로 </w:t>
      </w:r>
      <w:r w:rsidR="002B1A71">
        <w:rPr>
          <w:rFonts w:hint="eastAsia"/>
          <w:sz w:val="28"/>
          <w:szCs w:val="28"/>
        </w:rPr>
        <w:t>나타났습니다</w:t>
      </w:r>
      <w:r>
        <w:rPr>
          <w:rFonts w:hint="eastAsia"/>
          <w:sz w:val="28"/>
          <w:szCs w:val="28"/>
        </w:rPr>
        <w:t>.</w:t>
      </w:r>
      <w:r w:rsidR="002B1A71">
        <w:rPr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이는</w:t>
      </w:r>
      <w:proofErr w:type="gramEnd"/>
      <w:r>
        <w:rPr>
          <w:rFonts w:hint="eastAsia"/>
          <w:sz w:val="28"/>
          <w:szCs w:val="28"/>
        </w:rPr>
        <w:t xml:space="preserve"> 소셜 인프라가 침수 여부를 추정하는 데 주요 변수로서 작용한다는 것을 확인할 수 있었습니다</w:t>
      </w:r>
      <w:r>
        <w:rPr>
          <w:sz w:val="28"/>
          <w:szCs w:val="28"/>
        </w:rPr>
        <w:t>.</w:t>
      </w:r>
    </w:p>
    <w:p w14:paraId="597BF696" w14:textId="542AF481" w:rsidR="002B1A71" w:rsidRDefault="002B1A71" w:rsidP="009A1C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&lt;s</w:t>
      </w:r>
      <w:r>
        <w:rPr>
          <w:sz w:val="28"/>
          <w:szCs w:val="28"/>
        </w:rPr>
        <w:t>lide 12&gt;</w:t>
      </w:r>
    </w:p>
    <w:p w14:paraId="17D72F0B" w14:textId="2FF58589" w:rsidR="002B1A71" w:rsidRDefault="002B1A71" w:rsidP="009A1C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저희의 의사결정나무 산출 결과입니다.</w:t>
      </w:r>
    </w:p>
    <w:p w14:paraId="0DDADC4A" w14:textId="08C5AFF6" w:rsidR="002B1A71" w:rsidRDefault="002B1A71" w:rsidP="009A1C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확인 결과 상대적으로 노인비율이 낮고 기초생활수급자 비율이 높고 인구밀도가 높은 행정동은 단 한 차례의 침수도 발생하지 않았고 </w:t>
      </w:r>
    </w:p>
    <w:p w14:paraId="5D9FBF83" w14:textId="1451444C" w:rsidR="002B1A71" w:rsidRDefault="002B1A71" w:rsidP="009A1C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노인 비율이 높고 기초 생활수급자 비율이 상대적으로 낮은 행정동은 </w:t>
      </w:r>
      <w:r>
        <w:rPr>
          <w:sz w:val="28"/>
          <w:szCs w:val="28"/>
        </w:rPr>
        <w:t>33</w:t>
      </w:r>
      <w:r>
        <w:rPr>
          <w:rFonts w:hint="eastAsia"/>
          <w:sz w:val="28"/>
          <w:szCs w:val="28"/>
        </w:rPr>
        <w:t>개의 행정동 모두 침수가 발생하였습니다.</w:t>
      </w:r>
    </w:p>
    <w:p w14:paraId="6B98C39D" w14:textId="2808C268" w:rsidR="00B45973" w:rsidRDefault="00B45973" w:rsidP="00B459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&lt;s</w:t>
      </w:r>
      <w:r>
        <w:rPr>
          <w:sz w:val="28"/>
          <w:szCs w:val="28"/>
        </w:rPr>
        <w:t xml:space="preserve">lide </w:t>
      </w:r>
      <w:r>
        <w:rPr>
          <w:sz w:val="28"/>
          <w:szCs w:val="28"/>
        </w:rPr>
        <w:t>13</w:t>
      </w:r>
      <w:r>
        <w:rPr>
          <w:sz w:val="28"/>
          <w:szCs w:val="28"/>
        </w:rPr>
        <w:t>&gt;</w:t>
      </w:r>
    </w:p>
    <w:p w14:paraId="5FF5966D" w14:textId="0DF1E414" w:rsidR="00B45973" w:rsidRDefault="00B45973" w:rsidP="009A1C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그렇다면,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침수가 발생하는 지역들의 빈도는 어떻게 결정되는지 확인해보았습니다.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설명변수가 </w:t>
      </w:r>
      <w:r>
        <w:rPr>
          <w:sz w:val="28"/>
          <w:szCs w:val="28"/>
        </w:rPr>
        <w:t>17</w:t>
      </w:r>
      <w:r>
        <w:rPr>
          <w:rFonts w:hint="eastAsia"/>
          <w:sz w:val="28"/>
          <w:szCs w:val="28"/>
        </w:rPr>
        <w:t xml:space="preserve">개이므로 군집분석에서의 차원의 저주를 피하기 위해 주성분 분석으로 주성분을 산출하여 군집 분석을 진행했고 시각화의 편의성을 위해 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개의 주성분을 사용했습니다.</w:t>
      </w:r>
    </w:p>
    <w:p w14:paraId="66F0CB0F" w14:textId="598E15EF" w:rsidR="00B45973" w:rsidRDefault="00B45973" w:rsidP="009A1C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오른쪽 s</w:t>
      </w:r>
      <w:r>
        <w:rPr>
          <w:sz w:val="28"/>
          <w:szCs w:val="28"/>
        </w:rPr>
        <w:t>catter plot</w:t>
      </w:r>
      <w:r>
        <w:rPr>
          <w:rFonts w:hint="eastAsia"/>
          <w:sz w:val="28"/>
          <w:szCs w:val="28"/>
        </w:rPr>
        <w:t xml:space="preserve">에서 확인되듯이 군집이 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개로 구분될 수 있는 것을 미리 확</w:t>
      </w:r>
      <w:r w:rsidR="00055878">
        <w:rPr>
          <w:rFonts w:hint="eastAsia"/>
          <w:sz w:val="28"/>
          <w:szCs w:val="28"/>
        </w:rPr>
        <w:t>인할 수 있었습니다.</w:t>
      </w:r>
    </w:p>
    <w:p w14:paraId="18C8E2C9" w14:textId="77777777" w:rsidR="00055878" w:rsidRDefault="00055878" w:rsidP="009A1CAA">
      <w:pPr>
        <w:rPr>
          <w:sz w:val="28"/>
          <w:szCs w:val="28"/>
        </w:rPr>
      </w:pPr>
    </w:p>
    <w:p w14:paraId="522BCAFF" w14:textId="77777777" w:rsidR="00055878" w:rsidRDefault="00055878" w:rsidP="009A1CAA">
      <w:pPr>
        <w:rPr>
          <w:rFonts w:hint="eastAsia"/>
          <w:sz w:val="28"/>
          <w:szCs w:val="28"/>
        </w:rPr>
      </w:pPr>
    </w:p>
    <w:p w14:paraId="3E27B44B" w14:textId="35898E9A" w:rsidR="00055878" w:rsidRDefault="00055878" w:rsidP="000558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&lt;s</w:t>
      </w:r>
      <w:r>
        <w:rPr>
          <w:sz w:val="28"/>
          <w:szCs w:val="28"/>
        </w:rPr>
        <w:t xml:space="preserve">lide </w:t>
      </w:r>
      <w:r>
        <w:rPr>
          <w:sz w:val="28"/>
          <w:szCs w:val="28"/>
        </w:rPr>
        <w:t>14</w:t>
      </w:r>
      <w:r>
        <w:rPr>
          <w:sz w:val="28"/>
          <w:szCs w:val="28"/>
        </w:rPr>
        <w:t>&gt;</w:t>
      </w:r>
    </w:p>
    <w:p w14:paraId="28AE131A" w14:textId="0C555E97" w:rsidR="00055878" w:rsidRDefault="00055878" w:rsidP="009A1C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군집분석 방법은 </w:t>
      </w:r>
      <w:r>
        <w:rPr>
          <w:sz w:val="28"/>
          <w:szCs w:val="28"/>
        </w:rPr>
        <w:t xml:space="preserve">K-Means </w:t>
      </w:r>
      <w:r>
        <w:rPr>
          <w:rFonts w:hint="eastAsia"/>
          <w:sz w:val="28"/>
          <w:szCs w:val="28"/>
        </w:rPr>
        <w:t xml:space="preserve">와 </w:t>
      </w:r>
      <w:r>
        <w:rPr>
          <w:sz w:val="28"/>
          <w:szCs w:val="28"/>
        </w:rPr>
        <w:t>DBSCAN</w:t>
      </w:r>
      <w:r>
        <w:rPr>
          <w:rFonts w:hint="eastAsia"/>
          <w:sz w:val="28"/>
          <w:szCs w:val="28"/>
        </w:rPr>
        <w:t xml:space="preserve">을 사용하였고 </w:t>
      </w:r>
      <w:r>
        <w:rPr>
          <w:sz w:val="28"/>
          <w:szCs w:val="28"/>
        </w:rPr>
        <w:t>K-means</w:t>
      </w:r>
      <w:r>
        <w:rPr>
          <w:rFonts w:hint="eastAsia"/>
          <w:sz w:val="28"/>
          <w:szCs w:val="28"/>
        </w:rPr>
        <w:t>의 경우 최적 c</w:t>
      </w:r>
      <w:r>
        <w:rPr>
          <w:sz w:val="28"/>
          <w:szCs w:val="28"/>
        </w:rPr>
        <w:t xml:space="preserve">luster </w:t>
      </w:r>
      <w:r>
        <w:rPr>
          <w:rFonts w:hint="eastAsia"/>
          <w:sz w:val="28"/>
          <w:szCs w:val="28"/>
        </w:rPr>
        <w:t xml:space="preserve">개수를 추정하기 위해 </w:t>
      </w:r>
      <w:r>
        <w:rPr>
          <w:sz w:val="28"/>
          <w:szCs w:val="28"/>
        </w:rPr>
        <w:t>elbow method</w:t>
      </w:r>
      <w:r>
        <w:rPr>
          <w:rFonts w:hint="eastAsia"/>
          <w:sz w:val="28"/>
          <w:szCs w:val="28"/>
        </w:rPr>
        <w:t xml:space="preserve">를 활용하여 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개의 c</w:t>
      </w:r>
      <w:r>
        <w:rPr>
          <w:sz w:val="28"/>
          <w:szCs w:val="28"/>
        </w:rPr>
        <w:t>luster</w:t>
      </w:r>
      <w:r>
        <w:rPr>
          <w:rFonts w:hint="eastAsia"/>
          <w:sz w:val="28"/>
          <w:szCs w:val="28"/>
        </w:rPr>
        <w:t>가 가장 적절한 것을 재확인 가능했습니다.</w:t>
      </w:r>
    </w:p>
    <w:p w14:paraId="0E385085" w14:textId="34A5979C" w:rsidR="00055878" w:rsidRDefault="00055878" w:rsidP="009A1C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BSCAN</w:t>
      </w:r>
      <w:r>
        <w:rPr>
          <w:rFonts w:hint="eastAsia"/>
          <w:sz w:val="28"/>
          <w:szCs w:val="28"/>
        </w:rPr>
        <w:t xml:space="preserve">에서는 </w:t>
      </w:r>
      <w:r>
        <w:rPr>
          <w:sz w:val="28"/>
          <w:szCs w:val="28"/>
        </w:rPr>
        <w:t>KNN me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hod</w:t>
      </w:r>
      <w:r>
        <w:rPr>
          <w:rFonts w:hint="eastAsia"/>
          <w:sz w:val="28"/>
          <w:szCs w:val="28"/>
        </w:rPr>
        <w:t>로 b</w:t>
      </w:r>
      <w:r>
        <w:rPr>
          <w:sz w:val="28"/>
          <w:szCs w:val="28"/>
        </w:rPr>
        <w:t>est eps</w:t>
      </w:r>
      <w:r>
        <w:rPr>
          <w:rFonts w:hint="eastAsia"/>
          <w:sz w:val="28"/>
          <w:szCs w:val="28"/>
        </w:rPr>
        <w:t xml:space="preserve">를 확인했으며 또한 군집 분석 시각화 결과 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 xml:space="preserve">개의 </w:t>
      </w:r>
      <w:r>
        <w:rPr>
          <w:sz w:val="28"/>
          <w:szCs w:val="28"/>
        </w:rPr>
        <w:t>cluster</w:t>
      </w:r>
      <w:r>
        <w:rPr>
          <w:rFonts w:hint="eastAsia"/>
          <w:sz w:val="28"/>
          <w:szCs w:val="28"/>
        </w:rPr>
        <w:t>로 구분되었습니다.</w:t>
      </w:r>
    </w:p>
    <w:p w14:paraId="722B1793" w14:textId="19014574" w:rsidR="00055878" w:rsidRDefault="00055878" w:rsidP="009A1CA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eans</w:t>
      </w:r>
      <w:r>
        <w:rPr>
          <w:rFonts w:hint="eastAsia"/>
          <w:sz w:val="28"/>
          <w:szCs w:val="28"/>
        </w:rPr>
        <w:t>의 s</w:t>
      </w:r>
      <w:r>
        <w:rPr>
          <w:sz w:val="28"/>
          <w:szCs w:val="28"/>
        </w:rPr>
        <w:t xml:space="preserve">ilhouette 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oefficient</w:t>
      </w:r>
      <w:r>
        <w:rPr>
          <w:rFonts w:hint="eastAsia"/>
          <w:sz w:val="28"/>
          <w:szCs w:val="28"/>
        </w:rPr>
        <w:t xml:space="preserve">가 </w:t>
      </w:r>
      <w:r>
        <w:rPr>
          <w:sz w:val="28"/>
          <w:szCs w:val="28"/>
        </w:rPr>
        <w:t>DBSCAN</w:t>
      </w:r>
      <w:r>
        <w:rPr>
          <w:rFonts w:hint="eastAsia"/>
          <w:sz w:val="28"/>
          <w:szCs w:val="28"/>
        </w:rPr>
        <w:t xml:space="preserve">보다 상대적으로 높아 </w:t>
      </w:r>
      <w:r>
        <w:rPr>
          <w:sz w:val="28"/>
          <w:szCs w:val="28"/>
        </w:rPr>
        <w:t xml:space="preserve">K-Means </w:t>
      </w:r>
      <w:r>
        <w:rPr>
          <w:rFonts w:hint="eastAsia"/>
          <w:sz w:val="28"/>
          <w:szCs w:val="28"/>
        </w:rPr>
        <w:t>군집 분석을 채택하였습니다.</w:t>
      </w:r>
    </w:p>
    <w:p w14:paraId="7A8E99A9" w14:textId="504DF3FC" w:rsidR="00055878" w:rsidRDefault="00055878" w:rsidP="000558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&lt;s</w:t>
      </w:r>
      <w:r>
        <w:rPr>
          <w:sz w:val="28"/>
          <w:szCs w:val="28"/>
        </w:rPr>
        <w:t xml:space="preserve">lide </w:t>
      </w:r>
      <w:r>
        <w:rPr>
          <w:sz w:val="28"/>
          <w:szCs w:val="28"/>
        </w:rPr>
        <w:t>1</w:t>
      </w:r>
      <w:r>
        <w:rPr>
          <w:sz w:val="28"/>
          <w:szCs w:val="28"/>
        </w:rPr>
        <w:t>5&gt;</w:t>
      </w:r>
    </w:p>
    <w:p w14:paraId="134AE378" w14:textId="4A248194" w:rsidR="00055878" w:rsidRDefault="00055878" w:rsidP="009A1C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아래의 지도는 각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행정동을 군집별로 시각화한 모습입니다.</w:t>
      </w:r>
    </w:p>
    <w:p w14:paraId="5DD5D140" w14:textId="710DD459" w:rsidR="00055878" w:rsidRDefault="00055878" w:rsidP="000558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&lt;s</w:t>
      </w:r>
      <w:r>
        <w:rPr>
          <w:sz w:val="28"/>
          <w:szCs w:val="28"/>
        </w:rPr>
        <w:t xml:space="preserve">lide </w:t>
      </w:r>
      <w:r>
        <w:rPr>
          <w:sz w:val="28"/>
          <w:szCs w:val="28"/>
        </w:rPr>
        <w:t>16</w:t>
      </w:r>
      <w:r>
        <w:rPr>
          <w:sz w:val="28"/>
          <w:szCs w:val="28"/>
        </w:rPr>
        <w:t>&gt;</w:t>
      </w:r>
    </w:p>
    <w:p w14:paraId="7A2E21EA" w14:textId="254B6741" w:rsidR="00055878" w:rsidRDefault="00F774C9" w:rsidP="009A1C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그룹 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 xml:space="preserve">의 </w:t>
      </w:r>
      <w:r w:rsidR="00055878">
        <w:rPr>
          <w:rFonts w:hint="eastAsia"/>
          <w:sz w:val="28"/>
          <w:szCs w:val="28"/>
        </w:rPr>
        <w:t>외사결정나무</w:t>
      </w:r>
      <w:r>
        <w:rPr>
          <w:rFonts w:hint="eastAsia"/>
          <w:sz w:val="28"/>
          <w:szCs w:val="28"/>
        </w:rPr>
        <w:t xml:space="preserve"> 회귀분석 결과 인구밀도와 도로율,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하천까지의 거리가 침수빈도 결정 주요원인으로 나타났고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다중선형회귀에서도 위와 비슷한 특징을 찾을 수 있었습니다.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이는 많은 인구를 수용하기 위한 과도한 도시화 문제로 불투수면 비율이 높아진 것이 침수 빈도를 증가시켰음을 </w:t>
      </w:r>
      <w:r w:rsidR="00A96844">
        <w:rPr>
          <w:rFonts w:hint="eastAsia"/>
          <w:sz w:val="28"/>
          <w:szCs w:val="28"/>
        </w:rPr>
        <w:t>추정할</w:t>
      </w:r>
      <w:r>
        <w:rPr>
          <w:rFonts w:hint="eastAsia"/>
          <w:sz w:val="28"/>
          <w:szCs w:val="28"/>
        </w:rPr>
        <w:t xml:space="preserve"> 수 있었습니다.</w:t>
      </w:r>
    </w:p>
    <w:p w14:paraId="446561C3" w14:textId="344CF2B1" w:rsidR="00F774C9" w:rsidRDefault="00F774C9" w:rsidP="00F774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&lt;s</w:t>
      </w:r>
      <w:r>
        <w:rPr>
          <w:sz w:val="28"/>
          <w:szCs w:val="28"/>
        </w:rPr>
        <w:t xml:space="preserve">lide </w:t>
      </w:r>
      <w:r>
        <w:rPr>
          <w:sz w:val="28"/>
          <w:szCs w:val="28"/>
        </w:rPr>
        <w:t>17</w:t>
      </w:r>
      <w:r>
        <w:rPr>
          <w:sz w:val="28"/>
          <w:szCs w:val="28"/>
        </w:rPr>
        <w:t>&gt;</w:t>
      </w:r>
    </w:p>
    <w:p w14:paraId="50B4A526" w14:textId="0139051F" w:rsidR="00055878" w:rsidRDefault="00F774C9" w:rsidP="009A1C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그룹 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 xml:space="preserve">의 의사결정나무 회귀분석 결과 </w:t>
      </w:r>
      <w:proofErr w:type="spellStart"/>
      <w:r>
        <w:rPr>
          <w:rFonts w:hint="eastAsia"/>
          <w:sz w:val="28"/>
          <w:szCs w:val="28"/>
        </w:rPr>
        <w:t>추정면적당시우량과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분위소득가구비율,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도로율,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장애인 비율이 주요 원인이었고 다른 지역과 다르게 도로율이 침수 빈도 감소에 영향을 준 것으로 보아 도시의 개발도보다는 강한 강우량이 발생하였을 때 이를 해결할 배수 시설</w:t>
      </w:r>
      <w:r w:rsidR="00A96844">
        <w:rPr>
          <w:rFonts w:hint="eastAsia"/>
          <w:sz w:val="28"/>
          <w:szCs w:val="28"/>
        </w:rPr>
        <w:t xml:space="preserve"> 수의</w:t>
      </w:r>
      <w:r>
        <w:rPr>
          <w:rFonts w:hint="eastAsia"/>
          <w:sz w:val="28"/>
          <w:szCs w:val="28"/>
        </w:rPr>
        <w:t xml:space="preserve"> 문제가 있음을 </w:t>
      </w:r>
      <w:r w:rsidR="00A96844">
        <w:rPr>
          <w:rFonts w:hint="eastAsia"/>
          <w:sz w:val="28"/>
          <w:szCs w:val="28"/>
        </w:rPr>
        <w:t xml:space="preserve">추정할 </w:t>
      </w:r>
      <w:r>
        <w:rPr>
          <w:rFonts w:hint="eastAsia"/>
          <w:sz w:val="28"/>
          <w:szCs w:val="28"/>
        </w:rPr>
        <w:t>수 있었습니다.</w:t>
      </w:r>
    </w:p>
    <w:p w14:paraId="67718D59" w14:textId="036DD499" w:rsidR="00F774C9" w:rsidRPr="00A96844" w:rsidRDefault="00F774C9" w:rsidP="00F774C9">
      <w:pPr>
        <w:rPr>
          <w:sz w:val="28"/>
          <w:szCs w:val="28"/>
        </w:rPr>
      </w:pPr>
    </w:p>
    <w:p w14:paraId="1446B1A8" w14:textId="29E5CACC" w:rsidR="00F774C9" w:rsidRDefault="00F774C9" w:rsidP="00F774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&lt;s</w:t>
      </w:r>
      <w:r>
        <w:rPr>
          <w:sz w:val="28"/>
          <w:szCs w:val="28"/>
        </w:rPr>
        <w:t xml:space="preserve">lide </w:t>
      </w:r>
      <w:r>
        <w:rPr>
          <w:sz w:val="28"/>
          <w:szCs w:val="28"/>
        </w:rPr>
        <w:t>18</w:t>
      </w:r>
      <w:r>
        <w:rPr>
          <w:sz w:val="28"/>
          <w:szCs w:val="28"/>
        </w:rPr>
        <w:t>&gt;</w:t>
      </w:r>
    </w:p>
    <w:p w14:paraId="345DF9D8" w14:textId="0E99B0E7" w:rsidR="00F774C9" w:rsidRDefault="00F774C9" w:rsidP="00A96844">
      <w:pPr>
        <w:ind w:leftChars="400" w:left="8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그룹 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 xml:space="preserve">의 의사결정나무 회귀분석 </w:t>
      </w:r>
      <w:r w:rsidR="00A96844">
        <w:rPr>
          <w:rFonts w:hint="eastAsia"/>
          <w:sz w:val="28"/>
          <w:szCs w:val="28"/>
        </w:rPr>
        <w:t>결과 도로율 평균경사도 하천까지의 거리,</w:t>
      </w:r>
      <w:r w:rsidR="00A96844">
        <w:rPr>
          <w:sz w:val="28"/>
          <w:szCs w:val="28"/>
        </w:rPr>
        <w:t xml:space="preserve"> </w:t>
      </w:r>
      <w:proofErr w:type="spellStart"/>
      <w:r w:rsidR="00A96844">
        <w:rPr>
          <w:rFonts w:hint="eastAsia"/>
          <w:sz w:val="28"/>
          <w:szCs w:val="28"/>
        </w:rPr>
        <w:t>배수등급양호비율</w:t>
      </w:r>
      <w:proofErr w:type="spellEnd"/>
      <w:r w:rsidR="00A96844">
        <w:rPr>
          <w:rFonts w:hint="eastAsia"/>
          <w:sz w:val="28"/>
          <w:szCs w:val="28"/>
        </w:rPr>
        <w:t xml:space="preserve"> 등이 주요 원인으로 나타났는데 이는</w:t>
      </w:r>
      <w:r w:rsidR="00A96844">
        <w:rPr>
          <w:sz w:val="28"/>
          <w:szCs w:val="28"/>
        </w:rPr>
        <w:t xml:space="preserve"> </w:t>
      </w:r>
      <w:r w:rsidR="00A96844">
        <w:rPr>
          <w:rFonts w:hint="eastAsia"/>
          <w:sz w:val="28"/>
          <w:szCs w:val="28"/>
        </w:rPr>
        <w:t>개발된 도시에 배수시설의</w:t>
      </w:r>
      <w:r w:rsidR="00A96844">
        <w:rPr>
          <w:sz w:val="28"/>
          <w:szCs w:val="28"/>
        </w:rPr>
        <w:t xml:space="preserve"> </w:t>
      </w:r>
      <w:r w:rsidR="00A96844">
        <w:rPr>
          <w:rFonts w:hint="eastAsia"/>
          <w:sz w:val="28"/>
          <w:szCs w:val="28"/>
        </w:rPr>
        <w:t>관리가 미흡한 것이 침수빈도 증가를 야기했음을 추정할 수 있었습니다.</w:t>
      </w:r>
    </w:p>
    <w:p w14:paraId="58C4F2B7" w14:textId="7481880A" w:rsidR="00A96844" w:rsidRDefault="00A96844" w:rsidP="00A968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&lt;s</w:t>
      </w:r>
      <w:r>
        <w:rPr>
          <w:sz w:val="28"/>
          <w:szCs w:val="28"/>
        </w:rPr>
        <w:t xml:space="preserve">lide </w:t>
      </w:r>
      <w:r>
        <w:rPr>
          <w:sz w:val="28"/>
          <w:szCs w:val="28"/>
        </w:rPr>
        <w:t>19</w:t>
      </w:r>
      <w:r>
        <w:rPr>
          <w:sz w:val="28"/>
          <w:szCs w:val="28"/>
        </w:rPr>
        <w:t>&gt;</w:t>
      </w:r>
    </w:p>
    <w:p w14:paraId="1D9C3001" w14:textId="1EA1F97F" w:rsidR="00A96844" w:rsidRDefault="00A96844" w:rsidP="009A1C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아래는 종합적인 서울시의 침수 빈도 요인 유형별 지도입니다.</w:t>
      </w:r>
    </w:p>
    <w:p w14:paraId="587519A5" w14:textId="6029E335" w:rsidR="00CC01B0" w:rsidRDefault="00CC01B0" w:rsidP="00CC01B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&lt;s</w:t>
      </w:r>
      <w:r>
        <w:rPr>
          <w:sz w:val="28"/>
          <w:szCs w:val="28"/>
        </w:rPr>
        <w:t xml:space="preserve">lide </w:t>
      </w:r>
      <w:r>
        <w:rPr>
          <w:sz w:val="28"/>
          <w:szCs w:val="28"/>
        </w:rPr>
        <w:t>21</w:t>
      </w:r>
      <w:r>
        <w:rPr>
          <w:sz w:val="28"/>
          <w:szCs w:val="28"/>
        </w:rPr>
        <w:t>&gt;</w:t>
      </w:r>
    </w:p>
    <w:p w14:paraId="0AB2FD40" w14:textId="5D27410D" w:rsidR="00103E65" w:rsidRDefault="00103E65" w:rsidP="00A968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불투수율 문제의 경우</w:t>
      </w:r>
    </w:p>
    <w:p w14:paraId="72F1D831" w14:textId="631DD64C" w:rsidR="00CC01B0" w:rsidRDefault="00CC01B0" w:rsidP="00A968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도로율이 높은 대림 </w:t>
      </w:r>
      <w:r>
        <w:rPr>
          <w:sz w:val="28"/>
          <w:szCs w:val="28"/>
        </w:rPr>
        <w:t>2,3</w:t>
      </w:r>
      <w:r>
        <w:rPr>
          <w:rFonts w:hint="eastAsia"/>
          <w:sz w:val="28"/>
          <w:szCs w:val="28"/>
        </w:rPr>
        <w:t>동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도림동,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문래동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등은 도로 </w:t>
      </w:r>
      <w:proofErr w:type="spellStart"/>
      <w:r>
        <w:rPr>
          <w:rFonts w:hint="eastAsia"/>
          <w:sz w:val="28"/>
          <w:szCs w:val="28"/>
        </w:rPr>
        <w:t>물막이판의</w:t>
      </w:r>
      <w:proofErr w:type="spellEnd"/>
      <w:r>
        <w:rPr>
          <w:rFonts w:hint="eastAsia"/>
          <w:sz w:val="28"/>
          <w:szCs w:val="28"/>
        </w:rPr>
        <w:t xml:space="preserve"> 설비 증가가 필요할 것이고</w:t>
      </w:r>
    </w:p>
    <w:p w14:paraId="6EBE92C4" w14:textId="0571329D" w:rsidR="00CC01B0" w:rsidRDefault="00CC01B0" w:rsidP="00A968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도로율이 낮고 </w:t>
      </w:r>
      <w:proofErr w:type="spellStart"/>
      <w:r>
        <w:rPr>
          <w:rFonts w:hint="eastAsia"/>
          <w:sz w:val="28"/>
          <w:szCs w:val="28"/>
        </w:rPr>
        <w:t>하천까지가</w:t>
      </w:r>
      <w:proofErr w:type="spellEnd"/>
      <w:r>
        <w:rPr>
          <w:rFonts w:hint="eastAsia"/>
          <w:sz w:val="28"/>
          <w:szCs w:val="28"/>
        </w:rPr>
        <w:t xml:space="preserve"> 거리가 먼 대방동 등의 경우는 빗물펌프장 설치로 자연배수가 가능해지도로 </w:t>
      </w:r>
      <w:proofErr w:type="spellStart"/>
      <w:r>
        <w:rPr>
          <w:rFonts w:hint="eastAsia"/>
          <w:sz w:val="28"/>
          <w:szCs w:val="28"/>
        </w:rPr>
        <w:t>해야하며</w:t>
      </w:r>
      <w:proofErr w:type="spellEnd"/>
    </w:p>
    <w:p w14:paraId="7BDE1C36" w14:textId="3D10EC7A" w:rsidR="00CC01B0" w:rsidRDefault="00CC01B0" w:rsidP="00A968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도로율이 높고 인구밀도가 높은 대림 2동의 경우 </w:t>
      </w:r>
      <w:proofErr w:type="spellStart"/>
      <w:r>
        <w:rPr>
          <w:rFonts w:hint="eastAsia"/>
          <w:sz w:val="28"/>
          <w:szCs w:val="28"/>
        </w:rPr>
        <w:t>빗물받</w:t>
      </w:r>
      <w:r w:rsidR="00314A2C">
        <w:rPr>
          <w:rFonts w:hint="eastAsia"/>
          <w:sz w:val="28"/>
          <w:szCs w:val="28"/>
        </w:rPr>
        <w:t>이</w:t>
      </w:r>
      <w:proofErr w:type="spellEnd"/>
      <w:r w:rsidR="00314A2C">
        <w:rPr>
          <w:rFonts w:hint="eastAsia"/>
          <w:sz w:val="28"/>
          <w:szCs w:val="28"/>
        </w:rPr>
        <w:t xml:space="preserve"> 설치로 물 순환 개선이 필요한 것을 확인할 수 있었습니다.</w:t>
      </w:r>
    </w:p>
    <w:p w14:paraId="6F1E18AB" w14:textId="30D0B6CA" w:rsidR="007F4B57" w:rsidRDefault="007F4B57" w:rsidP="007F4B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&lt;s</w:t>
      </w:r>
      <w:r>
        <w:rPr>
          <w:sz w:val="28"/>
          <w:szCs w:val="28"/>
        </w:rPr>
        <w:t xml:space="preserve">lide </w:t>
      </w:r>
      <w:r>
        <w:rPr>
          <w:sz w:val="28"/>
          <w:szCs w:val="28"/>
        </w:rPr>
        <w:t>22</w:t>
      </w:r>
      <w:r>
        <w:rPr>
          <w:sz w:val="28"/>
          <w:szCs w:val="28"/>
        </w:rPr>
        <w:t>&gt;</w:t>
      </w:r>
    </w:p>
    <w:p w14:paraId="28ABFA01" w14:textId="6255BFCA" w:rsidR="00387C9C" w:rsidRDefault="00387C9C" w:rsidP="007F4B5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배수 시설 수 문제</w:t>
      </w:r>
      <w:r w:rsidR="003C159C">
        <w:rPr>
          <w:rFonts w:hint="eastAsia"/>
          <w:sz w:val="28"/>
          <w:szCs w:val="28"/>
        </w:rPr>
        <w:t>의 경우</w:t>
      </w:r>
    </w:p>
    <w:p w14:paraId="12FE57BF" w14:textId="4F4CDC65" w:rsidR="007F4B57" w:rsidRDefault="007F4B57" w:rsidP="007F4B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도로율이 낮은 사당 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 xml:space="preserve">동은 면적당 </w:t>
      </w:r>
      <w:proofErr w:type="spellStart"/>
      <w:r>
        <w:rPr>
          <w:rFonts w:hint="eastAsia"/>
          <w:sz w:val="28"/>
          <w:szCs w:val="28"/>
        </w:rPr>
        <w:t>시우량이</w:t>
      </w:r>
      <w:proofErr w:type="spellEnd"/>
      <w:r>
        <w:rPr>
          <w:rFonts w:hint="eastAsia"/>
          <w:sz w:val="28"/>
          <w:szCs w:val="28"/>
        </w:rPr>
        <w:t xml:space="preserve"> 높은 것으로 확인</w:t>
      </w:r>
      <w:r w:rsidR="003C159C">
        <w:rPr>
          <w:rFonts w:hint="eastAsia"/>
          <w:sz w:val="28"/>
          <w:szCs w:val="28"/>
        </w:rPr>
        <w:t>돼</w:t>
      </w:r>
      <w:r>
        <w:rPr>
          <w:rFonts w:hint="eastAsia"/>
          <w:sz w:val="28"/>
          <w:szCs w:val="28"/>
        </w:rPr>
        <w:t xml:space="preserve"> 빗물처리시설이 부족한 것으로 보여 빗물펌프장을 설치하여 유입되는 빗물이 배수되도록 </w:t>
      </w:r>
      <w:proofErr w:type="spellStart"/>
      <w:r>
        <w:rPr>
          <w:rFonts w:hint="eastAsia"/>
          <w:sz w:val="28"/>
          <w:szCs w:val="28"/>
        </w:rPr>
        <w:t>해야하고</w:t>
      </w:r>
      <w:proofErr w:type="spellEnd"/>
    </w:p>
    <w:p w14:paraId="014FD800" w14:textId="083CE435" w:rsidR="007F4B57" w:rsidRDefault="007F4B57" w:rsidP="00A968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도로율이 높고 장애인 </w:t>
      </w:r>
      <w:r w:rsidR="00272CA6">
        <w:rPr>
          <w:rFonts w:hint="eastAsia"/>
          <w:sz w:val="28"/>
          <w:szCs w:val="28"/>
        </w:rPr>
        <w:t xml:space="preserve">거주 </w:t>
      </w:r>
      <w:r>
        <w:rPr>
          <w:rFonts w:hint="eastAsia"/>
          <w:sz w:val="28"/>
          <w:szCs w:val="28"/>
        </w:rPr>
        <w:t>비율이 높은 서초구 전역</w:t>
      </w:r>
      <w:r w:rsidR="00272CA6">
        <w:rPr>
          <w:rFonts w:hint="eastAsia"/>
          <w:sz w:val="28"/>
          <w:szCs w:val="28"/>
        </w:rPr>
        <w:t>은 도시</w:t>
      </w:r>
      <w:r w:rsidR="00E45EAD">
        <w:rPr>
          <w:rFonts w:hint="eastAsia"/>
          <w:sz w:val="28"/>
          <w:szCs w:val="28"/>
        </w:rPr>
        <w:t>화가</w:t>
      </w:r>
      <w:r w:rsidR="00272CA6">
        <w:rPr>
          <w:rFonts w:hint="eastAsia"/>
          <w:sz w:val="28"/>
          <w:szCs w:val="28"/>
        </w:rPr>
        <w:t xml:space="preserve"> 진행된 곳으로 수해 취약 지역이 보여 </w:t>
      </w:r>
      <w:r w:rsidR="00436A0C">
        <w:rPr>
          <w:rFonts w:hint="eastAsia"/>
          <w:sz w:val="28"/>
          <w:szCs w:val="28"/>
        </w:rPr>
        <w:t>투수포장면,</w:t>
      </w:r>
      <w:r w:rsidR="00436A0C">
        <w:rPr>
          <w:sz w:val="28"/>
          <w:szCs w:val="28"/>
        </w:rPr>
        <w:t xml:space="preserve"> </w:t>
      </w:r>
      <w:r w:rsidR="00436A0C">
        <w:rPr>
          <w:rFonts w:hint="eastAsia"/>
          <w:sz w:val="28"/>
          <w:szCs w:val="28"/>
        </w:rPr>
        <w:t xml:space="preserve">이동형 </w:t>
      </w:r>
      <w:proofErr w:type="spellStart"/>
      <w:r w:rsidR="00436A0C">
        <w:rPr>
          <w:rFonts w:hint="eastAsia"/>
          <w:sz w:val="28"/>
          <w:szCs w:val="28"/>
        </w:rPr>
        <w:t>녹지등의</w:t>
      </w:r>
      <w:proofErr w:type="spellEnd"/>
      <w:r w:rsidR="00436A0C">
        <w:rPr>
          <w:rFonts w:hint="eastAsia"/>
          <w:sz w:val="28"/>
          <w:szCs w:val="28"/>
        </w:rPr>
        <w:t xml:space="preserve"> 도</w:t>
      </w:r>
      <w:r w:rsidR="00436A0C">
        <w:rPr>
          <w:rFonts w:hint="eastAsia"/>
          <w:sz w:val="28"/>
          <w:szCs w:val="28"/>
        </w:rPr>
        <w:lastRenderedPageBreak/>
        <w:t>시녹화 산업이 도움이 될 것입니다.</w:t>
      </w:r>
    </w:p>
    <w:p w14:paraId="218FFFB6" w14:textId="6F69BE24" w:rsidR="00436A0C" w:rsidRDefault="00436A0C" w:rsidP="00436A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&lt;s</w:t>
      </w:r>
      <w:r>
        <w:rPr>
          <w:sz w:val="28"/>
          <w:szCs w:val="28"/>
        </w:rPr>
        <w:t xml:space="preserve">lide </w:t>
      </w:r>
      <w:r>
        <w:rPr>
          <w:sz w:val="28"/>
          <w:szCs w:val="28"/>
        </w:rPr>
        <w:t>23</w:t>
      </w:r>
      <w:r>
        <w:rPr>
          <w:sz w:val="28"/>
          <w:szCs w:val="28"/>
        </w:rPr>
        <w:t>&gt;</w:t>
      </w:r>
    </w:p>
    <w:p w14:paraId="01F2A2A0" w14:textId="3B0E71E0" w:rsidR="00436A0C" w:rsidRDefault="00436A0C" w:rsidP="00A968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하수관거</w:t>
      </w:r>
      <w:r w:rsidR="00C14385">
        <w:rPr>
          <w:sz w:val="28"/>
          <w:szCs w:val="28"/>
        </w:rPr>
        <w:t xml:space="preserve"> </w:t>
      </w:r>
      <w:r w:rsidR="00C14385">
        <w:rPr>
          <w:rFonts w:hint="eastAsia"/>
          <w:sz w:val="28"/>
          <w:szCs w:val="28"/>
        </w:rPr>
        <w:t>정비 문제 그룹은</w:t>
      </w:r>
    </w:p>
    <w:p w14:paraId="357AE8F2" w14:textId="14AC2007" w:rsidR="00C14385" w:rsidRDefault="00C14385" w:rsidP="00A968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도로율이 낮아 불투수면이 적지만 배수등급 양호비율이 낮은 노량진 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동,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당산1동,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사당1동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 xml:space="preserve"> 조원</w:t>
      </w:r>
      <w:r w:rsidR="00CD7628">
        <w:rPr>
          <w:rFonts w:hint="eastAsia"/>
          <w:sz w:val="28"/>
          <w:szCs w:val="28"/>
        </w:rPr>
        <w:t>동</w:t>
      </w:r>
      <w:r w:rsidR="00D34A52">
        <w:rPr>
          <w:rFonts w:hint="eastAsia"/>
          <w:sz w:val="28"/>
          <w:szCs w:val="28"/>
        </w:rPr>
        <w:t>은</w:t>
      </w:r>
      <w:r w:rsidR="00223A74">
        <w:rPr>
          <w:sz w:val="28"/>
          <w:szCs w:val="28"/>
        </w:rPr>
        <w:t xml:space="preserve"> </w:t>
      </w:r>
      <w:r w:rsidR="005018CB">
        <w:rPr>
          <w:rFonts w:hint="eastAsia"/>
          <w:sz w:val="28"/>
          <w:szCs w:val="28"/>
        </w:rPr>
        <w:t xml:space="preserve">하수관거 정비를 통해 노후 </w:t>
      </w:r>
      <w:proofErr w:type="spellStart"/>
      <w:r w:rsidR="005018CB">
        <w:rPr>
          <w:rFonts w:hint="eastAsia"/>
          <w:sz w:val="28"/>
          <w:szCs w:val="28"/>
        </w:rPr>
        <w:t>관거를</w:t>
      </w:r>
      <w:proofErr w:type="spellEnd"/>
      <w:r w:rsidR="005018CB">
        <w:rPr>
          <w:rFonts w:hint="eastAsia"/>
          <w:sz w:val="28"/>
          <w:szCs w:val="28"/>
        </w:rPr>
        <w:t xml:space="preserve"> 교체해야 하며</w:t>
      </w:r>
    </w:p>
    <w:p w14:paraId="2C706207" w14:textId="52613DDF" w:rsidR="005018CB" w:rsidRDefault="005018CB" w:rsidP="00A968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도로율이 낮고 양호 비율이 높지만 </w:t>
      </w:r>
      <w:proofErr w:type="spellStart"/>
      <w:r>
        <w:rPr>
          <w:rFonts w:hint="eastAsia"/>
          <w:sz w:val="28"/>
          <w:szCs w:val="28"/>
        </w:rPr>
        <w:t>시우량이</w:t>
      </w:r>
      <w:proofErr w:type="spellEnd"/>
      <w:r>
        <w:rPr>
          <w:rFonts w:hint="eastAsia"/>
          <w:sz w:val="28"/>
          <w:szCs w:val="28"/>
        </w:rPr>
        <w:t xml:space="preserve"> 높은 시흥4동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 xml:space="preserve">사당 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동,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독산 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동은 빗물펌프장을 설치하여 빗물이 배수되도록 해야 합니다.</w:t>
      </w:r>
    </w:p>
    <w:p w14:paraId="04CBA033" w14:textId="1D4831D5" w:rsidR="005018CB" w:rsidRDefault="005018CB" w:rsidP="00A968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마지막으로 도로율이 높고 평균 경사도가 높은 신길 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동,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대림 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 xml:space="preserve">동의 경우 도로 </w:t>
      </w:r>
      <w:proofErr w:type="spellStart"/>
      <w:r>
        <w:rPr>
          <w:rFonts w:hint="eastAsia"/>
          <w:sz w:val="28"/>
          <w:szCs w:val="28"/>
        </w:rPr>
        <w:t>물막이판을</w:t>
      </w:r>
      <w:proofErr w:type="spellEnd"/>
      <w:r>
        <w:rPr>
          <w:rFonts w:hint="eastAsia"/>
          <w:sz w:val="28"/>
          <w:szCs w:val="28"/>
        </w:rPr>
        <w:t xml:space="preserve"> 설치하</w:t>
      </w:r>
      <w:r w:rsidR="00236C45">
        <w:rPr>
          <w:rFonts w:hint="eastAsia"/>
          <w:sz w:val="28"/>
          <w:szCs w:val="28"/>
        </w:rPr>
        <w:t xml:space="preserve">거나 자연배수가 어려운 경우이기 때문에 빗물 </w:t>
      </w:r>
      <w:proofErr w:type="spellStart"/>
      <w:r w:rsidR="00236C45">
        <w:rPr>
          <w:rFonts w:hint="eastAsia"/>
          <w:sz w:val="28"/>
          <w:szCs w:val="28"/>
        </w:rPr>
        <w:t>저류조</w:t>
      </w:r>
      <w:proofErr w:type="spellEnd"/>
      <w:r w:rsidR="00236C45">
        <w:rPr>
          <w:rFonts w:hint="eastAsia"/>
          <w:sz w:val="28"/>
          <w:szCs w:val="28"/>
        </w:rPr>
        <w:t xml:space="preserve"> 설치로 빗물을 저장할 수도 있습니다.</w:t>
      </w:r>
    </w:p>
    <w:p w14:paraId="69A5AB70" w14:textId="03544286" w:rsidR="00236C45" w:rsidRDefault="00236C45" w:rsidP="00236C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&lt;s</w:t>
      </w:r>
      <w:r>
        <w:rPr>
          <w:sz w:val="28"/>
          <w:szCs w:val="28"/>
        </w:rPr>
        <w:t xml:space="preserve">lide </w:t>
      </w:r>
      <w:r>
        <w:rPr>
          <w:sz w:val="28"/>
          <w:szCs w:val="28"/>
        </w:rPr>
        <w:t>24</w:t>
      </w:r>
      <w:r>
        <w:rPr>
          <w:sz w:val="28"/>
          <w:szCs w:val="28"/>
        </w:rPr>
        <w:t>&gt;</w:t>
      </w:r>
    </w:p>
    <w:p w14:paraId="75E2DD80" w14:textId="5628989E" w:rsidR="00236C45" w:rsidRDefault="00F86BDA" w:rsidP="00A968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서울시가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선정한 자연재해위험개선지구와 실제 피해 심각 지역 간의 괴리를</w:t>
      </w:r>
      <w:r>
        <w:rPr>
          <w:sz w:val="28"/>
          <w:szCs w:val="28"/>
        </w:rPr>
        <w:t xml:space="preserve"> </w:t>
      </w:r>
      <w:r w:rsidR="00EC40EE">
        <w:rPr>
          <w:rFonts w:hint="eastAsia"/>
          <w:sz w:val="28"/>
          <w:szCs w:val="28"/>
        </w:rPr>
        <w:t>군집화를 통한 침수 빈도 결정 요인</w:t>
      </w:r>
      <w:r w:rsidR="007F24B0">
        <w:rPr>
          <w:rFonts w:hint="eastAsia"/>
          <w:sz w:val="28"/>
          <w:szCs w:val="28"/>
        </w:rPr>
        <w:t>들을 세부적으로 파악할 수 있어</w:t>
      </w:r>
      <w:r w:rsidR="007F24B0">
        <w:rPr>
          <w:sz w:val="28"/>
          <w:szCs w:val="28"/>
        </w:rPr>
        <w:t xml:space="preserve"> </w:t>
      </w:r>
      <w:r w:rsidR="007F24B0">
        <w:rPr>
          <w:rFonts w:hint="eastAsia"/>
          <w:sz w:val="28"/>
          <w:szCs w:val="28"/>
        </w:rPr>
        <w:t>그에 맞춤 대응을 통해 효과적인 침수 방지를 할 수 있습니다.</w:t>
      </w:r>
    </w:p>
    <w:p w14:paraId="6AB88A9B" w14:textId="7DF0E3DE" w:rsidR="007F24B0" w:rsidRDefault="007F24B0" w:rsidP="00A968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하지만 아쉽게도 세부적 방재시설 위치정보 획득이 어려워 지역별 방재시설 최적화가 어려웠고</w:t>
      </w:r>
    </w:p>
    <w:p w14:paraId="70A50251" w14:textId="1F58B372" w:rsidR="007F24B0" w:rsidRDefault="007F24B0" w:rsidP="00A968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비용 정보 또한 공개되지 않아 실질적으로 얻는 경제 효과 산출에서도 어려움이 있었습니다.</w:t>
      </w:r>
    </w:p>
    <w:p w14:paraId="08DD9416" w14:textId="1BA9791C" w:rsidR="007F24B0" w:rsidRDefault="007F24B0" w:rsidP="00A968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홍수유출 계산을 위한 저류함수법을 사용하기 위한 단위폭당 유량,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수심,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유효유량 등의 데이터 수집이 어려워 중요 데이터인 홍수 유출정도의 계산이 불가했습니다.</w:t>
      </w:r>
    </w:p>
    <w:p w14:paraId="10A5F8BA" w14:textId="5193170C" w:rsidR="007F24B0" w:rsidRDefault="007F24B0" w:rsidP="00A968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침수빈도와 수집 데이터 간의 상관관계가 선형이 아니어 독립변수의 계수에서 모순이 발견되기도 했습니다.</w:t>
      </w:r>
    </w:p>
    <w:p w14:paraId="6B1B00D5" w14:textId="77777777" w:rsidR="007F24B0" w:rsidRPr="007F24B0" w:rsidRDefault="007F24B0" w:rsidP="00A96844">
      <w:pPr>
        <w:rPr>
          <w:rFonts w:hint="eastAsia"/>
          <w:sz w:val="28"/>
          <w:szCs w:val="28"/>
        </w:rPr>
      </w:pPr>
    </w:p>
    <w:sectPr w:rsidR="007F24B0" w:rsidRPr="007F24B0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5EB6D" w14:textId="77777777" w:rsidR="00223A74" w:rsidRDefault="00223A74" w:rsidP="00223A74">
      <w:pPr>
        <w:spacing w:after="0" w:line="240" w:lineRule="auto"/>
      </w:pPr>
      <w:r>
        <w:separator/>
      </w:r>
    </w:p>
  </w:endnote>
  <w:endnote w:type="continuationSeparator" w:id="0">
    <w:p w14:paraId="65F13B46" w14:textId="77777777" w:rsidR="00223A74" w:rsidRDefault="00223A74" w:rsidP="00223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C3BC8" w14:textId="77777777" w:rsidR="00223A74" w:rsidRDefault="00223A74" w:rsidP="00223A74">
      <w:pPr>
        <w:spacing w:after="0" w:line="240" w:lineRule="auto"/>
      </w:pPr>
      <w:r>
        <w:separator/>
      </w:r>
    </w:p>
  </w:footnote>
  <w:footnote w:type="continuationSeparator" w:id="0">
    <w:p w14:paraId="5C94927D" w14:textId="77777777" w:rsidR="00223A74" w:rsidRDefault="00223A74" w:rsidP="00223A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713"/>
    <w:rsid w:val="00055878"/>
    <w:rsid w:val="00103E65"/>
    <w:rsid w:val="00223A74"/>
    <w:rsid w:val="00236C45"/>
    <w:rsid w:val="00272CA6"/>
    <w:rsid w:val="002B1A71"/>
    <w:rsid w:val="00314A2C"/>
    <w:rsid w:val="00364C69"/>
    <w:rsid w:val="00387C9C"/>
    <w:rsid w:val="003C159C"/>
    <w:rsid w:val="00436A0C"/>
    <w:rsid w:val="00442D58"/>
    <w:rsid w:val="005018CB"/>
    <w:rsid w:val="005A144B"/>
    <w:rsid w:val="006B12B1"/>
    <w:rsid w:val="00782C4A"/>
    <w:rsid w:val="007F24B0"/>
    <w:rsid w:val="007F4B57"/>
    <w:rsid w:val="00865C7D"/>
    <w:rsid w:val="00976F39"/>
    <w:rsid w:val="009A1CAA"/>
    <w:rsid w:val="00A417B7"/>
    <w:rsid w:val="00A96844"/>
    <w:rsid w:val="00A97870"/>
    <w:rsid w:val="00AC7ECA"/>
    <w:rsid w:val="00B1568F"/>
    <w:rsid w:val="00B45973"/>
    <w:rsid w:val="00B74AB3"/>
    <w:rsid w:val="00B9247E"/>
    <w:rsid w:val="00BB2B12"/>
    <w:rsid w:val="00C14385"/>
    <w:rsid w:val="00CC01B0"/>
    <w:rsid w:val="00CD1994"/>
    <w:rsid w:val="00CD7628"/>
    <w:rsid w:val="00D07713"/>
    <w:rsid w:val="00D34A52"/>
    <w:rsid w:val="00D41DA4"/>
    <w:rsid w:val="00DB4817"/>
    <w:rsid w:val="00DC6011"/>
    <w:rsid w:val="00DF3139"/>
    <w:rsid w:val="00E45EAD"/>
    <w:rsid w:val="00EC40EE"/>
    <w:rsid w:val="00F037BB"/>
    <w:rsid w:val="00F774C9"/>
    <w:rsid w:val="00F8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7F124"/>
  <w15:chartTrackingRefBased/>
  <w15:docId w15:val="{9BA76856-89A6-4A3A-90B8-6513652D3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6C4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3A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23A74"/>
  </w:style>
  <w:style w:type="paragraph" w:styleId="a4">
    <w:name w:val="footer"/>
    <w:basedOn w:val="a"/>
    <w:link w:val="Char0"/>
    <w:uiPriority w:val="99"/>
    <w:unhideWhenUsed/>
    <w:rsid w:val="00223A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23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7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insu Yoon</dc:creator>
  <cp:keywords/>
  <dc:description/>
  <cp:lastModifiedBy>insu Yoon</cp:lastModifiedBy>
  <cp:revision>31</cp:revision>
  <dcterms:created xsi:type="dcterms:W3CDTF">2023-11-17T00:28:00Z</dcterms:created>
  <dcterms:modified xsi:type="dcterms:W3CDTF">2023-11-17T04:29:00Z</dcterms:modified>
</cp:coreProperties>
</file>