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57872" w14:textId="77777777" w:rsidR="003F089C" w:rsidRDefault="001044A1">
      <w:pPr>
        <w:rPr>
          <w:sz w:val="40"/>
        </w:rPr>
      </w:pPr>
      <w:r>
        <w:rPr>
          <w:rFonts w:hint="eastAsia"/>
          <w:sz w:val="40"/>
        </w:rPr>
        <w:t xml:space="preserve">유한요소 </w:t>
      </w:r>
      <w:r>
        <w:rPr>
          <w:sz w:val="40"/>
        </w:rPr>
        <w:t xml:space="preserve">Midterm </w:t>
      </w:r>
      <w:r>
        <w:rPr>
          <w:rFonts w:hint="eastAsia"/>
          <w:sz w:val="40"/>
        </w:rPr>
        <w:t>Take Home Exam(1)</w:t>
      </w:r>
    </w:p>
    <w:p w14:paraId="4CF89915" w14:textId="0E0C35D3" w:rsidR="001441CD" w:rsidRDefault="001441CD" w:rsidP="001441CD">
      <w:pPr>
        <w:pStyle w:val="a3"/>
        <w:numPr>
          <w:ilvl w:val="0"/>
          <w:numId w:val="1"/>
        </w:numPr>
        <w:ind w:leftChars="0"/>
        <w:jc w:val="left"/>
        <w:rPr>
          <w:sz w:val="24"/>
        </w:rPr>
      </w:pPr>
      <w:r>
        <w:rPr>
          <w:rFonts w:hint="eastAsia"/>
          <w:sz w:val="24"/>
        </w:rPr>
        <w:t xml:space="preserve">About code </w:t>
      </w:r>
    </w:p>
    <w:p w14:paraId="7815A10E" w14:textId="77777777" w:rsidR="001441CD" w:rsidRDefault="001441CD" w:rsidP="001441CD">
      <w:pPr>
        <w:jc w:val="left"/>
        <w:rPr>
          <w:sz w:val="24"/>
        </w:rPr>
      </w:pPr>
      <w:r>
        <w:rPr>
          <w:rFonts w:hint="eastAsia"/>
          <w:sz w:val="24"/>
        </w:rPr>
        <w:t>T</w:t>
      </w:r>
      <w:r>
        <w:rPr>
          <w:sz w:val="24"/>
        </w:rPr>
        <w:t>o be convenient for obtain errors and convergence orders</w:t>
      </w:r>
      <w:r w:rsidR="00497620">
        <w:rPr>
          <w:sz w:val="24"/>
        </w:rPr>
        <w:t xml:space="preserve"> for given levels</w:t>
      </w:r>
      <w:r>
        <w:rPr>
          <w:sz w:val="24"/>
        </w:rPr>
        <w:t xml:space="preserve">, I define a function </w:t>
      </w:r>
      <w:r w:rsidR="0011510F">
        <w:rPr>
          <w:sz w:val="24"/>
        </w:rPr>
        <w:t>FEM_Dirichlet</w:t>
      </w:r>
      <w:r>
        <w:rPr>
          <w:sz w:val="24"/>
        </w:rPr>
        <w:t xml:space="preserve"> </w:t>
      </w:r>
      <w:r w:rsidR="0011510F">
        <w:rPr>
          <w:sz w:val="24"/>
        </w:rPr>
        <w:t>whose output is the error of the solution obtained by F.E.M. However, this function solves only Dirichlet Problem whose domain is rectangle with uniform mesh. The inputs of the function FEM_Dirichlete are (exact solution</w:t>
      </w:r>
      <w:r w:rsidR="00497620">
        <w:rPr>
          <w:sz w:val="24"/>
        </w:rPr>
        <w:t xml:space="preserve"> u</w:t>
      </w:r>
      <w:r w:rsidR="0011510F">
        <w:rPr>
          <w:sz w:val="24"/>
        </w:rPr>
        <w:t>, p, boundary condition</w:t>
      </w:r>
      <w:r w:rsidR="00497620">
        <w:rPr>
          <w:sz w:val="24"/>
        </w:rPr>
        <w:t xml:space="preserve"> g</w:t>
      </w:r>
      <w:r w:rsidR="0011510F">
        <w:rPr>
          <w:sz w:val="24"/>
        </w:rPr>
        <w:t>,</w:t>
      </w:r>
      <w:r w:rsidR="00497620">
        <w:rPr>
          <w:sz w:val="24"/>
        </w:rPr>
        <w:t xml:space="preserve"> given data f,</w:t>
      </w:r>
      <w:r w:rsidR="0011510F">
        <w:rPr>
          <w:sz w:val="24"/>
        </w:rPr>
        <w:t xml:space="preserve"> domain, level, int choice, char* ch)</w:t>
      </w:r>
      <w:r w:rsidR="00497620">
        <w:rPr>
          <w:sz w:val="24"/>
        </w:rPr>
        <w:t>, where f=-div(p grad(u))</w:t>
      </w:r>
      <w:r w:rsidR="0011510F">
        <w:rPr>
          <w:sz w:val="24"/>
        </w:rPr>
        <w:t>. Here, the input domain is a 2 by 2 matrix whose 1</w:t>
      </w:r>
      <w:r w:rsidR="0011510F" w:rsidRPr="0011510F">
        <w:rPr>
          <w:sz w:val="24"/>
          <w:vertAlign w:val="superscript"/>
        </w:rPr>
        <w:t>st</w:t>
      </w:r>
      <w:r w:rsidR="0011510F">
        <w:rPr>
          <w:sz w:val="24"/>
        </w:rPr>
        <w:t xml:space="preserve"> row is the x-axis interval and the 2</w:t>
      </w:r>
      <w:r w:rsidR="0011510F" w:rsidRPr="0011510F">
        <w:rPr>
          <w:sz w:val="24"/>
          <w:vertAlign w:val="superscript"/>
        </w:rPr>
        <w:t>nd</w:t>
      </w:r>
      <w:r w:rsidR="0011510F">
        <w:rPr>
          <w:sz w:val="24"/>
        </w:rPr>
        <w:t xml:space="preserve"> row is the y-axis interval. The last two inputs are included to s</w:t>
      </w:r>
      <w:r w:rsidR="001E7C08">
        <w:rPr>
          <w:sz w:val="24"/>
        </w:rPr>
        <w:t xml:space="preserve">ave the result of solutions as </w:t>
      </w:r>
      <w:r w:rsidR="0011510F">
        <w:rPr>
          <w:sz w:val="24"/>
        </w:rPr>
        <w:t>m-file</w:t>
      </w:r>
      <w:r w:rsidR="001E7C08">
        <w:rPr>
          <w:sz w:val="24"/>
        </w:rPr>
        <w:t>s</w:t>
      </w:r>
      <w:r w:rsidR="0011510F">
        <w:rPr>
          <w:sz w:val="24"/>
        </w:rPr>
        <w:t xml:space="preserve"> to plot the corresponding graph. If choice==1, then the function saves a m-file whose name is ch where ch is of the form “****.m”. Otherwise, the function just returns the error. </w:t>
      </w:r>
    </w:p>
    <w:p w14:paraId="70D07B89" w14:textId="77777777" w:rsidR="00497620" w:rsidRDefault="00497620" w:rsidP="001441CD">
      <w:pPr>
        <w:jc w:val="left"/>
        <w:rPr>
          <w:sz w:val="24"/>
        </w:rPr>
      </w:pPr>
      <w:r>
        <w:rPr>
          <w:sz w:val="24"/>
        </w:rPr>
        <w:t>When I first used this function, there are some compile errors in the given code. It seems that there are some problems of constructors and destructors of the classes FVector and FMatrix. Thus I deleted the word “static” on the 178</w:t>
      </w:r>
      <w:r w:rsidRPr="00497620">
        <w:rPr>
          <w:sz w:val="24"/>
          <w:vertAlign w:val="superscript"/>
        </w:rPr>
        <w:t>th</w:t>
      </w:r>
      <w:r>
        <w:rPr>
          <w:sz w:val="24"/>
        </w:rPr>
        <w:t xml:space="preserve"> line, which is in the definition of the function CG.</w:t>
      </w:r>
    </w:p>
    <w:p w14:paraId="092034E1" w14:textId="77777777" w:rsidR="001044A1" w:rsidRPr="005432C6" w:rsidRDefault="00E1405F" w:rsidP="00E1405F">
      <w:pPr>
        <w:pStyle w:val="a3"/>
        <w:numPr>
          <w:ilvl w:val="0"/>
          <w:numId w:val="1"/>
        </w:numPr>
        <w:ind w:leftChars="0"/>
        <w:jc w:val="left"/>
        <w:rPr>
          <w:sz w:val="24"/>
        </w:rPr>
      </w:pPr>
      <w:r w:rsidRPr="005432C6">
        <w:rPr>
          <w:rFonts w:hint="eastAsia"/>
          <w:sz w:val="24"/>
        </w:rPr>
        <w:t>3 by 3 s</w:t>
      </w:r>
      <w:r w:rsidRPr="005432C6">
        <w:rPr>
          <w:sz w:val="24"/>
        </w:rPr>
        <w:t>t</w:t>
      </w:r>
      <w:r w:rsidRPr="005432C6">
        <w:rPr>
          <w:rFonts w:hint="eastAsia"/>
          <w:sz w:val="24"/>
        </w:rPr>
        <w:t xml:space="preserve">iffness </w:t>
      </w:r>
      <w:r w:rsidRPr="005432C6">
        <w:rPr>
          <w:sz w:val="24"/>
        </w:rPr>
        <w:t>matrix</w:t>
      </w:r>
      <w:r w:rsidRPr="005432C6">
        <w:rPr>
          <w:rFonts w:hint="eastAsia"/>
          <w:sz w:val="24"/>
        </w:rPr>
        <w:t xml:space="preserve">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k11</m:t>
            </m:r>
          </m:sub>
        </m:sSub>
      </m:oMath>
      <w:r w:rsidRPr="005432C6">
        <w:rPr>
          <w:sz w:val="24"/>
        </w:rPr>
        <w:t xml:space="preserve"> where p=1+x+2</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oMath>
      <w:r w:rsidRPr="005432C6">
        <w:rPr>
          <w:sz w:val="24"/>
        </w:rPr>
        <w:t xml:space="preserve"> and k=2</w:t>
      </w:r>
    </w:p>
    <w:p w14:paraId="1FE1249D" w14:textId="77777777" w:rsidR="00E1405F" w:rsidRPr="005432C6" w:rsidRDefault="00E1405F" w:rsidP="00E1405F">
      <w:pPr>
        <w:jc w:val="left"/>
        <w:rPr>
          <w:sz w:val="24"/>
        </w:rPr>
      </w:pPr>
      <w:r w:rsidRPr="005432C6">
        <w:rPr>
          <w:noProof/>
          <w:sz w:val="24"/>
        </w:rPr>
        <w:drawing>
          <wp:inline distT="0" distB="0" distL="0" distR="0" wp14:anchorId="51F04674" wp14:editId="09CBBD77">
            <wp:extent cx="2514600" cy="1847850"/>
            <wp:effectExtent l="19050" t="19050" r="19050" b="190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600" cy="1847850"/>
                    </a:xfrm>
                    <a:prstGeom prst="rect">
                      <a:avLst/>
                    </a:prstGeom>
                    <a:ln>
                      <a:solidFill>
                        <a:schemeClr val="tx1"/>
                      </a:solidFill>
                    </a:ln>
                  </pic:spPr>
                </pic:pic>
              </a:graphicData>
            </a:graphic>
          </wp:inline>
        </w:drawing>
      </w:r>
    </w:p>
    <w:p w14:paraId="1B4662D2" w14:textId="77777777" w:rsidR="00E1405F" w:rsidRPr="005432C6" w:rsidRDefault="00E1405F" w:rsidP="00E1405F">
      <w:pPr>
        <w:jc w:val="left"/>
        <w:rPr>
          <w:sz w:val="24"/>
        </w:rPr>
      </w:pPr>
    </w:p>
    <w:p w14:paraId="7649C636" w14:textId="77777777" w:rsidR="00E1405F" w:rsidRPr="005432C6" w:rsidRDefault="00E1405F" w:rsidP="00E9137F">
      <w:pPr>
        <w:pStyle w:val="a3"/>
        <w:numPr>
          <w:ilvl w:val="0"/>
          <w:numId w:val="1"/>
        </w:numPr>
        <w:ind w:leftChars="0"/>
        <w:jc w:val="left"/>
        <w:rPr>
          <w:sz w:val="24"/>
        </w:rPr>
      </w:pPr>
      <w:r w:rsidRPr="005432C6">
        <w:rPr>
          <w:rFonts w:hint="eastAsia"/>
          <w:sz w:val="24"/>
        </w:rPr>
        <w:t>F(i),</w:t>
      </w:r>
      <w:r w:rsidRPr="005432C6">
        <w:rPr>
          <w:sz w:val="24"/>
        </w:rPr>
        <w:t xml:space="preserve"> </w:t>
      </w:r>
      <w:r w:rsidRPr="005432C6">
        <w:rPr>
          <w:rFonts w:hint="eastAsia"/>
          <w:sz w:val="24"/>
        </w:rPr>
        <w:t>i=4,5,6,7</w:t>
      </w:r>
      <w:r w:rsidRPr="005432C6">
        <w:rPr>
          <w:sz w:val="24"/>
        </w:rPr>
        <w:t xml:space="preserve"> where p=1+x+2</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oMath>
      <w:r w:rsidRPr="005432C6">
        <w:rPr>
          <w:rFonts w:hint="eastAsia"/>
          <w:sz w:val="24"/>
        </w:rPr>
        <w:t xml:space="preserve"> , f=</w:t>
      </w:r>
      <w:r w:rsidRPr="005432C6">
        <w:rPr>
          <w:sz w:val="24"/>
        </w:rPr>
        <w:t>-(1+4y) and k=2</w:t>
      </w:r>
    </w:p>
    <w:p w14:paraId="6E818CE5" w14:textId="77777777" w:rsidR="00E1405F" w:rsidRPr="005432C6" w:rsidRDefault="00E1405F" w:rsidP="00E1405F">
      <w:pPr>
        <w:jc w:val="left"/>
        <w:rPr>
          <w:sz w:val="24"/>
        </w:rPr>
      </w:pPr>
      <w:r w:rsidRPr="005432C6">
        <w:rPr>
          <w:rFonts w:hint="eastAsia"/>
          <w:sz w:val="24"/>
        </w:rPr>
        <w:lastRenderedPageBreak/>
        <w:t xml:space="preserve">There are two different </w:t>
      </w:r>
      <w:r w:rsidRPr="005432C6">
        <w:rPr>
          <w:sz w:val="24"/>
        </w:rPr>
        <w:t>ways of interpretation for F(i)’</w:t>
      </w:r>
      <w:r w:rsidR="00E31559" w:rsidRPr="005432C6">
        <w:rPr>
          <w:sz w:val="24"/>
        </w:rPr>
        <w:t>s.</w:t>
      </w:r>
    </w:p>
    <w:p w14:paraId="7B07194F" w14:textId="77777777" w:rsidR="00E31559" w:rsidRPr="005432C6" w:rsidRDefault="00E31559" w:rsidP="00E1405F">
      <w:pPr>
        <w:jc w:val="left"/>
        <w:rPr>
          <w:sz w:val="24"/>
        </w:rPr>
      </w:pPr>
      <w:r w:rsidRPr="005432C6">
        <w:rPr>
          <w:sz w:val="24"/>
        </w:rPr>
        <w:t>First, F(i) is the value about the i-</w:t>
      </w:r>
      <w:r w:rsidRPr="005432C6">
        <w:rPr>
          <w:rFonts w:hint="eastAsia"/>
          <w:sz w:val="24"/>
        </w:rPr>
        <w:t xml:space="preserve">th </w:t>
      </w:r>
      <w:r w:rsidRPr="005432C6">
        <w:rPr>
          <w:sz w:val="24"/>
        </w:rPr>
        <w:t xml:space="preserve">node in the global numbering of nodes. In this case, the result is as follow: </w:t>
      </w:r>
    </w:p>
    <w:p w14:paraId="5A62F019" w14:textId="77777777" w:rsidR="00E31559" w:rsidRPr="005432C6" w:rsidRDefault="00E31559" w:rsidP="00E1405F">
      <w:pPr>
        <w:jc w:val="left"/>
        <w:rPr>
          <w:sz w:val="24"/>
        </w:rPr>
      </w:pPr>
      <w:r w:rsidRPr="005432C6">
        <w:rPr>
          <w:noProof/>
          <w:sz w:val="24"/>
        </w:rPr>
        <w:drawing>
          <wp:inline distT="0" distB="0" distL="0" distR="0" wp14:anchorId="6830323B" wp14:editId="1C03DD86">
            <wp:extent cx="1114425" cy="695325"/>
            <wp:effectExtent l="19050" t="19050" r="28575" b="285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425" cy="695325"/>
                    </a:xfrm>
                    <a:prstGeom prst="rect">
                      <a:avLst/>
                    </a:prstGeom>
                    <a:ln>
                      <a:solidFill>
                        <a:schemeClr val="tx1"/>
                      </a:solidFill>
                    </a:ln>
                  </pic:spPr>
                </pic:pic>
              </a:graphicData>
            </a:graphic>
          </wp:inline>
        </w:drawing>
      </w:r>
    </w:p>
    <w:p w14:paraId="20A1C76D" w14:textId="77777777" w:rsidR="00E31559" w:rsidRPr="005432C6" w:rsidRDefault="00E31559" w:rsidP="00E1405F">
      <w:pPr>
        <w:jc w:val="left"/>
        <w:rPr>
          <w:sz w:val="24"/>
        </w:rPr>
      </w:pPr>
      <w:r w:rsidRPr="005432C6">
        <w:rPr>
          <w:rFonts w:hint="eastAsia"/>
          <w:sz w:val="24"/>
        </w:rPr>
        <w:t>Second, F(i) is the value about the i-th unknown node</w:t>
      </w:r>
      <w:r w:rsidRPr="005432C6">
        <w:rPr>
          <w:sz w:val="24"/>
        </w:rPr>
        <w:t xml:space="preserve"> contained in </w:t>
      </w:r>
      <m:oMath>
        <m:r>
          <m:rPr>
            <m:nor/>
          </m:rPr>
          <w:rPr>
            <w:rFonts w:ascii="Cambria Math" w:hAnsi="Cambria Math"/>
            <w:sz w:val="24"/>
          </w:rPr>
          <m:t>Ω</m:t>
        </m:r>
      </m:oMath>
      <w:r w:rsidR="00107F7E" w:rsidRPr="005432C6">
        <w:rPr>
          <w:sz w:val="24"/>
        </w:rPr>
        <w:t xml:space="preserve"> as the same order of the matrix (2.86) in Chapter2_Variational Formulation, p30</w:t>
      </w:r>
      <w:r w:rsidR="00107F7E" w:rsidRPr="005432C6">
        <w:rPr>
          <w:rFonts w:hint="eastAsia"/>
          <w:sz w:val="24"/>
        </w:rPr>
        <w:t xml:space="preserve">. </w:t>
      </w:r>
      <w:r w:rsidR="00107F7E" w:rsidRPr="005432C6">
        <w:rPr>
          <w:sz w:val="24"/>
        </w:rPr>
        <w:t xml:space="preserve">Then </w:t>
      </w:r>
      <w:r w:rsidR="00296670" w:rsidRPr="005432C6">
        <w:rPr>
          <w:sz w:val="24"/>
        </w:rPr>
        <w:t>F (</w:t>
      </w:r>
      <w:r w:rsidR="00107F7E" w:rsidRPr="005432C6">
        <w:rPr>
          <w:sz w:val="24"/>
        </w:rPr>
        <w:t>4</w:t>
      </w:r>
      <w:r w:rsidR="00296670" w:rsidRPr="005432C6">
        <w:rPr>
          <w:sz w:val="24"/>
        </w:rPr>
        <w:t>), F (</w:t>
      </w:r>
      <w:r w:rsidR="00107F7E" w:rsidRPr="005432C6">
        <w:rPr>
          <w:sz w:val="24"/>
        </w:rPr>
        <w:t>5</w:t>
      </w:r>
      <w:r w:rsidR="00296670" w:rsidRPr="005432C6">
        <w:rPr>
          <w:sz w:val="24"/>
        </w:rPr>
        <w:t>), F (</w:t>
      </w:r>
      <w:r w:rsidR="00107F7E" w:rsidRPr="005432C6">
        <w:rPr>
          <w:sz w:val="24"/>
        </w:rPr>
        <w:t xml:space="preserve">6) and </w:t>
      </w:r>
      <w:r w:rsidR="00296670" w:rsidRPr="005432C6">
        <w:rPr>
          <w:sz w:val="24"/>
        </w:rPr>
        <w:t>F (</w:t>
      </w:r>
      <w:r w:rsidR="00107F7E" w:rsidRPr="005432C6">
        <w:rPr>
          <w:sz w:val="24"/>
        </w:rPr>
        <w:t>7) are the values about the 12</w:t>
      </w:r>
      <w:r w:rsidR="00107F7E" w:rsidRPr="005432C6">
        <w:rPr>
          <w:sz w:val="24"/>
          <w:vertAlign w:val="superscript"/>
        </w:rPr>
        <w:t>th</w:t>
      </w:r>
      <w:r w:rsidR="00107F7E" w:rsidRPr="005432C6">
        <w:rPr>
          <w:sz w:val="24"/>
        </w:rPr>
        <w:t>,13</w:t>
      </w:r>
      <w:r w:rsidR="00107F7E" w:rsidRPr="005432C6">
        <w:rPr>
          <w:sz w:val="24"/>
          <w:vertAlign w:val="superscript"/>
        </w:rPr>
        <w:t>th</w:t>
      </w:r>
      <w:r w:rsidR="00107F7E" w:rsidRPr="005432C6">
        <w:rPr>
          <w:sz w:val="24"/>
        </w:rPr>
        <w:t>,14</w:t>
      </w:r>
      <w:r w:rsidR="00107F7E" w:rsidRPr="005432C6">
        <w:rPr>
          <w:sz w:val="24"/>
          <w:vertAlign w:val="superscript"/>
        </w:rPr>
        <w:t>th</w:t>
      </w:r>
      <w:r w:rsidR="00107F7E" w:rsidRPr="005432C6">
        <w:rPr>
          <w:sz w:val="24"/>
        </w:rPr>
        <w:t xml:space="preserve"> and 16</w:t>
      </w:r>
      <w:r w:rsidR="00107F7E" w:rsidRPr="005432C6">
        <w:rPr>
          <w:sz w:val="24"/>
          <w:vertAlign w:val="superscript"/>
        </w:rPr>
        <w:t>th</w:t>
      </w:r>
      <w:r w:rsidR="00107F7E" w:rsidRPr="005432C6">
        <w:rPr>
          <w:sz w:val="24"/>
        </w:rPr>
        <w:t xml:space="preserve"> nodes in the global numbering of nodes</w:t>
      </w:r>
      <w:r w:rsidR="00D56C77" w:rsidRPr="005432C6">
        <w:rPr>
          <w:sz w:val="24"/>
        </w:rPr>
        <w:t xml:space="preserve"> respectively.</w:t>
      </w:r>
      <w:r w:rsidR="00107F7E" w:rsidRPr="005432C6">
        <w:rPr>
          <w:sz w:val="24"/>
        </w:rPr>
        <w:t xml:space="preserve"> </w:t>
      </w:r>
      <w:r w:rsidR="00D56C77" w:rsidRPr="005432C6">
        <w:rPr>
          <w:sz w:val="24"/>
        </w:rPr>
        <w:t>In this</w:t>
      </w:r>
      <w:r w:rsidR="00E9137F" w:rsidRPr="005432C6">
        <w:rPr>
          <w:sz w:val="24"/>
        </w:rPr>
        <w:t xml:space="preserve"> case, the result is as follow:</w:t>
      </w:r>
    </w:p>
    <w:p w14:paraId="796C59FD" w14:textId="77777777" w:rsidR="00E9137F" w:rsidRPr="005432C6" w:rsidRDefault="00E9137F" w:rsidP="00E1405F">
      <w:pPr>
        <w:jc w:val="left"/>
        <w:rPr>
          <w:sz w:val="24"/>
        </w:rPr>
      </w:pPr>
      <w:r w:rsidRPr="005432C6">
        <w:rPr>
          <w:noProof/>
          <w:sz w:val="24"/>
        </w:rPr>
        <w:drawing>
          <wp:inline distT="0" distB="0" distL="0" distR="0" wp14:anchorId="5B561A38" wp14:editId="1138CD8F">
            <wp:extent cx="1209675" cy="657225"/>
            <wp:effectExtent l="19050" t="19050" r="28575" b="285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9675" cy="657225"/>
                    </a:xfrm>
                    <a:prstGeom prst="rect">
                      <a:avLst/>
                    </a:prstGeom>
                    <a:ln>
                      <a:solidFill>
                        <a:schemeClr val="tx1"/>
                      </a:solidFill>
                    </a:ln>
                  </pic:spPr>
                </pic:pic>
              </a:graphicData>
            </a:graphic>
          </wp:inline>
        </w:drawing>
      </w:r>
    </w:p>
    <w:p w14:paraId="4CC5445B" w14:textId="77777777" w:rsidR="00E9137F" w:rsidRPr="005432C6" w:rsidRDefault="00E9137F" w:rsidP="00E1405F">
      <w:pPr>
        <w:jc w:val="left"/>
        <w:rPr>
          <w:sz w:val="24"/>
        </w:rPr>
      </w:pPr>
    </w:p>
    <w:p w14:paraId="46DC443B" w14:textId="77777777" w:rsidR="00E9137F" w:rsidRPr="005432C6" w:rsidRDefault="00E9137F" w:rsidP="00D56C77">
      <w:pPr>
        <w:pStyle w:val="a3"/>
        <w:numPr>
          <w:ilvl w:val="0"/>
          <w:numId w:val="1"/>
        </w:numPr>
        <w:ind w:leftChars="0"/>
        <w:jc w:val="left"/>
        <w:rPr>
          <w:sz w:val="24"/>
        </w:rPr>
      </w:pPr>
      <w:r w:rsidRPr="005432C6">
        <w:rPr>
          <w:rFonts w:hint="eastAsia"/>
          <w:sz w:val="24"/>
        </w:rPr>
        <w:t xml:space="preserve">Solve the problem </w:t>
      </w:r>
      <w:r w:rsidRPr="005432C6">
        <w:rPr>
          <w:sz w:val="24"/>
        </w:rPr>
        <w:t>–</w:t>
      </w:r>
      <w:r w:rsidRPr="005432C6">
        <w:rPr>
          <w:rFonts w:hint="eastAsia"/>
          <w:sz w:val="24"/>
        </w:rPr>
        <w:t>div(</w:t>
      </w:r>
      <w:r w:rsidRPr="005432C6">
        <w:rPr>
          <w:sz w:val="24"/>
        </w:rPr>
        <w:t>p grad(u))=F where p=1+x+2</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oMath>
      <w:r w:rsidRPr="005432C6">
        <w:rPr>
          <w:sz w:val="24"/>
        </w:rPr>
        <w:t>,u=x(1-x)y(1-y) and g=0</w:t>
      </w:r>
      <w:r w:rsidR="00101329">
        <w:rPr>
          <w:sz w:val="24"/>
        </w:rPr>
        <w:t xml:space="preserve"> </w:t>
      </w:r>
      <w:r w:rsidRPr="005432C6">
        <w:rPr>
          <w:sz w:val="24"/>
        </w:rPr>
        <w:t xml:space="preserve">(Dirichlet condition on </w:t>
      </w:r>
      <m:oMath>
        <m:r>
          <m:rPr>
            <m:sty m:val="p"/>
          </m:rPr>
          <w:rPr>
            <w:rFonts w:ascii="Cambria Math" w:hAnsi="Cambria Math"/>
            <w:sz w:val="24"/>
          </w:rPr>
          <m:t>∂</m:t>
        </m:r>
      </m:oMath>
      <w:r w:rsidRPr="005432C6">
        <w:rPr>
          <w:rFonts w:eastAsiaTheme="minorHAnsi"/>
          <w:sz w:val="24"/>
        </w:rPr>
        <w:t>Ω).</w:t>
      </w:r>
    </w:p>
    <w:p w14:paraId="44818FCC" w14:textId="77777777" w:rsidR="00E9137F" w:rsidRPr="005432C6" w:rsidRDefault="00E9137F" w:rsidP="00E9137F">
      <w:pPr>
        <w:jc w:val="left"/>
        <w:rPr>
          <w:sz w:val="24"/>
        </w:rPr>
      </w:pPr>
      <w:r w:rsidRPr="005432C6">
        <w:rPr>
          <w:rFonts w:hint="eastAsia"/>
          <w:sz w:val="24"/>
        </w:rPr>
        <w:t xml:space="preserve">Computing </w:t>
      </w:r>
      <w:r w:rsidRPr="005432C6">
        <w:rPr>
          <w:sz w:val="24"/>
        </w:rPr>
        <w:t>–</w:t>
      </w:r>
      <w:r w:rsidRPr="005432C6">
        <w:rPr>
          <w:rFonts w:hint="eastAsia"/>
          <w:sz w:val="24"/>
        </w:rPr>
        <w:t>div(</w:t>
      </w:r>
      <w:r w:rsidRPr="005432C6">
        <w:rPr>
          <w:sz w:val="24"/>
        </w:rPr>
        <w:t>p grad(u)), we obtain F=2(1+x+</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m:t>
        </m:r>
      </m:oMath>
      <w:r w:rsidRPr="005432C6">
        <w:rPr>
          <w:rFonts w:hint="eastAsia"/>
          <w:sz w:val="24"/>
        </w:rPr>
        <w:t>(x-</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oMath>
      <w:r w:rsidRPr="005432C6">
        <w:rPr>
          <w:rFonts w:hint="eastAsia"/>
          <w:sz w:val="24"/>
        </w:rPr>
        <w:t>+y-</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m:t>
        </m:r>
      </m:oMath>
      <w:r w:rsidRPr="005432C6">
        <w:rPr>
          <w:rFonts w:hint="eastAsia"/>
          <w:sz w:val="24"/>
        </w:rPr>
        <w:t>-(1-2x)(y-</w:t>
      </w:r>
      <m:oMath>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oMath>
      <w:r w:rsidRPr="005432C6">
        <w:rPr>
          <w:rFonts w:hint="eastAsia"/>
          <w:sz w:val="24"/>
        </w:rPr>
        <w:t>)-4(x-</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oMath>
      <w:r w:rsidRPr="005432C6">
        <w:rPr>
          <w:rFonts w:hint="eastAsia"/>
          <w:sz w:val="24"/>
        </w:rPr>
        <w:t>)(y-</w:t>
      </w:r>
      <m:oMath>
        <m:r>
          <m:rPr>
            <m:sty m:val="p"/>
          </m:rPr>
          <w:rPr>
            <w:rFonts w:ascii="Cambria Math" w:hAnsi="Cambria Math"/>
            <w:sz w:val="24"/>
          </w:rPr>
          <m:t>2</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oMath>
      <w:r w:rsidRPr="005432C6">
        <w:rPr>
          <w:rFonts w:hint="eastAsia"/>
          <w:sz w:val="24"/>
        </w:rPr>
        <w:t xml:space="preserve">). </w:t>
      </w:r>
      <w:r w:rsidRPr="005432C6">
        <w:rPr>
          <w:sz w:val="24"/>
        </w:rPr>
        <w:t>Then the errors</w:t>
      </w:r>
      <w:r w:rsidR="00D56C77" w:rsidRPr="005432C6">
        <w:rPr>
          <w:sz w:val="24"/>
        </w:rPr>
        <w:t xml:space="preserve"> for levels (2,3,4,5,6) and the convergence orders are as follow:</w:t>
      </w:r>
    </w:p>
    <w:p w14:paraId="5B58CE38" w14:textId="77777777" w:rsidR="00D56C77" w:rsidRPr="005432C6" w:rsidRDefault="00D56C77" w:rsidP="00E9137F">
      <w:pPr>
        <w:jc w:val="left"/>
        <w:rPr>
          <w:sz w:val="24"/>
        </w:rPr>
      </w:pPr>
      <w:r w:rsidRPr="005432C6">
        <w:rPr>
          <w:noProof/>
          <w:sz w:val="24"/>
        </w:rPr>
        <w:drawing>
          <wp:inline distT="0" distB="0" distL="0" distR="0" wp14:anchorId="4B329A0D" wp14:editId="6F4CB9EA">
            <wp:extent cx="4391025" cy="1352550"/>
            <wp:effectExtent l="19050" t="19050" r="28575" b="190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352550"/>
                    </a:xfrm>
                    <a:prstGeom prst="rect">
                      <a:avLst/>
                    </a:prstGeom>
                    <a:ln>
                      <a:solidFill>
                        <a:schemeClr val="tx1"/>
                      </a:solidFill>
                    </a:ln>
                  </pic:spPr>
                </pic:pic>
              </a:graphicData>
            </a:graphic>
          </wp:inline>
        </w:drawing>
      </w:r>
    </w:p>
    <w:p w14:paraId="78EC19A6" w14:textId="77777777" w:rsidR="00D56C77" w:rsidRPr="005432C6" w:rsidRDefault="00D56C77" w:rsidP="00E9137F">
      <w:pPr>
        <w:jc w:val="left"/>
        <w:rPr>
          <w:sz w:val="24"/>
        </w:rPr>
      </w:pPr>
      <w:r w:rsidRPr="005432C6">
        <w:rPr>
          <w:rFonts w:hint="eastAsia"/>
          <w:sz w:val="24"/>
        </w:rPr>
        <w:t>This result shows that conv</w:t>
      </w:r>
      <w:r w:rsidR="00296670">
        <w:rPr>
          <w:sz w:val="24"/>
        </w:rPr>
        <w:t>ergence orders go</w:t>
      </w:r>
      <w:r w:rsidRPr="005432C6">
        <w:rPr>
          <w:sz w:val="24"/>
        </w:rPr>
        <w:t xml:space="preserve"> to 2 as level is increasing.</w:t>
      </w:r>
    </w:p>
    <w:p w14:paraId="14A0F74F" w14:textId="77777777" w:rsidR="00D56C77" w:rsidRPr="005432C6" w:rsidRDefault="00D56C77" w:rsidP="00E9137F">
      <w:pPr>
        <w:jc w:val="left"/>
        <w:rPr>
          <w:sz w:val="24"/>
        </w:rPr>
      </w:pPr>
    </w:p>
    <w:p w14:paraId="7E3C4ADE" w14:textId="77777777" w:rsidR="00D56C77" w:rsidRPr="005432C6" w:rsidRDefault="00D56C77" w:rsidP="00D56C77">
      <w:pPr>
        <w:pStyle w:val="a3"/>
        <w:numPr>
          <w:ilvl w:val="0"/>
          <w:numId w:val="1"/>
        </w:numPr>
        <w:ind w:leftChars="0"/>
        <w:jc w:val="left"/>
        <w:rPr>
          <w:sz w:val="24"/>
        </w:rPr>
      </w:pPr>
      <w:r w:rsidRPr="005432C6">
        <w:rPr>
          <w:rFonts w:hint="eastAsia"/>
          <w:sz w:val="24"/>
        </w:rPr>
        <w:t xml:space="preserve">Solve the problem </w:t>
      </w:r>
      <w:r w:rsidRPr="005432C6">
        <w:rPr>
          <w:sz w:val="24"/>
        </w:rPr>
        <w:t>–</w:t>
      </w:r>
      <w:r w:rsidRPr="005432C6">
        <w:rPr>
          <w:rFonts w:hint="eastAsia"/>
          <w:sz w:val="24"/>
        </w:rPr>
        <w:t>div(</w:t>
      </w:r>
      <w:r w:rsidRPr="005432C6">
        <w:rPr>
          <w:sz w:val="24"/>
        </w:rPr>
        <w:t xml:space="preserve">p grad(u))=F where p=1, u=1+x+9y , f=0 and </w:t>
      </w:r>
      <w:r w:rsidRPr="005432C6">
        <w:rPr>
          <w:sz w:val="24"/>
        </w:rPr>
        <w:lastRenderedPageBreak/>
        <w:t>g=1+x+9y</w:t>
      </w:r>
      <w:r w:rsidR="00101329">
        <w:rPr>
          <w:sz w:val="24"/>
        </w:rPr>
        <w:t xml:space="preserve"> </w:t>
      </w:r>
      <w:r w:rsidRPr="005432C6">
        <w:rPr>
          <w:sz w:val="24"/>
        </w:rPr>
        <w:t xml:space="preserve">(Dirichlet condition on </w:t>
      </w:r>
      <m:oMath>
        <m:r>
          <m:rPr>
            <m:sty m:val="p"/>
          </m:rPr>
          <w:rPr>
            <w:rFonts w:ascii="Cambria Math" w:hAnsi="Cambria Math"/>
            <w:sz w:val="24"/>
          </w:rPr>
          <m:t>∂</m:t>
        </m:r>
      </m:oMath>
      <w:r w:rsidRPr="005432C6">
        <w:rPr>
          <w:rFonts w:eastAsiaTheme="minorHAnsi"/>
          <w:sz w:val="24"/>
        </w:rPr>
        <w:t>Ω).</w:t>
      </w:r>
    </w:p>
    <w:p w14:paraId="6A111730" w14:textId="77777777" w:rsidR="00D56C77" w:rsidRPr="005432C6" w:rsidRDefault="00D56C77" w:rsidP="00D56C77">
      <w:pPr>
        <w:jc w:val="left"/>
        <w:rPr>
          <w:sz w:val="24"/>
        </w:rPr>
      </w:pPr>
      <w:r w:rsidRPr="005432C6">
        <w:rPr>
          <w:rFonts w:hint="eastAsia"/>
          <w:sz w:val="24"/>
        </w:rPr>
        <w:t xml:space="preserve">Note that the exact solution u is a linear function. </w:t>
      </w:r>
      <w:r w:rsidRPr="005432C6">
        <w:rPr>
          <w:sz w:val="24"/>
        </w:rPr>
        <w:t>The errors and convergence orders are as follow:</w:t>
      </w:r>
    </w:p>
    <w:p w14:paraId="2CB3860C" w14:textId="77777777" w:rsidR="00D56C77" w:rsidRPr="005432C6" w:rsidRDefault="00D56C77" w:rsidP="00D56C77">
      <w:pPr>
        <w:jc w:val="left"/>
        <w:rPr>
          <w:sz w:val="24"/>
        </w:rPr>
      </w:pPr>
      <w:r w:rsidRPr="005432C6">
        <w:rPr>
          <w:noProof/>
          <w:sz w:val="24"/>
        </w:rPr>
        <w:drawing>
          <wp:inline distT="0" distB="0" distL="0" distR="0" wp14:anchorId="6D853400" wp14:editId="2A28D6B8">
            <wp:extent cx="5029200" cy="1390650"/>
            <wp:effectExtent l="19050" t="19050" r="19050" b="190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390650"/>
                    </a:xfrm>
                    <a:prstGeom prst="rect">
                      <a:avLst/>
                    </a:prstGeom>
                    <a:ln>
                      <a:solidFill>
                        <a:schemeClr val="tx1"/>
                      </a:solidFill>
                    </a:ln>
                  </pic:spPr>
                </pic:pic>
              </a:graphicData>
            </a:graphic>
          </wp:inline>
        </w:drawing>
      </w:r>
    </w:p>
    <w:p w14:paraId="7E2A4CA1" w14:textId="77777777" w:rsidR="00BD0B58" w:rsidRDefault="00D56C77" w:rsidP="0083164B">
      <w:pPr>
        <w:jc w:val="left"/>
        <w:rPr>
          <w:sz w:val="24"/>
        </w:rPr>
      </w:pPr>
      <w:r w:rsidRPr="005432C6">
        <w:rPr>
          <w:rFonts w:hint="eastAsia"/>
          <w:sz w:val="24"/>
        </w:rPr>
        <w:t xml:space="preserve">In this case, </w:t>
      </w:r>
      <w:r w:rsidRPr="005432C6">
        <w:rPr>
          <w:sz w:val="24"/>
        </w:rPr>
        <w:t>all errors are very close to the machine epsilon</w:t>
      </w:r>
      <w:r w:rsidR="00927EE7">
        <w:rPr>
          <w:sz w:val="24"/>
        </w:rPr>
        <w:t xml:space="preserve"> and so convergence orders are meaningless</w:t>
      </w:r>
      <w:r w:rsidRPr="005432C6">
        <w:rPr>
          <w:sz w:val="24"/>
        </w:rPr>
        <w:t>.</w:t>
      </w:r>
      <w:r w:rsidR="005432C6" w:rsidRPr="005432C6">
        <w:rPr>
          <w:sz w:val="24"/>
        </w:rPr>
        <w:t xml:space="preserve"> In fact, the solution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h</m:t>
            </m:r>
          </m:sub>
        </m:sSub>
      </m:oMath>
      <w:r w:rsidR="005432C6" w:rsidRPr="005432C6">
        <w:rPr>
          <w:rFonts w:hint="eastAsia"/>
          <w:sz w:val="24"/>
        </w:rPr>
        <w:t xml:space="preserve"> </w:t>
      </w:r>
      <w:r w:rsidR="005432C6" w:rsidRPr="005432C6">
        <w:rPr>
          <w:sz w:val="24"/>
        </w:rPr>
        <w:t>obtained by F.E.M is exactly equal to the exact solution u</w:t>
      </w:r>
      <w:r w:rsidR="003614F8">
        <w:rPr>
          <w:sz w:val="24"/>
        </w:rPr>
        <w:t xml:space="preserve"> in H1 norm sense</w:t>
      </w:r>
      <w:r w:rsidR="005432C6" w:rsidRPr="005432C6">
        <w:rPr>
          <w:sz w:val="24"/>
        </w:rPr>
        <w:t xml:space="preserve">. To prove it, denote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r>
          <m:rPr>
            <m:sty m:val="p"/>
          </m:rPr>
          <w:rPr>
            <w:rFonts w:ascii="Cambria Math" w:hAnsi="Cambria Math"/>
            <w:sz w:val="24"/>
          </w:rPr>
          <m:t>(v,w)</m:t>
        </m:r>
      </m:oMath>
      <w:r w:rsidR="005432C6" w:rsidRPr="005432C6">
        <w:rPr>
          <w:rFonts w:hint="eastAsia"/>
          <w:sz w:val="24"/>
        </w:rPr>
        <w:t>=</w:t>
      </w:r>
      <m:oMath>
        <m:nary>
          <m:naryPr>
            <m:chr m:val="∑"/>
            <m:limLoc m:val="undOvr"/>
            <m:supHide m:val="1"/>
            <m:ctrlPr>
              <w:rPr>
                <w:rFonts w:ascii="Cambria Math" w:hAnsi="Cambria Math"/>
                <w:sz w:val="24"/>
              </w:rPr>
            </m:ctrlPr>
          </m:naryPr>
          <m:sub>
            <m:r>
              <w:rPr>
                <w:rFonts w:ascii="Cambria Math" w:hAnsi="Cambria Math"/>
                <w:sz w:val="24"/>
              </w:rPr>
              <m:t>T</m:t>
            </m:r>
          </m:sub>
          <m:sup/>
          <m:e>
            <m:nary>
              <m:naryPr>
                <m:limLoc m:val="subSup"/>
                <m:supHide m:val="1"/>
                <m:ctrlPr>
                  <w:rPr>
                    <w:rFonts w:ascii="Cambria Math" w:hAnsi="Cambria Math"/>
                    <w:i/>
                    <w:sz w:val="24"/>
                  </w:rPr>
                </m:ctrlPr>
              </m:naryPr>
              <m:sub>
                <m:r>
                  <w:rPr>
                    <w:rFonts w:ascii="Cambria Math" w:hAnsi="Cambria Math"/>
                    <w:sz w:val="24"/>
                  </w:rPr>
                  <m:t>T</m:t>
                </m:r>
              </m:sub>
              <m:sup/>
              <m:e>
                <m:r>
                  <m:rPr>
                    <m:sty m:val="p"/>
                  </m:rPr>
                  <w:rPr>
                    <w:rFonts w:ascii="Cambria Math" w:hAnsi="Cambria Math"/>
                    <w:sz w:val="24"/>
                  </w:rPr>
                  <m:t>∇v∇w</m:t>
                </m:r>
              </m:e>
            </m:nary>
          </m:e>
        </m:nary>
      </m:oMath>
      <w:r w:rsidR="005432C6">
        <w:rPr>
          <w:rFonts w:hint="eastAsia"/>
          <w:sz w:val="24"/>
        </w:rPr>
        <w:t xml:space="preserve"> where T is a </w:t>
      </w:r>
      <w:r w:rsidR="005432C6">
        <w:rPr>
          <w:sz w:val="24"/>
        </w:rPr>
        <w:t xml:space="preserve">triangular </w:t>
      </w:r>
      <w:r w:rsidR="00F42B38">
        <w:rPr>
          <w:rFonts w:hint="eastAsia"/>
          <w:sz w:val="24"/>
        </w:rPr>
        <w:t xml:space="preserve">element </w:t>
      </w:r>
      <w:r w:rsidR="0083164B">
        <w:rPr>
          <w:rFonts w:hint="eastAsia"/>
          <w:sz w:val="24"/>
        </w:rPr>
        <w:t>(</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sz w:val="24"/>
              </w:rPr>
            </m:ctrlPr>
          </m:dPr>
          <m:e>
            <m:r>
              <m:rPr>
                <m:sty m:val="p"/>
              </m:rPr>
              <w:rPr>
                <w:rFonts w:ascii="Cambria Math" w:hAnsi="Cambria Math"/>
                <w:sz w:val="24"/>
              </w:rPr>
              <m:t>v,w</m:t>
            </m:r>
          </m:e>
        </m:d>
        <m:r>
          <m:rPr>
            <m:sty m:val="p"/>
          </m:rPr>
          <w:rPr>
            <w:rFonts w:ascii="Cambria Math" w:hAnsi="Cambria Math"/>
            <w:sz w:val="24"/>
          </w:rPr>
          <m:t>=a(v,w)</m:t>
        </m:r>
      </m:oMath>
      <w:r w:rsidR="005432C6">
        <w:rPr>
          <w:sz w:val="24"/>
        </w:rPr>
        <w:t>:=</w:t>
      </w:r>
      <m:oMath>
        <m:nary>
          <m:naryPr>
            <m:limLoc m:val="undOvr"/>
            <m:supHide m:val="1"/>
            <m:ctrlPr>
              <w:rPr>
                <w:rFonts w:ascii="Cambria Math" w:hAnsi="Cambria Math"/>
                <w:sz w:val="24"/>
              </w:rPr>
            </m:ctrlPr>
          </m:naryPr>
          <m:sub>
            <m:r>
              <m:rPr>
                <m:sty m:val="p"/>
              </m:rPr>
              <w:rPr>
                <w:rFonts w:ascii="Cambria Math" w:eastAsiaTheme="minorHAnsi" w:hAnsi="Cambria Math"/>
                <w:sz w:val="24"/>
              </w:rPr>
              <m:t>Ω</m:t>
            </m:r>
          </m:sub>
          <m:sup/>
          <m:e>
            <m:r>
              <m:rPr>
                <m:sty m:val="p"/>
              </m:rPr>
              <w:rPr>
                <w:rFonts w:ascii="Cambria Math" w:hAnsi="Cambria Math"/>
                <w:sz w:val="24"/>
              </w:rPr>
              <m:t>∇v∇w</m:t>
            </m:r>
          </m:e>
        </m:nary>
      </m:oMath>
      <w:r w:rsidR="0083164B">
        <w:rPr>
          <w:sz w:val="24"/>
        </w:rPr>
        <w:t>)</w:t>
      </w:r>
      <w:r w:rsidR="00F42B38">
        <w:rPr>
          <w:sz w:val="24"/>
        </w:rPr>
        <w:t>.</w:t>
      </w:r>
      <w:r w:rsidR="00BD0B58">
        <w:rPr>
          <w:sz w:val="24"/>
        </w:rPr>
        <w:t xml:space="preserve"> Also, denote </w:t>
      </w:r>
      <m:oMath>
        <m:d>
          <m:dPr>
            <m:begChr m:val="‖"/>
            <m:endChr m:val="‖"/>
            <m:ctrlPr>
              <w:rPr>
                <w:rFonts w:ascii="Cambria Math" w:hAnsi="Cambria Math"/>
                <w:sz w:val="24"/>
              </w:rPr>
            </m:ctrlPr>
          </m:dPr>
          <m:e>
            <m:r>
              <w:rPr>
                <w:rFonts w:ascii="Cambria Math" w:hAnsi="Cambria Math"/>
                <w:sz w:val="24"/>
              </w:rPr>
              <m:t>.</m:t>
            </m:r>
          </m:e>
        </m:d>
      </m:oMath>
      <w:r w:rsidR="00BD0B58">
        <w:rPr>
          <w:rFonts w:hint="eastAsia"/>
          <w:sz w:val="24"/>
        </w:rPr>
        <w:t xml:space="preserve"> as the</w:t>
      </w:r>
      <w:r w:rsidR="00BD0B58">
        <w:rPr>
          <w:sz w:val="24"/>
        </w:rPr>
        <w:t xml:space="preserve"> </w:t>
      </w:r>
      <m:oMath>
        <m:sSup>
          <m:sSupPr>
            <m:ctrlPr>
              <w:rPr>
                <w:rFonts w:ascii="Cambria Math" w:hAnsi="Cambria Math"/>
                <w:i/>
                <w:sz w:val="24"/>
              </w:rPr>
            </m:ctrlPr>
          </m:sSupPr>
          <m:e>
            <m:r>
              <w:rPr>
                <w:rFonts w:ascii="Cambria Math" w:hAnsi="Cambria Math"/>
                <w:sz w:val="24"/>
              </w:rPr>
              <m:t>H</m:t>
            </m:r>
            <m:ctrlPr>
              <w:rPr>
                <w:rFonts w:ascii="Cambria Math" w:hAnsi="Cambria Math"/>
                <w:sz w:val="24"/>
              </w:rPr>
            </m:ctrlPr>
          </m:e>
          <m:sup>
            <m:r>
              <w:rPr>
                <w:rFonts w:ascii="Cambria Math" w:hAnsi="Cambria Math"/>
                <w:sz w:val="24"/>
              </w:rPr>
              <m:t>1</m:t>
            </m:r>
            <m:ctrlPr>
              <w:rPr>
                <w:rFonts w:ascii="Cambria Math" w:hAnsi="Cambria Math"/>
                <w:sz w:val="24"/>
              </w:rPr>
            </m:ctrlPr>
          </m:sup>
        </m:sSup>
      </m:oMath>
      <w:r w:rsidR="00BD0B58">
        <w:rPr>
          <w:rFonts w:hint="eastAsia"/>
          <w:sz w:val="24"/>
        </w:rPr>
        <w:t xml:space="preserve">-norm. </w:t>
      </w:r>
      <w:r w:rsidR="005432C6">
        <w:rPr>
          <w:rFonts w:hint="eastAsia"/>
          <w:sz w:val="24"/>
        </w:rPr>
        <w:t xml:space="preserve"> </w:t>
      </w:r>
      <w:r w:rsidR="005432C6">
        <w:rPr>
          <w:sz w:val="24"/>
        </w:rPr>
        <w:t>Then the variational formula of this problem is to find</w:t>
      </w:r>
      <w:r w:rsidR="0083164B">
        <w:rPr>
          <w:sz w:val="24"/>
        </w:rPr>
        <w:t xml:space="preserve"> u satisfying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sz w:val="24"/>
              </w:rPr>
            </m:ctrlPr>
          </m:dPr>
          <m:e>
            <m:r>
              <m:rPr>
                <m:sty m:val="p"/>
              </m:rPr>
              <w:rPr>
                <w:rFonts w:ascii="Cambria Math" w:hAnsi="Cambria Math"/>
                <w:sz w:val="24"/>
              </w:rPr>
              <m:t>u,v</m:t>
            </m: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f,v</m:t>
            </m:r>
          </m:e>
        </m:d>
        <m:r>
          <m:rPr>
            <m:sty m:val="p"/>
          </m:rPr>
          <w:rPr>
            <w:rFonts w:ascii="Cambria Math" w:hAnsi="Cambria Math"/>
            <w:sz w:val="24"/>
          </w:rPr>
          <m:t>=0</m:t>
        </m:r>
      </m:oMath>
      <w:r w:rsidR="006B37F5">
        <w:rPr>
          <w:sz w:val="24"/>
        </w:rPr>
        <w:t xml:space="preserve"> where </w:t>
      </w:r>
      <m:oMath>
        <m:r>
          <m:rPr>
            <m:sty m:val="p"/>
          </m:rPr>
          <w:rPr>
            <w:rFonts w:ascii="Cambria Math" w:hAnsi="Cambria Math"/>
            <w:sz w:val="24"/>
          </w:rPr>
          <m:t>(f,v)=</m:t>
        </m:r>
        <m:nary>
          <m:naryPr>
            <m:limLoc m:val="undOvr"/>
            <m:supHide m:val="1"/>
            <m:ctrlPr>
              <w:rPr>
                <w:rFonts w:ascii="Cambria Math" w:hAnsi="Cambria Math"/>
                <w:sz w:val="24"/>
              </w:rPr>
            </m:ctrlPr>
          </m:naryPr>
          <m:sub>
            <m:r>
              <m:rPr>
                <m:sty m:val="p"/>
              </m:rPr>
              <w:rPr>
                <w:rFonts w:ascii="Cambria Math" w:eastAsiaTheme="minorHAnsi" w:hAnsi="Cambria Math"/>
                <w:sz w:val="24"/>
              </w:rPr>
              <m:t>Ω</m:t>
            </m:r>
          </m:sub>
          <m:sup/>
          <m:e>
            <m:r>
              <m:rPr>
                <m:sty m:val="p"/>
              </m:rPr>
              <w:rPr>
                <w:rFonts w:ascii="Cambria Math" w:hAnsi="Cambria Math"/>
                <w:sz w:val="24"/>
              </w:rPr>
              <m:t>fv</m:t>
            </m:r>
          </m:e>
        </m:nary>
      </m:oMath>
      <w:r w:rsidR="00BD0B58">
        <w:rPr>
          <w:rFonts w:hint="eastAsia"/>
          <w:sz w:val="24"/>
        </w:rPr>
        <w:t xml:space="preserve"> for every v in </w:t>
      </w:r>
      <m:oMath>
        <m:sSubSup>
          <m:sSubSupPr>
            <m:ctrlPr>
              <w:rPr>
                <w:rFonts w:ascii="Cambria Math" w:hAnsi="Cambria Math"/>
                <w:sz w:val="24"/>
              </w:rPr>
            </m:ctrlPr>
          </m:sSubSupPr>
          <m:e>
            <m:r>
              <w:rPr>
                <w:rFonts w:ascii="Cambria Math" w:hAnsi="Cambria Math"/>
                <w:sz w:val="24"/>
              </w:rPr>
              <m:t>H</m:t>
            </m:r>
          </m:e>
          <m:sub>
            <m:r>
              <w:rPr>
                <w:rFonts w:ascii="Cambria Math" w:hAnsi="Cambria Math"/>
                <w:sz w:val="24"/>
              </w:rPr>
              <m:t>0</m:t>
            </m:r>
          </m:sub>
          <m:sup>
            <m:r>
              <w:rPr>
                <w:rFonts w:ascii="Cambria Math" w:hAnsi="Cambria Math"/>
                <w:sz w:val="24"/>
              </w:rPr>
              <m:t>1</m:t>
            </m:r>
          </m:sup>
        </m:sSubSup>
      </m:oMath>
      <w:r w:rsidR="00BD0B58">
        <w:rPr>
          <w:rFonts w:hint="eastAsia"/>
          <w:sz w:val="24"/>
        </w:rPr>
        <w:t>(</w:t>
      </w:r>
      <m:oMath>
        <m:r>
          <m:rPr>
            <m:sty m:val="p"/>
          </m:rPr>
          <w:rPr>
            <w:rFonts w:ascii="Cambria Math" w:eastAsiaTheme="minorHAnsi" w:hAnsi="Cambria Math"/>
            <w:sz w:val="24"/>
          </w:rPr>
          <m:t>Ω).</m:t>
        </m:r>
      </m:oMath>
      <w:r w:rsidR="00BD0B58">
        <w:rPr>
          <w:rFonts w:hint="eastAsia"/>
          <w:sz w:val="24"/>
        </w:rPr>
        <w:t xml:space="preserve"> </w:t>
      </w:r>
      <w:r w:rsidR="003614F8">
        <w:rPr>
          <w:sz w:val="24"/>
        </w:rPr>
        <w:t xml:space="preserve">Let </w:t>
      </w:r>
      <m:oMath>
        <m:r>
          <w:rPr>
            <w:rFonts w:ascii="Cambria Math" w:hAnsi="Cambria Math"/>
            <w:sz w:val="24"/>
          </w:rPr>
          <m:t>V</m:t>
        </m:r>
      </m:oMath>
      <w:r w:rsidR="003614F8">
        <w:rPr>
          <w:sz w:val="24"/>
        </w:rPr>
        <w:t xml:space="preserve"> </w:t>
      </w:r>
      <w:r w:rsidR="00BD0B58">
        <w:rPr>
          <w:sz w:val="24"/>
        </w:rPr>
        <w:t>be the vector space spanned by {</w:t>
      </w:r>
      <m:oMath>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oMath>
      <w:r w:rsidR="00BD0B58">
        <w:rPr>
          <w:rFonts w:hint="eastAsia"/>
          <w:sz w:val="24"/>
        </w:rPr>
        <w:t>} where</w:t>
      </w:r>
      <w:r w:rsidR="00BD0B58">
        <w:rPr>
          <w:sz w:val="24"/>
        </w:rPr>
        <w:t xml:space="preserve"> </w:t>
      </w:r>
      <m:oMath>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oMath>
      <w:r w:rsidR="00BD0B58">
        <w:rPr>
          <w:rFonts w:hint="eastAsia"/>
          <w:sz w:val="24"/>
        </w:rPr>
        <w:t xml:space="preserve"> is a Lagrange basis function. </w:t>
      </w:r>
      <w:r w:rsidR="00BD0B58">
        <w:rPr>
          <w:sz w:val="24"/>
        </w:rPr>
        <w:t xml:space="preserve">By Poincare’s </w:t>
      </w:r>
      <w:r w:rsidR="0083164B">
        <w:rPr>
          <w:sz w:val="24"/>
        </w:rPr>
        <w:t>Inequality</w:t>
      </w:r>
      <w:r w:rsidR="00BD0B58">
        <w:rPr>
          <w:sz w:val="24"/>
        </w:rPr>
        <w:t xml:space="preserve">, there is </w:t>
      </w:r>
      <m:oMath>
        <m:r>
          <m:rPr>
            <m:sty m:val="p"/>
          </m:rPr>
          <w:rPr>
            <w:rFonts w:ascii="Cambria Math" w:hAnsi="Cambria Math"/>
            <w:sz w:val="24"/>
          </w:rPr>
          <m:t>α</m:t>
        </m:r>
      </m:oMath>
      <w:r w:rsidR="00BD0B58">
        <w:rPr>
          <w:rFonts w:hint="eastAsia"/>
          <w:sz w:val="24"/>
        </w:rPr>
        <w:t xml:space="preserve">&gt;0 such that </w:t>
      </w:r>
      <m:oMath>
        <m:r>
          <m:rPr>
            <m:sty m:val="p"/>
          </m:rPr>
          <w:rPr>
            <w:rFonts w:ascii="Cambria Math" w:hAnsi="Cambria Math"/>
            <w:sz w:val="24"/>
          </w:rPr>
          <m:t>α</m:t>
        </m:r>
        <m:sSup>
          <m:sSupPr>
            <m:ctrlPr>
              <w:rPr>
                <w:rFonts w:ascii="Cambria Math" w:hAnsi="Cambria Math"/>
                <w:sz w:val="24"/>
              </w:rPr>
            </m:ctrlPr>
          </m:sSupPr>
          <m:e>
            <m:d>
              <m:dPr>
                <m:begChr m:val="‖"/>
                <m:endChr m:val="‖"/>
                <m:ctrlPr>
                  <w:rPr>
                    <w:rFonts w:ascii="Cambria Math" w:hAnsi="Cambria Math"/>
                    <w:i/>
                    <w:sz w:val="24"/>
                  </w:rPr>
                </m:ctrlPr>
              </m:dPr>
              <m:e>
                <m:r>
                  <w:rPr>
                    <w:rFonts w:ascii="Cambria Math" w:hAnsi="Cambria Math"/>
                    <w:sz w:val="24"/>
                  </w:rPr>
                  <m:t>w</m:t>
                </m:r>
              </m:e>
            </m:d>
          </m:e>
          <m:sup>
            <m: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d>
              <m:dPr>
                <m:ctrlPr>
                  <w:rPr>
                    <w:rFonts w:ascii="Cambria Math" w:hAnsi="Cambria Math"/>
                    <w:i/>
                    <w:sz w:val="24"/>
                  </w:rPr>
                </m:ctrlPr>
              </m:dPr>
              <m:e>
                <m:r>
                  <w:rPr>
                    <w:rFonts w:ascii="Cambria Math" w:hAnsi="Cambria Math"/>
                    <w:sz w:val="24"/>
                  </w:rPr>
                  <m:t>w,w</m:t>
                </m:r>
              </m:e>
            </m:d>
            <m:r>
              <w:rPr>
                <w:rFonts w:ascii="Cambria Math" w:hAnsi="Cambria Math"/>
                <w:sz w:val="24"/>
              </w:rPr>
              <m:t>=a</m:t>
            </m:r>
          </m:e>
          <m:sub>
            <m:r>
              <w:rPr>
                <w:rFonts w:ascii="Cambria Math" w:hAnsi="Cambria Math"/>
                <w:sz w:val="24"/>
              </w:rPr>
              <m:t>h</m:t>
            </m:r>
          </m:sub>
        </m:sSub>
        <m:d>
          <m:dPr>
            <m:ctrlPr>
              <w:rPr>
                <w:rFonts w:ascii="Cambria Math" w:hAnsi="Cambria Math"/>
                <w:i/>
                <w:sz w:val="24"/>
              </w:rPr>
            </m:ctrlPr>
          </m:dPr>
          <m:e>
            <m:r>
              <w:rPr>
                <w:rFonts w:ascii="Cambria Math" w:hAnsi="Cambria Math"/>
                <w:sz w:val="24"/>
              </w:rPr>
              <m:t>w,w</m:t>
            </m:r>
          </m:e>
        </m:d>
      </m:oMath>
      <w:r w:rsidR="0068385C">
        <w:rPr>
          <w:rFonts w:hint="eastAsia"/>
          <w:sz w:val="24"/>
        </w:rPr>
        <w:t xml:space="preserve"> for </w:t>
      </w:r>
      <w:r w:rsidR="0068385C">
        <w:rPr>
          <w:sz w:val="24"/>
        </w:rPr>
        <w:t xml:space="preserve">every </w:t>
      </w:r>
      <w:r w:rsidR="00B51ADB">
        <w:rPr>
          <w:rFonts w:hint="eastAsia"/>
          <w:sz w:val="24"/>
        </w:rPr>
        <w:t>w in</w:t>
      </w:r>
      <w:r w:rsidR="00B51ADB">
        <w:rPr>
          <w:sz w:val="24"/>
        </w:rPr>
        <w:t xml:space="preserve"> </w:t>
      </w:r>
      <m:oMath>
        <m:sSup>
          <m:sSupPr>
            <m:ctrlPr>
              <w:rPr>
                <w:rFonts w:ascii="Cambria Math" w:hAnsi="Cambria Math"/>
                <w:i/>
                <w:sz w:val="24"/>
              </w:rPr>
            </m:ctrlPr>
          </m:sSupPr>
          <m:e>
            <m:r>
              <w:rPr>
                <w:rFonts w:ascii="Cambria Math" w:hAnsi="Cambria Math"/>
                <w:sz w:val="24"/>
              </w:rPr>
              <m:t>H</m:t>
            </m:r>
            <m:ctrlPr>
              <w:rPr>
                <w:rFonts w:ascii="Cambria Math" w:hAnsi="Cambria Math"/>
                <w:sz w:val="24"/>
              </w:rPr>
            </m:ctrlPr>
          </m:e>
          <m:sup>
            <m:r>
              <w:rPr>
                <w:rFonts w:ascii="Cambria Math" w:hAnsi="Cambria Math"/>
                <w:sz w:val="24"/>
              </w:rPr>
              <m:t>1</m:t>
            </m:r>
            <m:ctrlPr>
              <w:rPr>
                <w:rFonts w:ascii="Cambria Math" w:hAnsi="Cambria Math"/>
                <w:sz w:val="24"/>
              </w:rPr>
            </m:ctrlPr>
          </m:sup>
        </m:sSup>
        <m:r>
          <m:rPr>
            <m:sty m:val="p"/>
          </m:rPr>
          <w:rPr>
            <w:rFonts w:ascii="Cambria Math" w:hAnsi="Cambria Math" w:hint="eastAsia"/>
            <w:sz w:val="24"/>
          </w:rPr>
          <m:t>(</m:t>
        </m:r>
        <m:r>
          <m:rPr>
            <m:sty m:val="p"/>
          </m:rPr>
          <w:rPr>
            <w:rFonts w:ascii="Cambria Math" w:eastAsiaTheme="minorHAnsi" w:hAnsi="Cambria Math"/>
            <w:sz w:val="24"/>
          </w:rPr>
          <m:t>Ω)</m:t>
        </m:r>
      </m:oMath>
      <w:r w:rsidR="00C12BA9">
        <w:rPr>
          <w:rFonts w:hint="eastAsia"/>
          <w:sz w:val="24"/>
        </w:rPr>
        <w:t>.</w:t>
      </w:r>
      <w:r w:rsidR="00C12BA9">
        <w:rPr>
          <w:sz w:val="24"/>
        </w:rPr>
        <w:t xml:space="preserve"> Also, there is C&gt;0 such that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r>
          <w:rPr>
            <w:rFonts w:ascii="Cambria Math" w:hAnsi="Cambria Math"/>
            <w:sz w:val="24"/>
          </w:rPr>
          <m:t>(w,v)</m:t>
        </m:r>
        <m:r>
          <m:rPr>
            <m:sty m:val="p"/>
          </m:rPr>
          <w:rPr>
            <w:rFonts w:ascii="Cambria Math" w:hAnsi="Cambria Math"/>
            <w:sz w:val="24"/>
          </w:rPr>
          <m:t>≤C</m:t>
        </m:r>
        <m:d>
          <m:dPr>
            <m:begChr m:val="‖"/>
            <m:endChr m:val="‖"/>
            <m:ctrlPr>
              <w:rPr>
                <w:rFonts w:ascii="Cambria Math" w:hAnsi="Cambria Math"/>
                <w:i/>
                <w:sz w:val="24"/>
              </w:rPr>
            </m:ctrlPr>
          </m:dPr>
          <m:e>
            <m:r>
              <w:rPr>
                <w:rFonts w:ascii="Cambria Math" w:hAnsi="Cambria Math"/>
                <w:sz w:val="24"/>
              </w:rPr>
              <m:t>w</m:t>
            </m:r>
          </m:e>
        </m:d>
        <m:d>
          <m:dPr>
            <m:begChr m:val="‖"/>
            <m:endChr m:val="‖"/>
            <m:ctrlPr>
              <w:rPr>
                <w:rFonts w:ascii="Cambria Math" w:hAnsi="Cambria Math"/>
                <w:i/>
                <w:sz w:val="24"/>
              </w:rPr>
            </m:ctrlPr>
          </m:dPr>
          <m:e>
            <m:r>
              <w:rPr>
                <w:rFonts w:ascii="Cambria Math" w:hAnsi="Cambria Math"/>
                <w:sz w:val="24"/>
              </w:rPr>
              <m:t>v</m:t>
            </m:r>
          </m:e>
        </m:d>
      </m:oMath>
      <w:r w:rsidR="0083164B">
        <w:rPr>
          <w:rFonts w:hint="eastAsia"/>
          <w:sz w:val="24"/>
        </w:rPr>
        <w:t xml:space="preserve"> for every</w:t>
      </w:r>
      <w:r w:rsidR="0083164B">
        <w:rPr>
          <w:sz w:val="24"/>
        </w:rPr>
        <w:t xml:space="preserve"> w,</w:t>
      </w:r>
      <w:r w:rsidR="003614F8">
        <w:rPr>
          <w:sz w:val="24"/>
        </w:rPr>
        <w:t xml:space="preserve"> </w:t>
      </w:r>
      <w:r w:rsidR="0068385C">
        <w:rPr>
          <w:rFonts w:hint="eastAsia"/>
          <w:sz w:val="24"/>
        </w:rPr>
        <w:t xml:space="preserve">v in </w:t>
      </w:r>
      <m:oMath>
        <m:sSup>
          <m:sSupPr>
            <m:ctrlPr>
              <w:rPr>
                <w:rFonts w:ascii="Cambria Math" w:hAnsi="Cambria Math"/>
                <w:i/>
                <w:sz w:val="24"/>
              </w:rPr>
            </m:ctrlPr>
          </m:sSupPr>
          <m:e>
            <m:r>
              <w:rPr>
                <w:rFonts w:ascii="Cambria Math" w:hAnsi="Cambria Math"/>
                <w:sz w:val="24"/>
              </w:rPr>
              <m:t>H</m:t>
            </m:r>
            <m:ctrlPr>
              <w:rPr>
                <w:rFonts w:ascii="Cambria Math" w:hAnsi="Cambria Math"/>
                <w:sz w:val="24"/>
              </w:rPr>
            </m:ctrlPr>
          </m:e>
          <m:sup>
            <m:r>
              <w:rPr>
                <w:rFonts w:ascii="Cambria Math" w:hAnsi="Cambria Math"/>
                <w:sz w:val="24"/>
              </w:rPr>
              <m:t>1</m:t>
            </m:r>
            <m:ctrlPr>
              <w:rPr>
                <w:rFonts w:ascii="Cambria Math" w:hAnsi="Cambria Math"/>
                <w:sz w:val="24"/>
              </w:rPr>
            </m:ctrlPr>
          </m:sup>
        </m:sSup>
        <m:r>
          <m:rPr>
            <m:sty m:val="p"/>
          </m:rPr>
          <w:rPr>
            <w:rFonts w:ascii="Cambria Math" w:hAnsi="Cambria Math" w:hint="eastAsia"/>
            <w:sz w:val="24"/>
          </w:rPr>
          <m:t>(</m:t>
        </m:r>
        <m:r>
          <m:rPr>
            <m:sty m:val="p"/>
          </m:rPr>
          <w:rPr>
            <w:rFonts w:ascii="Cambria Math" w:eastAsiaTheme="minorHAnsi" w:hAnsi="Cambria Math"/>
            <w:sz w:val="24"/>
          </w:rPr>
          <m:t>Ω)</m:t>
        </m:r>
      </m:oMath>
      <w:r w:rsidR="0083164B">
        <w:rPr>
          <w:rFonts w:hint="eastAsia"/>
          <w:sz w:val="24"/>
        </w:rPr>
        <w:t xml:space="preserve">. </w:t>
      </w:r>
      <w:r w:rsidR="003614F8">
        <w:rPr>
          <w:sz w:val="24"/>
        </w:rPr>
        <w:t>Since</w:t>
      </w:r>
      <w:r w:rsidR="003614F8">
        <w:rPr>
          <w:rFonts w:hint="eastAsia"/>
          <w:sz w:val="24"/>
        </w:rPr>
        <w:t xml:space="preserve"> </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sz w:val="24"/>
              </w:rPr>
            </m:ctrlPr>
          </m:dPr>
          <m:e>
            <m:r>
              <m:rPr>
                <m:sty m:val="p"/>
              </m:rPr>
              <w:rPr>
                <w:rFonts w:ascii="Cambria Math" w:hAnsi="Cambria Math"/>
                <w:sz w:val="24"/>
              </w:rPr>
              <m:t>u,</m:t>
            </m:r>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e>
        </m:d>
        <m:r>
          <m:rPr>
            <m:sty m:val="p"/>
          </m:rPr>
          <w:rPr>
            <w:rFonts w:ascii="Cambria Math" w:hAnsi="Cambria Math"/>
            <w:sz w:val="24"/>
          </w:rPr>
          <m:t>=0</m:t>
        </m:r>
      </m:oMath>
      <w:r w:rsidR="003614F8">
        <w:rPr>
          <w:rFonts w:hint="eastAsia"/>
          <w:sz w:val="24"/>
        </w:rPr>
        <w:t xml:space="preserve"> and</w:t>
      </w:r>
      <m:oMath>
        <m:sSub>
          <m:sSubPr>
            <m:ctrlPr>
              <w:rPr>
                <w:rFonts w:ascii="Cambria Math" w:hAnsi="Cambria Math"/>
                <w:sz w:val="24"/>
              </w:rPr>
            </m:ctrlPr>
          </m:sSubPr>
          <m:e>
            <m:r>
              <w:rPr>
                <w:rFonts w:ascii="Cambria Math" w:hAnsi="Cambria Math"/>
                <w:sz w:val="24"/>
              </w:rPr>
              <m:t xml:space="preserve"> a</m:t>
            </m:r>
          </m:e>
          <m:sub>
            <m:r>
              <w:rPr>
                <w:rFonts w:ascii="Cambria Math" w:hAnsi="Cambria Math"/>
                <w:sz w:val="24"/>
              </w:rPr>
              <m:t>h</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u</m:t>
                </m:r>
              </m:e>
              <m:sub>
                <m:r>
                  <w:rPr>
                    <w:rFonts w:ascii="Cambria Math" w:hAnsi="Cambria Math"/>
                    <w:sz w:val="24"/>
                  </w:rPr>
                  <m:t>h</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e>
        </m:d>
        <m:r>
          <m:rPr>
            <m:sty m:val="p"/>
          </m:rPr>
          <w:rPr>
            <w:rFonts w:ascii="Cambria Math" w:hAnsi="Cambria Math"/>
            <w:sz w:val="24"/>
          </w:rPr>
          <m:t xml:space="preserve">=0, </m:t>
        </m:r>
        <m:sSub>
          <m:sSubPr>
            <m:ctrlPr>
              <w:rPr>
                <w:rFonts w:ascii="Cambria Math" w:hAnsi="Cambria Math"/>
                <w:sz w:val="24"/>
              </w:rPr>
            </m:ctrlPr>
          </m:sSubPr>
          <m:e>
            <m:r>
              <w:rPr>
                <w:rFonts w:ascii="Cambria Math" w:hAnsi="Cambria Math"/>
                <w:sz w:val="24"/>
              </w:rPr>
              <m:t xml:space="preserve"> a</m:t>
            </m:r>
          </m:e>
          <m:sub>
            <m:r>
              <w:rPr>
                <w:rFonts w:ascii="Cambria Math" w:hAnsi="Cambria Math"/>
                <w:sz w:val="24"/>
              </w:rPr>
              <m:t>h</m:t>
            </m:r>
          </m:sub>
        </m:sSub>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e>
        </m:d>
        <m:r>
          <m:rPr>
            <m:sty m:val="p"/>
          </m:rPr>
          <w:rPr>
            <w:rFonts w:ascii="Cambria Math" w:hAnsi="Cambria Math"/>
            <w:sz w:val="24"/>
          </w:rPr>
          <m:t>=0</m:t>
        </m:r>
      </m:oMath>
      <w:r w:rsidR="003614F8">
        <w:rPr>
          <w:rFonts w:hint="eastAsia"/>
          <w:sz w:val="24"/>
        </w:rPr>
        <w:t xml:space="preserve"> for every</w:t>
      </w:r>
      <w:r w:rsidR="003614F8">
        <w:rPr>
          <w:sz w:val="24"/>
        </w:rPr>
        <w:t xml:space="preserve"> </w:t>
      </w:r>
      <m:oMath>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r>
          <w:rPr>
            <w:rFonts w:ascii="Cambria Math" w:hAnsi="Cambria Math"/>
            <w:sz w:val="24"/>
          </w:rPr>
          <m:t xml:space="preserve"> in V</m:t>
        </m:r>
      </m:oMath>
      <w:r w:rsidR="0083164B">
        <w:rPr>
          <w:rFonts w:hint="eastAsia"/>
          <w:sz w:val="24"/>
        </w:rPr>
        <w:t xml:space="preserve">. </w:t>
      </w:r>
    </w:p>
    <w:p w14:paraId="363DA8B6" w14:textId="77777777" w:rsidR="00F42B38" w:rsidRDefault="0083164B" w:rsidP="0083164B">
      <w:pPr>
        <w:jc w:val="left"/>
        <w:rPr>
          <w:sz w:val="24"/>
        </w:rPr>
      </w:pPr>
      <w:r>
        <w:rPr>
          <w:sz w:val="24"/>
        </w:rPr>
        <w:t xml:space="preserve">Then </w:t>
      </w:r>
      <m:oMath>
        <m:r>
          <m:rPr>
            <m:sty m:val="p"/>
          </m:rPr>
          <w:rPr>
            <w:rFonts w:ascii="Cambria Math" w:hAnsi="Cambria Math"/>
            <w:sz w:val="24"/>
          </w:rPr>
          <m:t>α</m:t>
        </m:r>
        <m:sSup>
          <m:sSupPr>
            <m:ctrlPr>
              <w:rPr>
                <w:rFonts w:ascii="Cambria Math" w:hAnsi="Cambria Math"/>
                <w:sz w:val="24"/>
              </w:rPr>
            </m:ctrlPr>
          </m:sSupPr>
          <m:e>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e>
            </m:d>
          </m:e>
          <m:sup>
            <m:r>
              <w:rPr>
                <w:rFonts w:ascii="Cambria Math" w:hAnsi="Cambria Math"/>
                <w:sz w:val="24"/>
              </w:rPr>
              <m:t>2</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r>
              <w:rPr>
                <w:rFonts w:ascii="Cambria Math" w:hAnsi="Cambria Math"/>
                <w:sz w:val="24"/>
              </w:rPr>
              <m:t>,u</m:t>
            </m:r>
          </m:e>
        </m:d>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h</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h</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r>
              <w:rPr>
                <w:rFonts w:ascii="Cambria Math" w:hAnsi="Cambria Math"/>
                <w:sz w:val="24"/>
              </w:rPr>
              <m:t>,</m:t>
            </m:r>
            <m:r>
              <m:rPr>
                <m:sty m:val="p"/>
              </m:rPr>
              <w:rPr>
                <w:rFonts w:ascii="Cambria Math" w:hAnsi="Cambria Math"/>
                <w:sz w:val="24"/>
              </w:rPr>
              <m:t>u-</m:t>
            </m:r>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e>
        </m:d>
        <m:r>
          <m:rPr>
            <m:sty m:val="p"/>
          </m:rPr>
          <w:rPr>
            <w:rFonts w:ascii="Cambria Math" w:hAnsi="Cambria Math"/>
            <w:sz w:val="24"/>
          </w:rPr>
          <m:t>≤C</m:t>
        </m:r>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e>
        </m:d>
        <m:d>
          <m:dPr>
            <m:begChr m:val="‖"/>
            <m:endChr m:val="‖"/>
            <m:ctrlPr>
              <w:rPr>
                <w:rFonts w:ascii="Cambria Math" w:hAnsi="Cambria Math"/>
                <w:i/>
                <w:sz w:val="24"/>
              </w:rPr>
            </m:ctrlPr>
          </m:dPr>
          <m:e>
            <m:r>
              <m:rPr>
                <m:sty m:val="p"/>
              </m:rPr>
              <w:rPr>
                <w:rFonts w:ascii="Cambria Math" w:hAnsi="Cambria Math"/>
                <w:sz w:val="24"/>
              </w:rPr>
              <m:t>u-</m:t>
            </m:r>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e>
        </m:d>
      </m:oMath>
      <w:r>
        <w:rPr>
          <w:rFonts w:hint="eastAsia"/>
          <w:sz w:val="24"/>
        </w:rPr>
        <w:t>.</w:t>
      </w:r>
    </w:p>
    <w:p w14:paraId="7B1E2981" w14:textId="77777777" w:rsidR="00F42B38" w:rsidRDefault="00F42B38" w:rsidP="0083164B">
      <w:pPr>
        <w:jc w:val="left"/>
        <w:rPr>
          <w:sz w:val="24"/>
        </w:rPr>
      </w:pPr>
      <w:r>
        <w:rPr>
          <w:sz w:val="24"/>
        </w:rPr>
        <w:t xml:space="preserve">Thus </w:t>
      </w:r>
      <m:oMath>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e>
        </m:d>
        <m:r>
          <m:rPr>
            <m:sty m:val="p"/>
          </m:rPr>
          <w:rPr>
            <w:rFonts w:ascii="Cambria Math" w:hAnsi="Cambria Math"/>
            <w:sz w:val="24"/>
          </w:rPr>
          <m:t>≤</m:t>
        </m:r>
        <m:f>
          <m:fPr>
            <m:ctrlPr>
              <w:rPr>
                <w:rFonts w:ascii="Cambria Math" w:hAnsi="Cambria Math"/>
                <w:sz w:val="24"/>
              </w:rPr>
            </m:ctrlPr>
          </m:fPr>
          <m:num>
            <m:r>
              <w:rPr>
                <w:rFonts w:ascii="Cambria Math" w:hAnsi="Cambria Math"/>
                <w:sz w:val="24"/>
              </w:rPr>
              <m:t>C</m:t>
            </m:r>
          </m:num>
          <m:den>
            <m:r>
              <m:rPr>
                <m:sty m:val="p"/>
              </m:rPr>
              <w:rPr>
                <w:rFonts w:ascii="Cambria Math" w:hAnsi="Cambria Math"/>
                <w:sz w:val="24"/>
              </w:rPr>
              <m:t>α</m:t>
            </m:r>
          </m:den>
        </m:f>
        <m:sSub>
          <m:sSubPr>
            <m:ctrlPr>
              <w:rPr>
                <w:rFonts w:ascii="Cambria Math" w:hAnsi="Cambria Math"/>
                <w:i/>
                <w:sz w:val="24"/>
              </w:rPr>
            </m:ctrlPr>
          </m:sSubPr>
          <m:e>
            <m:r>
              <w:rPr>
                <w:rFonts w:ascii="Cambria Math" w:hAnsi="Cambria Math"/>
                <w:sz w:val="24"/>
              </w:rPr>
              <m:t>inf</m:t>
            </m:r>
          </m:e>
          <m:sub>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r>
              <w:rPr>
                <w:rFonts w:ascii="Cambria Math" w:hAnsi="Cambria Math"/>
                <w:sz w:val="24"/>
              </w:rPr>
              <m:t>∈V</m:t>
            </m:r>
          </m:sub>
        </m:sSub>
        <m:d>
          <m:dPr>
            <m:begChr m:val="‖"/>
            <m:endChr m:val="‖"/>
            <m:ctrlPr>
              <w:rPr>
                <w:rFonts w:ascii="Cambria Math" w:hAnsi="Cambria Math"/>
                <w:i/>
                <w:sz w:val="24"/>
              </w:rPr>
            </m:ctrlPr>
          </m:dPr>
          <m:e>
            <m:r>
              <m:rPr>
                <m:sty m:val="p"/>
              </m:rPr>
              <w:rPr>
                <w:rFonts w:ascii="Cambria Math" w:hAnsi="Cambria Math"/>
                <w:sz w:val="24"/>
              </w:rPr>
              <m:t>u-</m:t>
            </m:r>
            <m:sSub>
              <m:sSubPr>
                <m:ctrlPr>
                  <w:rPr>
                    <w:rFonts w:ascii="Cambria Math" w:hAnsi="Cambria Math"/>
                    <w:sz w:val="24"/>
                  </w:rPr>
                </m:ctrlPr>
              </m:sSubPr>
              <m:e>
                <m:r>
                  <w:rPr>
                    <w:rFonts w:ascii="Cambria Math" w:hAnsi="Cambria Math"/>
                    <w:sz w:val="24"/>
                  </w:rPr>
                  <m:t>φ</m:t>
                </m:r>
              </m:e>
              <m:sub>
                <m:r>
                  <w:rPr>
                    <w:rFonts w:ascii="Cambria Math" w:hAnsi="Cambria Math"/>
                    <w:sz w:val="24"/>
                  </w:rPr>
                  <m:t>h</m:t>
                </m:r>
              </m:sub>
            </m:sSub>
          </m:e>
        </m:d>
        <m:r>
          <w:rPr>
            <w:rFonts w:ascii="Cambria Math" w:hAnsi="Cambria Math"/>
            <w:sz w:val="24"/>
          </w:rPr>
          <m:t>.</m:t>
        </m:r>
      </m:oMath>
      <w:r>
        <w:rPr>
          <w:rFonts w:hint="eastAsia"/>
          <w:sz w:val="24"/>
        </w:rPr>
        <w:t xml:space="preserve"> S</w:t>
      </w:r>
      <w:r>
        <w:rPr>
          <w:sz w:val="24"/>
        </w:rPr>
        <w:t xml:space="preserve">ince u is linear, there is </w:t>
      </w:r>
      <m:oMath>
        <m:r>
          <w:rPr>
            <w:rFonts w:ascii="Cambria Math" w:hAnsi="Cambria Math"/>
            <w:sz w:val="24"/>
          </w:rPr>
          <m:t>φ∈V</m:t>
        </m:r>
      </m:oMath>
      <w:r>
        <w:rPr>
          <w:rFonts w:hint="eastAsia"/>
          <w:sz w:val="24"/>
        </w:rPr>
        <w:t xml:space="preserve"> such that </w:t>
      </w:r>
      <m:oMath>
        <m:r>
          <m:rPr>
            <m:sty m:val="p"/>
          </m:rPr>
          <w:rPr>
            <w:rFonts w:ascii="Cambria Math" w:hAnsi="Cambria Math"/>
            <w:sz w:val="24"/>
          </w:rPr>
          <m:t>u=</m:t>
        </m:r>
        <m:r>
          <w:rPr>
            <w:rFonts w:ascii="Cambria Math" w:hAnsi="Cambria Math"/>
            <w:sz w:val="24"/>
          </w:rPr>
          <m:t>φ.</m:t>
        </m:r>
      </m:oMath>
      <w:r>
        <w:rPr>
          <w:sz w:val="24"/>
        </w:rPr>
        <w:t xml:space="preserve"> Hence, </w:t>
      </w:r>
      <m:oMath>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u-u</m:t>
                </m:r>
              </m:e>
              <m:sub>
                <m:r>
                  <w:rPr>
                    <w:rFonts w:ascii="Cambria Math" w:hAnsi="Cambria Math"/>
                    <w:sz w:val="24"/>
                  </w:rPr>
                  <m:t>h</m:t>
                </m:r>
              </m:sub>
            </m:sSub>
          </m:e>
        </m:d>
        <m:r>
          <w:rPr>
            <w:rFonts w:ascii="Cambria Math" w:hAnsi="Cambria Math"/>
            <w:sz w:val="24"/>
          </w:rPr>
          <m:t>=0.</m:t>
        </m:r>
      </m:oMath>
    </w:p>
    <w:p w14:paraId="09E3389D" w14:textId="77777777" w:rsidR="00927EE7" w:rsidRDefault="00927EE7" w:rsidP="0083164B">
      <w:pPr>
        <w:jc w:val="left"/>
        <w:rPr>
          <w:sz w:val="24"/>
        </w:rPr>
      </w:pPr>
    </w:p>
    <w:p w14:paraId="6CFF9A14" w14:textId="77777777" w:rsidR="00927EE7" w:rsidRDefault="00927EE7" w:rsidP="00927EE7">
      <w:pPr>
        <w:pStyle w:val="a3"/>
        <w:numPr>
          <w:ilvl w:val="0"/>
          <w:numId w:val="1"/>
        </w:numPr>
        <w:ind w:leftChars="0"/>
        <w:jc w:val="left"/>
        <w:rPr>
          <w:sz w:val="24"/>
        </w:rPr>
      </w:pPr>
      <w:r>
        <w:rPr>
          <w:rFonts w:hint="eastAsia"/>
          <w:sz w:val="24"/>
        </w:rPr>
        <w:t xml:space="preserve">The graph of solution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h</m:t>
            </m:r>
          </m:sub>
        </m:sSub>
      </m:oMath>
      <w:r>
        <w:rPr>
          <w:rFonts w:hint="eastAsia"/>
          <w:sz w:val="24"/>
        </w:rPr>
        <w:t xml:space="preserve"> of </w:t>
      </w:r>
      <w:r w:rsidR="000A4D8B">
        <w:rPr>
          <w:rFonts w:hint="eastAsia"/>
          <w:sz w:val="24"/>
        </w:rPr>
        <w:t xml:space="preserve">Problem </w:t>
      </w:r>
      <w:r>
        <w:rPr>
          <w:rFonts w:hint="eastAsia"/>
          <w:sz w:val="24"/>
        </w:rPr>
        <w:t>3</w:t>
      </w:r>
    </w:p>
    <w:p w14:paraId="614341C6" w14:textId="77777777" w:rsidR="00E11814" w:rsidRDefault="00927EE7" w:rsidP="00927EE7">
      <w:pPr>
        <w:jc w:val="left"/>
        <w:rPr>
          <w:sz w:val="24"/>
        </w:rPr>
      </w:pPr>
      <w:r>
        <w:rPr>
          <w:rFonts w:hint="eastAsia"/>
          <w:sz w:val="24"/>
        </w:rPr>
        <w:t>To draw solutions of 3, I saved these solutions as m file</w:t>
      </w:r>
      <w:r w:rsidR="000A4D8B">
        <w:rPr>
          <w:sz w:val="24"/>
        </w:rPr>
        <w:t>s</w:t>
      </w:r>
      <w:r>
        <w:rPr>
          <w:rFonts w:hint="eastAsia"/>
          <w:sz w:val="24"/>
        </w:rPr>
        <w:t xml:space="preserve"> to use MATLAB.</w:t>
      </w:r>
    </w:p>
    <w:p w14:paraId="6C3F41C9" w14:textId="77777777" w:rsidR="00927EE7" w:rsidRPr="00BE06DC" w:rsidRDefault="00BE06DC" w:rsidP="00927EE7">
      <w:pPr>
        <w:jc w:val="left"/>
        <w:rPr>
          <w:sz w:val="24"/>
        </w:rPr>
      </w:pPr>
      <w:r>
        <w:rPr>
          <w:rFonts w:hint="eastAsia"/>
          <w:noProof/>
          <w:sz w:val="24"/>
        </w:rPr>
        <w:lastRenderedPageBreak/>
        <w:drawing>
          <wp:inline distT="0" distB="0" distL="0" distR="0" wp14:anchorId="28663376" wp14:editId="73D106C9">
            <wp:extent cx="2616000" cy="1962000"/>
            <wp:effectExtent l="19050" t="19050" r="13335" b="196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3_level_2.jpg"/>
                    <pic:cNvPicPr/>
                  </pic:nvPicPr>
                  <pic:blipFill>
                    <a:blip r:embed="rId11">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r>
        <w:rPr>
          <w:rFonts w:hint="eastAsia"/>
          <w:noProof/>
          <w:sz w:val="24"/>
        </w:rPr>
        <w:drawing>
          <wp:inline distT="0" distB="0" distL="0" distR="0" wp14:anchorId="34FE53D1" wp14:editId="1BE24A13">
            <wp:extent cx="2616000" cy="1962000"/>
            <wp:effectExtent l="19050" t="19050" r="13335" b="1968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3_level_3.jpg"/>
                    <pic:cNvPicPr/>
                  </pic:nvPicPr>
                  <pic:blipFill>
                    <a:blip r:embed="rId12">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p>
    <w:p w14:paraId="51CBBBB2" w14:textId="77777777" w:rsidR="00343E51" w:rsidRDefault="00343E51" w:rsidP="00927EE7">
      <w:pPr>
        <w:jc w:val="left"/>
        <w:rPr>
          <w:sz w:val="24"/>
        </w:rPr>
      </w:pPr>
      <w:r>
        <w:rPr>
          <w:sz w:val="24"/>
        </w:rPr>
        <w:tab/>
        <w:t xml:space="preserve">     [level =2]</w:t>
      </w:r>
      <w:r>
        <w:rPr>
          <w:sz w:val="24"/>
        </w:rPr>
        <w:tab/>
      </w:r>
      <w:r>
        <w:rPr>
          <w:sz w:val="24"/>
        </w:rPr>
        <w:tab/>
      </w:r>
      <w:r>
        <w:rPr>
          <w:sz w:val="24"/>
        </w:rPr>
        <w:tab/>
      </w:r>
      <w:r>
        <w:rPr>
          <w:sz w:val="24"/>
        </w:rPr>
        <w:tab/>
      </w:r>
      <w:r w:rsidR="00BE06DC">
        <w:rPr>
          <w:sz w:val="24"/>
        </w:rPr>
        <w:t xml:space="preserve">  </w:t>
      </w:r>
      <w:r>
        <w:rPr>
          <w:sz w:val="24"/>
        </w:rPr>
        <w:t>[level =3]</w:t>
      </w:r>
    </w:p>
    <w:p w14:paraId="0FEC894A" w14:textId="77777777" w:rsidR="00E11814" w:rsidRDefault="00BE06DC" w:rsidP="00927EE7">
      <w:pPr>
        <w:jc w:val="left"/>
        <w:rPr>
          <w:sz w:val="24"/>
        </w:rPr>
      </w:pPr>
      <w:r>
        <w:rPr>
          <w:rFonts w:hint="eastAsia"/>
          <w:noProof/>
          <w:sz w:val="24"/>
        </w:rPr>
        <w:drawing>
          <wp:inline distT="0" distB="0" distL="0" distR="0" wp14:anchorId="534089E0" wp14:editId="6DF64172">
            <wp:extent cx="2616000" cy="1962000"/>
            <wp:effectExtent l="19050" t="19050" r="1333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3_level_4.jpg"/>
                    <pic:cNvPicPr/>
                  </pic:nvPicPr>
                  <pic:blipFill>
                    <a:blip r:embed="rId13">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r>
        <w:rPr>
          <w:rFonts w:hint="eastAsia"/>
          <w:noProof/>
          <w:sz w:val="24"/>
        </w:rPr>
        <w:drawing>
          <wp:inline distT="0" distB="0" distL="0" distR="0" wp14:anchorId="1B39A1E9" wp14:editId="0D0525EA">
            <wp:extent cx="2616000" cy="1962000"/>
            <wp:effectExtent l="19050" t="19050" r="13335" b="196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3_level_5.jpg"/>
                    <pic:cNvPicPr/>
                  </pic:nvPicPr>
                  <pic:blipFill>
                    <a:blip r:embed="rId14">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p>
    <w:p w14:paraId="005B8566" w14:textId="77777777" w:rsidR="00BE06DC" w:rsidRDefault="00BE06DC" w:rsidP="00BE06DC">
      <w:pPr>
        <w:jc w:val="left"/>
        <w:rPr>
          <w:sz w:val="24"/>
        </w:rPr>
      </w:pPr>
      <w:r>
        <w:rPr>
          <w:sz w:val="24"/>
        </w:rPr>
        <w:tab/>
        <w:t xml:space="preserve">     [level =4]</w:t>
      </w:r>
      <w:r>
        <w:rPr>
          <w:sz w:val="24"/>
        </w:rPr>
        <w:tab/>
      </w:r>
      <w:r>
        <w:rPr>
          <w:sz w:val="24"/>
        </w:rPr>
        <w:tab/>
      </w:r>
      <w:r>
        <w:rPr>
          <w:sz w:val="24"/>
        </w:rPr>
        <w:tab/>
      </w:r>
      <w:r>
        <w:rPr>
          <w:sz w:val="24"/>
        </w:rPr>
        <w:tab/>
        <w:t xml:space="preserve">  [level =5]</w:t>
      </w:r>
    </w:p>
    <w:p w14:paraId="52193F4B" w14:textId="77777777" w:rsidR="00BE06DC" w:rsidRDefault="00BE06DC" w:rsidP="00927EE7">
      <w:pPr>
        <w:jc w:val="left"/>
        <w:rPr>
          <w:sz w:val="24"/>
        </w:rPr>
      </w:pPr>
      <w:r>
        <w:rPr>
          <w:rFonts w:hint="eastAsia"/>
          <w:noProof/>
          <w:sz w:val="24"/>
        </w:rPr>
        <w:drawing>
          <wp:inline distT="0" distB="0" distL="0" distR="0" wp14:anchorId="198C3350" wp14:editId="32994B78">
            <wp:extent cx="4257675" cy="31932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3_level_6.jpg"/>
                    <pic:cNvPicPr/>
                  </pic:nvPicPr>
                  <pic:blipFill>
                    <a:blip r:embed="rId15">
                      <a:extLst>
                        <a:ext uri="{28A0092B-C50C-407E-A947-70E740481C1C}">
                          <a14:useLocalDpi xmlns:a14="http://schemas.microsoft.com/office/drawing/2010/main" val="0"/>
                        </a:ext>
                      </a:extLst>
                    </a:blip>
                    <a:stretch>
                      <a:fillRect/>
                    </a:stretch>
                  </pic:blipFill>
                  <pic:spPr>
                    <a:xfrm>
                      <a:off x="0" y="0"/>
                      <a:ext cx="4267600" cy="3200700"/>
                    </a:xfrm>
                    <a:prstGeom prst="rect">
                      <a:avLst/>
                    </a:prstGeom>
                  </pic:spPr>
                </pic:pic>
              </a:graphicData>
            </a:graphic>
          </wp:inline>
        </w:drawing>
      </w:r>
    </w:p>
    <w:p w14:paraId="2D9E04A7" w14:textId="77777777" w:rsidR="00BE06DC" w:rsidRDefault="00BE06DC" w:rsidP="00927EE7">
      <w:pPr>
        <w:jc w:val="left"/>
        <w:rPr>
          <w:sz w:val="24"/>
        </w:rPr>
      </w:pPr>
      <w:r>
        <w:rPr>
          <w:sz w:val="24"/>
        </w:rPr>
        <w:tab/>
      </w:r>
      <w:r>
        <w:rPr>
          <w:sz w:val="24"/>
        </w:rPr>
        <w:tab/>
      </w:r>
      <w:r>
        <w:rPr>
          <w:sz w:val="24"/>
        </w:rPr>
        <w:tab/>
      </w:r>
      <w:r>
        <w:rPr>
          <w:sz w:val="24"/>
        </w:rPr>
        <w:tab/>
      </w:r>
      <w:r>
        <w:rPr>
          <w:sz w:val="24"/>
        </w:rPr>
        <w:tab/>
        <w:t>[level=6]</w:t>
      </w:r>
    </w:p>
    <w:p w14:paraId="22254BD1" w14:textId="77777777" w:rsidR="00BE06DC" w:rsidRDefault="00BE06DC" w:rsidP="00927EE7">
      <w:pPr>
        <w:jc w:val="left"/>
        <w:rPr>
          <w:sz w:val="24"/>
        </w:rPr>
      </w:pPr>
    </w:p>
    <w:p w14:paraId="0BDA5FE7" w14:textId="77777777" w:rsidR="00296670" w:rsidRPr="00296670" w:rsidRDefault="00BE06DC" w:rsidP="00296670">
      <w:pPr>
        <w:pStyle w:val="a3"/>
        <w:numPr>
          <w:ilvl w:val="0"/>
          <w:numId w:val="1"/>
        </w:numPr>
        <w:ind w:leftChars="0"/>
        <w:jc w:val="left"/>
        <w:rPr>
          <w:sz w:val="24"/>
        </w:rPr>
      </w:pPr>
      <w:r w:rsidRPr="005432C6">
        <w:rPr>
          <w:rFonts w:hint="eastAsia"/>
          <w:sz w:val="24"/>
        </w:rPr>
        <w:t xml:space="preserve">Solve the problem </w:t>
      </w:r>
      <w:r w:rsidRPr="005432C6">
        <w:rPr>
          <w:sz w:val="24"/>
        </w:rPr>
        <w:t>–</w:t>
      </w:r>
      <w:r w:rsidRPr="005432C6">
        <w:rPr>
          <w:rFonts w:hint="eastAsia"/>
          <w:sz w:val="24"/>
        </w:rPr>
        <w:t>div(</w:t>
      </w:r>
      <w:r w:rsidRPr="005432C6">
        <w:rPr>
          <w:sz w:val="24"/>
        </w:rPr>
        <w:t>p grad(u))=F where p=1</w:t>
      </w:r>
      <w:r>
        <w:rPr>
          <w:sz w:val="24"/>
        </w:rPr>
        <w:t>+xy, u=</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x+3y</m:t>
            </m:r>
          </m:sup>
        </m:sSup>
      </m:oMath>
      <w:r>
        <w:rPr>
          <w:sz w:val="24"/>
        </w:rPr>
        <w:t>, g=</w:t>
      </w:r>
      <m:oMath>
        <m:sSup>
          <m:sSupPr>
            <m:ctrlPr>
              <w:rPr>
                <w:rFonts w:ascii="Cambria Math" w:hAnsi="Cambria Math"/>
                <w:sz w:val="24"/>
              </w:rPr>
            </m:ctrlPr>
          </m:sSupPr>
          <m:e>
            <m:r>
              <w:rPr>
                <w:rFonts w:ascii="Cambria Math" w:hAnsi="Cambria Math"/>
                <w:sz w:val="24"/>
              </w:rPr>
              <m:t>e</m:t>
            </m:r>
          </m:e>
          <m:sup>
            <m:r>
              <w:rPr>
                <w:rFonts w:ascii="Cambria Math" w:hAnsi="Cambria Math"/>
                <w:sz w:val="24"/>
              </w:rPr>
              <m:t>x+3y</m:t>
            </m:r>
          </m:sup>
        </m:sSup>
      </m:oMath>
      <w:r>
        <w:rPr>
          <w:sz w:val="24"/>
        </w:rPr>
        <w:t xml:space="preserve"> </w:t>
      </w:r>
      <w:r w:rsidRPr="005432C6">
        <w:rPr>
          <w:sz w:val="24"/>
        </w:rPr>
        <w:t xml:space="preserve">(Dirichlet condition on </w:t>
      </w:r>
      <m:oMath>
        <m:r>
          <m:rPr>
            <m:sty m:val="p"/>
          </m:rPr>
          <w:rPr>
            <w:rFonts w:ascii="Cambria Math" w:hAnsi="Cambria Math"/>
            <w:sz w:val="24"/>
          </w:rPr>
          <m:t>∂</m:t>
        </m:r>
      </m:oMath>
      <w:r>
        <w:rPr>
          <w:rFonts w:eastAsiaTheme="minorHAnsi"/>
          <w:sz w:val="24"/>
        </w:rPr>
        <w:t>Ω) and Ω=[0,1]*[0,1]</w:t>
      </w:r>
    </w:p>
    <w:p w14:paraId="6D7C486C" w14:textId="77777777" w:rsidR="00BE06DC" w:rsidRDefault="00BE06DC" w:rsidP="00BE06DC">
      <w:pPr>
        <w:jc w:val="left"/>
        <w:rPr>
          <w:sz w:val="24"/>
        </w:rPr>
      </w:pPr>
      <w:r>
        <w:rPr>
          <w:rFonts w:hint="eastAsia"/>
          <w:sz w:val="24"/>
        </w:rPr>
        <w:t>Compute</w:t>
      </w:r>
      <w:r>
        <w:rPr>
          <w:sz w:val="24"/>
        </w:rPr>
        <w:t xml:space="preserve"> </w:t>
      </w:r>
      <w:r w:rsidRPr="005432C6">
        <w:rPr>
          <w:sz w:val="24"/>
        </w:rPr>
        <w:t>–</w:t>
      </w:r>
      <w:r w:rsidRPr="005432C6">
        <w:rPr>
          <w:rFonts w:hint="eastAsia"/>
          <w:sz w:val="24"/>
        </w:rPr>
        <w:t>div(</w:t>
      </w:r>
      <w:r w:rsidRPr="005432C6">
        <w:rPr>
          <w:sz w:val="24"/>
        </w:rPr>
        <w:t>p grad(u))</w:t>
      </w:r>
      <w:r>
        <w:rPr>
          <w:sz w:val="24"/>
        </w:rPr>
        <w:t>, then we obtain F=</w:t>
      </w:r>
      <m:oMath>
        <m:sSup>
          <m:sSupPr>
            <m:ctrlPr>
              <w:rPr>
                <w:rFonts w:ascii="Cambria Math" w:hAnsi="Cambria Math"/>
                <w:sz w:val="24"/>
              </w:rPr>
            </m:ctrlPr>
          </m:sSupPr>
          <m:e>
            <m:r>
              <w:rPr>
                <w:rFonts w:ascii="Cambria Math" w:hAnsi="Cambria Math"/>
                <w:sz w:val="24"/>
              </w:rPr>
              <m:t>-10(1+xy)e</m:t>
            </m:r>
          </m:e>
          <m:sup>
            <m:r>
              <w:rPr>
                <w:rFonts w:ascii="Cambria Math" w:hAnsi="Cambria Math"/>
                <w:sz w:val="24"/>
              </w:rPr>
              <m:t>x+3y</m:t>
            </m:r>
          </m:sup>
        </m:sSup>
        <m:r>
          <m:rPr>
            <m:sty m:val="p"/>
          </m:rPr>
          <w:rPr>
            <w:rFonts w:ascii="Cambria Math" w:hAnsi="Cambria Math"/>
            <w:sz w:val="24"/>
          </w:rPr>
          <m:t>-(3x+y)</m:t>
        </m:r>
        <m:sSup>
          <m:sSupPr>
            <m:ctrlPr>
              <w:rPr>
                <w:rFonts w:ascii="Cambria Math" w:hAnsi="Cambria Math"/>
                <w:sz w:val="24"/>
              </w:rPr>
            </m:ctrlPr>
          </m:sSupPr>
          <m:e>
            <m:r>
              <w:rPr>
                <w:rFonts w:ascii="Cambria Math" w:hAnsi="Cambria Math"/>
                <w:sz w:val="24"/>
              </w:rPr>
              <m:t>e</m:t>
            </m:r>
          </m:e>
          <m:sup>
            <m:r>
              <w:rPr>
                <w:rFonts w:ascii="Cambria Math" w:hAnsi="Cambria Math"/>
                <w:sz w:val="24"/>
              </w:rPr>
              <m:t>x+3y</m:t>
            </m:r>
          </m:sup>
        </m:sSup>
      </m:oMath>
      <w:r w:rsidR="00101329">
        <w:rPr>
          <w:rFonts w:hint="eastAsia"/>
          <w:sz w:val="24"/>
        </w:rPr>
        <w:t>.</w:t>
      </w:r>
      <w:r w:rsidR="00296670">
        <w:rPr>
          <w:rFonts w:hint="eastAsia"/>
          <w:sz w:val="24"/>
        </w:rPr>
        <w:t xml:space="preserve"> </w:t>
      </w:r>
      <w:r w:rsidR="00296670" w:rsidRPr="005432C6">
        <w:rPr>
          <w:sz w:val="24"/>
        </w:rPr>
        <w:t>Then the errors for levels (2,3,4,5,6) and the convergence orders are as follow:</w:t>
      </w:r>
    </w:p>
    <w:p w14:paraId="7F9375A6" w14:textId="77777777" w:rsidR="00296670" w:rsidRDefault="00296670" w:rsidP="00BE06DC">
      <w:pPr>
        <w:jc w:val="left"/>
        <w:rPr>
          <w:sz w:val="24"/>
        </w:rPr>
      </w:pPr>
      <w:r>
        <w:rPr>
          <w:noProof/>
        </w:rPr>
        <w:drawing>
          <wp:inline distT="0" distB="0" distL="0" distR="0" wp14:anchorId="267B2696" wp14:editId="3AA43A94">
            <wp:extent cx="4629150" cy="2124075"/>
            <wp:effectExtent l="19050" t="19050" r="19050" b="285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2124075"/>
                    </a:xfrm>
                    <a:prstGeom prst="rect">
                      <a:avLst/>
                    </a:prstGeom>
                    <a:ln>
                      <a:solidFill>
                        <a:schemeClr val="tx1"/>
                      </a:solidFill>
                    </a:ln>
                  </pic:spPr>
                </pic:pic>
              </a:graphicData>
            </a:graphic>
          </wp:inline>
        </w:drawing>
      </w:r>
    </w:p>
    <w:p w14:paraId="57155944" w14:textId="77777777" w:rsidR="00296670" w:rsidRDefault="00296670" w:rsidP="00BE06DC">
      <w:pPr>
        <w:jc w:val="left"/>
        <w:rPr>
          <w:sz w:val="24"/>
        </w:rPr>
      </w:pPr>
      <w:r>
        <w:rPr>
          <w:rFonts w:hint="eastAsia"/>
          <w:sz w:val="24"/>
        </w:rPr>
        <w:t>Note that I use</w:t>
      </w:r>
      <w:r w:rsidR="00E425AD">
        <w:rPr>
          <w:sz w:val="24"/>
        </w:rPr>
        <w:t>d</w:t>
      </w:r>
      <w:r>
        <w:rPr>
          <w:rFonts w:hint="eastAsia"/>
          <w:sz w:val="24"/>
        </w:rPr>
        <w:t xml:space="preserve"> nonlinear exact solution u to observe convergence orders and to obtain errors which are not close to the machine epsilon by using the fact in the </w:t>
      </w:r>
      <w:r>
        <w:rPr>
          <w:sz w:val="24"/>
        </w:rPr>
        <w:t>problem</w:t>
      </w:r>
      <w:r>
        <w:rPr>
          <w:rFonts w:hint="eastAsia"/>
          <w:sz w:val="24"/>
        </w:rPr>
        <w:t xml:space="preserve"> </w:t>
      </w:r>
      <w:r>
        <w:rPr>
          <w:sz w:val="24"/>
        </w:rPr>
        <w:t xml:space="preserve">4. The result in this problem is similar to that of the problem 1. That is, </w:t>
      </w:r>
      <w:r w:rsidR="00E425AD">
        <w:rPr>
          <w:sz w:val="24"/>
        </w:rPr>
        <w:t xml:space="preserve">the </w:t>
      </w:r>
      <w:r>
        <w:rPr>
          <w:sz w:val="24"/>
        </w:rPr>
        <w:t>convergence orders go to 2 as</w:t>
      </w:r>
      <w:r w:rsidR="00E425AD">
        <w:rPr>
          <w:sz w:val="24"/>
        </w:rPr>
        <w:t xml:space="preserve"> the</w:t>
      </w:r>
      <w:r>
        <w:rPr>
          <w:sz w:val="24"/>
        </w:rPr>
        <w:t xml:space="preserve"> levels are increasing.</w:t>
      </w:r>
    </w:p>
    <w:p w14:paraId="690E5832" w14:textId="77777777" w:rsidR="00E425AD" w:rsidRDefault="00E425AD" w:rsidP="00BE06DC">
      <w:pPr>
        <w:jc w:val="left"/>
        <w:rPr>
          <w:sz w:val="24"/>
        </w:rPr>
      </w:pPr>
      <w:r>
        <w:rPr>
          <w:sz w:val="24"/>
        </w:rPr>
        <w:t xml:space="preserve">I also plotted </w:t>
      </w:r>
      <w:r w:rsidR="001E7C08">
        <w:rPr>
          <w:sz w:val="24"/>
        </w:rPr>
        <w:t xml:space="preserve">graphs of </w:t>
      </w:r>
      <w:r>
        <w:rPr>
          <w:sz w:val="24"/>
        </w:rPr>
        <w:t>the solutions for each level.</w:t>
      </w:r>
    </w:p>
    <w:p w14:paraId="665A75D7" w14:textId="77777777" w:rsidR="00E425AD" w:rsidRDefault="00E425AD" w:rsidP="00BE06DC">
      <w:pPr>
        <w:jc w:val="left"/>
        <w:rPr>
          <w:sz w:val="24"/>
        </w:rPr>
      </w:pPr>
      <w:r>
        <w:rPr>
          <w:rFonts w:hint="eastAsia"/>
          <w:noProof/>
          <w:sz w:val="24"/>
        </w:rPr>
        <w:drawing>
          <wp:inline distT="0" distB="0" distL="0" distR="0" wp14:anchorId="3DF11868" wp14:editId="65421124">
            <wp:extent cx="2616000" cy="1962000"/>
            <wp:effectExtent l="19050" t="19050" r="13335" b="196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6_level_2.jpg"/>
                    <pic:cNvPicPr/>
                  </pic:nvPicPr>
                  <pic:blipFill>
                    <a:blip r:embed="rId17">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r w:rsidR="00D422C6">
        <w:rPr>
          <w:rFonts w:hint="eastAsia"/>
          <w:noProof/>
          <w:sz w:val="24"/>
        </w:rPr>
        <w:drawing>
          <wp:inline distT="0" distB="0" distL="0" distR="0" wp14:anchorId="79E046D0" wp14:editId="2C098B9B">
            <wp:extent cx="2616000" cy="1962000"/>
            <wp:effectExtent l="19050" t="19050" r="13335" b="196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blem6_level_3.jpg"/>
                    <pic:cNvPicPr/>
                  </pic:nvPicPr>
                  <pic:blipFill>
                    <a:blip r:embed="rId18">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p>
    <w:p w14:paraId="3767A6BA" w14:textId="77777777" w:rsidR="00E425AD" w:rsidRDefault="00E425AD" w:rsidP="00E425AD">
      <w:pPr>
        <w:jc w:val="left"/>
        <w:rPr>
          <w:sz w:val="24"/>
        </w:rPr>
      </w:pPr>
      <w:r>
        <w:rPr>
          <w:sz w:val="24"/>
        </w:rPr>
        <w:tab/>
        <w:t xml:space="preserve">     [level =2]</w:t>
      </w:r>
      <w:r>
        <w:rPr>
          <w:sz w:val="24"/>
        </w:rPr>
        <w:tab/>
      </w:r>
      <w:r>
        <w:rPr>
          <w:sz w:val="24"/>
        </w:rPr>
        <w:tab/>
      </w:r>
      <w:r>
        <w:rPr>
          <w:sz w:val="24"/>
        </w:rPr>
        <w:tab/>
      </w:r>
      <w:r>
        <w:rPr>
          <w:sz w:val="24"/>
        </w:rPr>
        <w:tab/>
        <w:t xml:space="preserve">  [level =3]</w:t>
      </w:r>
    </w:p>
    <w:p w14:paraId="1E73FD72" w14:textId="77777777" w:rsidR="00D422C6" w:rsidRDefault="00D422C6" w:rsidP="00BE06DC">
      <w:pPr>
        <w:jc w:val="left"/>
        <w:rPr>
          <w:sz w:val="24"/>
        </w:rPr>
      </w:pPr>
      <w:r>
        <w:rPr>
          <w:rFonts w:hint="eastAsia"/>
          <w:noProof/>
          <w:sz w:val="24"/>
        </w:rPr>
        <w:lastRenderedPageBreak/>
        <w:drawing>
          <wp:inline distT="0" distB="0" distL="0" distR="0" wp14:anchorId="38E4A1BB" wp14:editId="361D4DF0">
            <wp:extent cx="2616000" cy="1962000"/>
            <wp:effectExtent l="19050" t="19050" r="13335" b="196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blem3_level_4.jpg"/>
                    <pic:cNvPicPr/>
                  </pic:nvPicPr>
                  <pic:blipFill>
                    <a:blip r:embed="rId19">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r>
        <w:rPr>
          <w:rFonts w:hint="eastAsia"/>
          <w:noProof/>
          <w:sz w:val="24"/>
        </w:rPr>
        <w:drawing>
          <wp:inline distT="0" distB="0" distL="0" distR="0" wp14:anchorId="09FA234A" wp14:editId="5C2880D5">
            <wp:extent cx="2616000" cy="1962000"/>
            <wp:effectExtent l="19050" t="19050" r="13335" b="196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blem6_level_5.jpg"/>
                    <pic:cNvPicPr/>
                  </pic:nvPicPr>
                  <pic:blipFill>
                    <a:blip r:embed="rId20">
                      <a:extLst>
                        <a:ext uri="{28A0092B-C50C-407E-A947-70E740481C1C}">
                          <a14:useLocalDpi xmlns:a14="http://schemas.microsoft.com/office/drawing/2010/main" val="0"/>
                        </a:ext>
                      </a:extLst>
                    </a:blip>
                    <a:stretch>
                      <a:fillRect/>
                    </a:stretch>
                  </pic:blipFill>
                  <pic:spPr>
                    <a:xfrm>
                      <a:off x="0" y="0"/>
                      <a:ext cx="2616000" cy="1962000"/>
                    </a:xfrm>
                    <a:prstGeom prst="rect">
                      <a:avLst/>
                    </a:prstGeom>
                    <a:ln>
                      <a:solidFill>
                        <a:schemeClr val="tx1"/>
                      </a:solidFill>
                    </a:ln>
                  </pic:spPr>
                </pic:pic>
              </a:graphicData>
            </a:graphic>
          </wp:inline>
        </w:drawing>
      </w:r>
    </w:p>
    <w:p w14:paraId="62CECA04" w14:textId="77777777" w:rsidR="00D422C6" w:rsidRDefault="00A92E6A" w:rsidP="00BE06DC">
      <w:pPr>
        <w:jc w:val="left"/>
        <w:rPr>
          <w:sz w:val="24"/>
        </w:rPr>
      </w:pPr>
      <w:r>
        <w:rPr>
          <w:rFonts w:hint="eastAsia"/>
          <w:noProof/>
          <w:sz w:val="24"/>
        </w:rPr>
        <w:drawing>
          <wp:anchor distT="0" distB="0" distL="114300" distR="114300" simplePos="0" relativeHeight="251658240" behindDoc="0" locked="0" layoutInCell="1" allowOverlap="1" wp14:anchorId="39D33800" wp14:editId="77183DD3">
            <wp:simplePos x="0" y="0"/>
            <wp:positionH relativeFrom="margin">
              <wp:posOffset>19050</wp:posOffset>
            </wp:positionH>
            <wp:positionV relativeFrom="page">
              <wp:posOffset>3657600</wp:posOffset>
            </wp:positionV>
            <wp:extent cx="4105275" cy="3078480"/>
            <wp:effectExtent l="19050" t="19050" r="28575" b="26670"/>
            <wp:wrapSquare wrapText="bothSides"/>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6_level_6.jpg"/>
                    <pic:cNvPicPr/>
                  </pic:nvPicPr>
                  <pic:blipFill>
                    <a:blip r:embed="rId21">
                      <a:extLst>
                        <a:ext uri="{28A0092B-C50C-407E-A947-70E740481C1C}">
                          <a14:useLocalDpi xmlns:a14="http://schemas.microsoft.com/office/drawing/2010/main" val="0"/>
                        </a:ext>
                      </a:extLst>
                    </a:blip>
                    <a:stretch>
                      <a:fillRect/>
                    </a:stretch>
                  </pic:blipFill>
                  <pic:spPr>
                    <a:xfrm>
                      <a:off x="0" y="0"/>
                      <a:ext cx="4105275" cy="30784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422C6">
        <w:rPr>
          <w:sz w:val="24"/>
        </w:rPr>
        <w:tab/>
        <w:t xml:space="preserve">     [level =4]</w:t>
      </w:r>
      <w:r w:rsidR="00D422C6">
        <w:rPr>
          <w:sz w:val="24"/>
        </w:rPr>
        <w:tab/>
      </w:r>
      <w:r w:rsidR="00D422C6">
        <w:rPr>
          <w:sz w:val="24"/>
        </w:rPr>
        <w:tab/>
      </w:r>
      <w:r w:rsidR="00D422C6">
        <w:rPr>
          <w:sz w:val="24"/>
        </w:rPr>
        <w:tab/>
      </w:r>
      <w:r w:rsidR="00D422C6">
        <w:rPr>
          <w:sz w:val="24"/>
        </w:rPr>
        <w:tab/>
        <w:t xml:space="preserve">  [level =5]</w:t>
      </w:r>
    </w:p>
    <w:p w14:paraId="3228DFDC" w14:textId="77777777" w:rsidR="00A92E6A" w:rsidRDefault="00A92E6A" w:rsidP="00BE06DC">
      <w:pPr>
        <w:jc w:val="left"/>
        <w:rPr>
          <w:sz w:val="24"/>
        </w:rPr>
      </w:pPr>
    </w:p>
    <w:p w14:paraId="6520BDAE" w14:textId="77777777" w:rsidR="00A92E6A" w:rsidRDefault="00A92E6A" w:rsidP="00BE06DC">
      <w:pPr>
        <w:jc w:val="left"/>
        <w:rPr>
          <w:sz w:val="24"/>
        </w:rPr>
      </w:pPr>
    </w:p>
    <w:p w14:paraId="3419B658" w14:textId="77777777" w:rsidR="00A92E6A" w:rsidRDefault="00A92E6A" w:rsidP="00BE06DC">
      <w:pPr>
        <w:jc w:val="left"/>
        <w:rPr>
          <w:sz w:val="24"/>
        </w:rPr>
      </w:pPr>
    </w:p>
    <w:p w14:paraId="59752AA7" w14:textId="77777777" w:rsidR="00A92E6A" w:rsidRDefault="00A92E6A" w:rsidP="00BE06DC">
      <w:pPr>
        <w:jc w:val="left"/>
        <w:rPr>
          <w:sz w:val="24"/>
        </w:rPr>
      </w:pPr>
    </w:p>
    <w:p w14:paraId="7EF23CF4" w14:textId="77777777" w:rsidR="00A92E6A" w:rsidRDefault="00A92E6A" w:rsidP="00BE06DC">
      <w:pPr>
        <w:jc w:val="left"/>
        <w:rPr>
          <w:sz w:val="24"/>
        </w:rPr>
      </w:pPr>
    </w:p>
    <w:p w14:paraId="2E19593F" w14:textId="77777777" w:rsidR="00A92E6A" w:rsidRDefault="00A92E6A" w:rsidP="00BE06DC">
      <w:pPr>
        <w:jc w:val="left"/>
        <w:rPr>
          <w:sz w:val="24"/>
        </w:rPr>
      </w:pPr>
    </w:p>
    <w:p w14:paraId="1D81A26D" w14:textId="77777777" w:rsidR="00A92E6A" w:rsidRDefault="00A92E6A" w:rsidP="00BE06DC">
      <w:pPr>
        <w:jc w:val="left"/>
        <w:rPr>
          <w:sz w:val="24"/>
        </w:rPr>
      </w:pPr>
    </w:p>
    <w:p w14:paraId="1140EF97" w14:textId="77777777" w:rsidR="00A92E6A" w:rsidRDefault="00A92E6A" w:rsidP="00A92E6A">
      <w:pPr>
        <w:jc w:val="left"/>
        <w:rPr>
          <w:sz w:val="24"/>
        </w:rPr>
      </w:pPr>
      <w:r>
        <w:rPr>
          <w:rFonts w:hint="eastAsia"/>
          <w:sz w:val="24"/>
        </w:rPr>
        <w:t>[l</w:t>
      </w:r>
      <w:r>
        <w:rPr>
          <w:sz w:val="24"/>
        </w:rPr>
        <w:t>evel=6]</w:t>
      </w:r>
    </w:p>
    <w:p w14:paraId="03342BFB" w14:textId="77777777" w:rsidR="00A92E6A" w:rsidRDefault="00A92E6A" w:rsidP="00BE06DC">
      <w:pPr>
        <w:jc w:val="left"/>
        <w:rPr>
          <w:sz w:val="24"/>
        </w:rPr>
      </w:pPr>
    </w:p>
    <w:p w14:paraId="0387F189" w14:textId="77777777" w:rsidR="000A4D8B" w:rsidRPr="00BE06DC" w:rsidRDefault="000A4D8B" w:rsidP="00BE06DC">
      <w:pPr>
        <w:jc w:val="left"/>
        <w:rPr>
          <w:sz w:val="24"/>
        </w:rPr>
      </w:pPr>
    </w:p>
    <w:sectPr w:rsidR="000A4D8B" w:rsidRPr="00BE06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23CC1"/>
    <w:multiLevelType w:val="hybridMultilevel"/>
    <w:tmpl w:val="98A69512"/>
    <w:lvl w:ilvl="0" w:tplc="EB968AC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06B443B"/>
    <w:multiLevelType w:val="hybridMultilevel"/>
    <w:tmpl w:val="78861178"/>
    <w:lvl w:ilvl="0" w:tplc="EB968A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17A53C2"/>
    <w:multiLevelType w:val="hybridMultilevel"/>
    <w:tmpl w:val="78861178"/>
    <w:lvl w:ilvl="0" w:tplc="EB968A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19A7B76"/>
    <w:multiLevelType w:val="hybridMultilevel"/>
    <w:tmpl w:val="78861178"/>
    <w:lvl w:ilvl="0" w:tplc="EB968A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4A1"/>
    <w:rsid w:val="00010417"/>
    <w:rsid w:val="000A4D8B"/>
    <w:rsid w:val="00101329"/>
    <w:rsid w:val="001044A1"/>
    <w:rsid w:val="00107F7E"/>
    <w:rsid w:val="0011510F"/>
    <w:rsid w:val="001441CD"/>
    <w:rsid w:val="001E7C08"/>
    <w:rsid w:val="001F09A1"/>
    <w:rsid w:val="002238CB"/>
    <w:rsid w:val="00296670"/>
    <w:rsid w:val="002B5222"/>
    <w:rsid w:val="00343E51"/>
    <w:rsid w:val="003614F8"/>
    <w:rsid w:val="00495876"/>
    <w:rsid w:val="00497620"/>
    <w:rsid w:val="005432C6"/>
    <w:rsid w:val="00593AC0"/>
    <w:rsid w:val="0068385C"/>
    <w:rsid w:val="006B37F5"/>
    <w:rsid w:val="007B4501"/>
    <w:rsid w:val="0083164B"/>
    <w:rsid w:val="008B048C"/>
    <w:rsid w:val="0092609D"/>
    <w:rsid w:val="00927EE7"/>
    <w:rsid w:val="009D79EB"/>
    <w:rsid w:val="00A2010F"/>
    <w:rsid w:val="00A92E6A"/>
    <w:rsid w:val="00B51ADB"/>
    <w:rsid w:val="00BD0B58"/>
    <w:rsid w:val="00BE06DC"/>
    <w:rsid w:val="00C12BA9"/>
    <w:rsid w:val="00D422C6"/>
    <w:rsid w:val="00D56C77"/>
    <w:rsid w:val="00E11814"/>
    <w:rsid w:val="00E1405F"/>
    <w:rsid w:val="00E31559"/>
    <w:rsid w:val="00E425AD"/>
    <w:rsid w:val="00E9137F"/>
    <w:rsid w:val="00F42B38"/>
    <w:rsid w:val="00FC33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6219"/>
  <w15:chartTrackingRefBased/>
  <w15:docId w15:val="{B3D5E811-2A2F-45A6-9E9C-4B8892F0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05F"/>
    <w:pPr>
      <w:ind w:leftChars="400" w:left="800"/>
    </w:pPr>
  </w:style>
  <w:style w:type="character" w:styleId="a4">
    <w:name w:val="Placeholder Text"/>
    <w:basedOn w:val="a0"/>
    <w:uiPriority w:val="99"/>
    <w:semiHidden/>
    <w:rsid w:val="00E1405F"/>
    <w:rPr>
      <w:color w:val="808080"/>
    </w:rPr>
  </w:style>
  <w:style w:type="character" w:styleId="a5">
    <w:name w:val="annotation reference"/>
    <w:basedOn w:val="a0"/>
    <w:uiPriority w:val="99"/>
    <w:semiHidden/>
    <w:unhideWhenUsed/>
    <w:rsid w:val="00343E51"/>
    <w:rPr>
      <w:sz w:val="18"/>
      <w:szCs w:val="18"/>
    </w:rPr>
  </w:style>
  <w:style w:type="paragraph" w:styleId="a6">
    <w:name w:val="annotation text"/>
    <w:basedOn w:val="a"/>
    <w:link w:val="Char"/>
    <w:uiPriority w:val="99"/>
    <w:semiHidden/>
    <w:unhideWhenUsed/>
    <w:rsid w:val="00343E51"/>
    <w:pPr>
      <w:jc w:val="left"/>
    </w:pPr>
  </w:style>
  <w:style w:type="character" w:customStyle="1" w:styleId="Char">
    <w:name w:val="메모 텍스트 Char"/>
    <w:basedOn w:val="a0"/>
    <w:link w:val="a6"/>
    <w:uiPriority w:val="99"/>
    <w:semiHidden/>
    <w:rsid w:val="00343E51"/>
  </w:style>
  <w:style w:type="paragraph" w:styleId="a7">
    <w:name w:val="annotation subject"/>
    <w:basedOn w:val="a6"/>
    <w:next w:val="a6"/>
    <w:link w:val="Char0"/>
    <w:uiPriority w:val="99"/>
    <w:semiHidden/>
    <w:unhideWhenUsed/>
    <w:rsid w:val="00343E51"/>
    <w:rPr>
      <w:b/>
      <w:bCs/>
    </w:rPr>
  </w:style>
  <w:style w:type="character" w:customStyle="1" w:styleId="Char0">
    <w:name w:val="메모 주제 Char"/>
    <w:basedOn w:val="Char"/>
    <w:link w:val="a7"/>
    <w:uiPriority w:val="99"/>
    <w:semiHidden/>
    <w:rsid w:val="00343E51"/>
    <w:rPr>
      <w:b/>
      <w:bCs/>
    </w:rPr>
  </w:style>
  <w:style w:type="paragraph" w:styleId="a8">
    <w:name w:val="Balloon Text"/>
    <w:basedOn w:val="a"/>
    <w:link w:val="Char1"/>
    <w:uiPriority w:val="99"/>
    <w:semiHidden/>
    <w:unhideWhenUsed/>
    <w:rsid w:val="00343E5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343E5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A1051-9297-4995-84D0-040414D3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667</Words>
  <Characters>3808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Yoonjeong</dc:creator>
  <cp:keywords/>
  <dc:description/>
  <cp:lastModifiedBy>최 윤정</cp:lastModifiedBy>
  <cp:revision>26</cp:revision>
  <dcterms:created xsi:type="dcterms:W3CDTF">2017-10-10T10:50:00Z</dcterms:created>
  <dcterms:modified xsi:type="dcterms:W3CDTF">2020-11-23T12:26:00Z</dcterms:modified>
</cp:coreProperties>
</file>