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8551D" w14:textId="77777777" w:rsidR="003612F6" w:rsidRDefault="003612F6" w:rsidP="003612F6">
      <w:pPr>
        <w:rPr>
          <w:sz w:val="40"/>
        </w:rPr>
      </w:pPr>
      <w:r>
        <w:rPr>
          <w:rFonts w:hint="eastAsia"/>
          <w:sz w:val="40"/>
        </w:rPr>
        <w:t xml:space="preserve">유한요소 </w:t>
      </w:r>
      <w:r>
        <w:rPr>
          <w:sz w:val="40"/>
        </w:rPr>
        <w:t xml:space="preserve">Midterm </w:t>
      </w:r>
      <w:r w:rsidR="00997C5D">
        <w:rPr>
          <w:rFonts w:hint="eastAsia"/>
          <w:sz w:val="40"/>
        </w:rPr>
        <w:t>Take Home Exam(</w:t>
      </w:r>
      <w:r w:rsidR="00997C5D">
        <w:rPr>
          <w:sz w:val="40"/>
        </w:rPr>
        <w:t>2)</w:t>
      </w:r>
    </w:p>
    <w:p w14:paraId="22214E4D" w14:textId="77777777" w:rsidR="003612F6" w:rsidRPr="00546230" w:rsidRDefault="003612F6">
      <w:pPr>
        <w:rPr>
          <w:sz w:val="22"/>
        </w:rPr>
      </w:pPr>
      <w:r w:rsidRPr="00546230">
        <w:rPr>
          <w:rFonts w:hint="eastAsia"/>
          <w:sz w:val="22"/>
        </w:rPr>
        <w:t>The probl</w:t>
      </w:r>
      <w:r w:rsidRPr="00546230">
        <w:rPr>
          <w:sz w:val="22"/>
        </w:rPr>
        <w:t>em is to solve a partial differential equation on an L-shape. Here, the</w:t>
      </w:r>
      <w:r w:rsidRPr="00546230">
        <w:rPr>
          <w:rFonts w:hint="eastAsia"/>
          <w:sz w:val="22"/>
        </w:rPr>
        <w:t xml:space="preserve"> equ</w:t>
      </w:r>
      <w:r w:rsidRPr="00546230">
        <w:rPr>
          <w:sz w:val="22"/>
        </w:rPr>
        <w:t xml:space="preserve">ation is given as   </w:t>
      </w:r>
    </w:p>
    <w:p w14:paraId="72C5A91A" w14:textId="77777777" w:rsidR="003F089C" w:rsidRPr="00546230" w:rsidRDefault="003612F6">
      <w:pPr>
        <w:rPr>
          <w:sz w:val="22"/>
        </w:rPr>
      </w:pPr>
      <w:r w:rsidRPr="00546230">
        <w:rPr>
          <w:noProof/>
          <w:sz w:val="18"/>
        </w:rPr>
        <w:drawing>
          <wp:inline distT="0" distB="0" distL="0" distR="0" wp14:anchorId="16347C3D" wp14:editId="768EF82A">
            <wp:extent cx="2228850" cy="91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2F13" w14:textId="5B5B2E8B" w:rsidR="00EC3079" w:rsidRPr="00546230" w:rsidRDefault="003612F6" w:rsidP="003612F6">
      <w:pPr>
        <w:rPr>
          <w:sz w:val="22"/>
        </w:rPr>
      </w:pPr>
      <w:r w:rsidRPr="00546230">
        <w:rPr>
          <w:rFonts w:hint="eastAsia"/>
          <w:sz w:val="22"/>
        </w:rPr>
        <w:t xml:space="preserve">Here, </w:t>
      </w:r>
      <w:r w:rsidRPr="00546230">
        <w:rPr>
          <w:sz w:val="22"/>
        </w:rPr>
        <w:t>u=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</w:rPr>
              <m:t>γ/2</m:t>
            </m:r>
          </m:sup>
        </m:sSup>
      </m:oMath>
      <w:r w:rsidR="00810B19" w:rsidRPr="00546230">
        <w:rPr>
          <w:rFonts w:hint="eastAsia"/>
          <w:sz w:val="22"/>
        </w:rPr>
        <w:t>,</w:t>
      </w:r>
      <w:r w:rsidR="00810B19" w:rsidRPr="00546230">
        <w:rPr>
          <w:sz w:val="22"/>
        </w:rPr>
        <w:t xml:space="preserve"> </w:t>
      </w:r>
      <w:r w:rsidRPr="00546230">
        <w:rPr>
          <w:sz w:val="22"/>
        </w:rPr>
        <w:t>p=1+x+2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810B19" w:rsidRPr="00546230">
        <w:rPr>
          <w:rFonts w:hint="eastAsia"/>
          <w:sz w:val="22"/>
        </w:rPr>
        <w:t xml:space="preserve"> </w:t>
      </w:r>
      <w:r w:rsidR="00810B19" w:rsidRPr="00546230">
        <w:rPr>
          <w:sz w:val="22"/>
        </w:rPr>
        <w:t xml:space="preserve">and </w:t>
      </w:r>
      <w:r w:rsidR="007E59CC" w:rsidRPr="00546230">
        <w:rPr>
          <w:sz w:val="22"/>
        </w:rPr>
        <w:t xml:space="preserve">g can be obtained by partial differentiating u. </w:t>
      </w:r>
      <w:r w:rsidR="0086132B">
        <w:rPr>
          <w:sz w:val="22"/>
        </w:rPr>
        <w:t>I tested the code for three cases when 1.</w:t>
      </w:r>
      <m:oMath>
        <m:r>
          <w:rPr>
            <w:rFonts w:ascii="Cambria Math" w:hAnsi="Cambria Math"/>
            <w:sz w:val="22"/>
          </w:rPr>
          <m:t xml:space="preserve"> γ</m:t>
        </m:r>
      </m:oMath>
      <w:r w:rsidR="0086132B">
        <w:rPr>
          <w:rFonts w:hint="eastAsia"/>
          <w:sz w:val="22"/>
        </w:rPr>
        <w:t xml:space="preserve"> </w:t>
      </w:r>
      <w:r w:rsidR="0086132B">
        <w:rPr>
          <w:sz w:val="22"/>
        </w:rPr>
        <w:t>is an positive integer, 2.</w:t>
      </w:r>
      <m:oMath>
        <m:r>
          <w:rPr>
            <w:rFonts w:ascii="Cambria Math" w:hAnsi="Cambria Math"/>
            <w:sz w:val="22"/>
          </w:rPr>
          <m:t xml:space="preserve"> γ</m:t>
        </m:r>
        <m:r>
          <m:rPr>
            <m:sty m:val="p"/>
          </m:rPr>
          <w:rPr>
            <w:rFonts w:ascii="Cambria Math" w:hAnsi="Cambria Math"/>
            <w:sz w:val="22"/>
          </w:rPr>
          <m:t>≥2</m:t>
        </m:r>
      </m:oMath>
      <w:r w:rsidR="0086132B">
        <w:rPr>
          <w:rFonts w:hint="eastAsia"/>
          <w:sz w:val="22"/>
        </w:rPr>
        <w:t xml:space="preserve"> </w:t>
      </w:r>
      <w:r w:rsidR="0086132B">
        <w:rPr>
          <w:sz w:val="22"/>
        </w:rPr>
        <w:t>and 3.</w:t>
      </w:r>
      <m:oMath>
        <m:r>
          <w:rPr>
            <w:rFonts w:ascii="Cambria Math" w:hAnsi="Cambria Math"/>
            <w:sz w:val="22"/>
          </w:rPr>
          <m:t xml:space="preserve"> γ&lt;2</m:t>
        </m:r>
      </m:oMath>
    </w:p>
    <w:p w14:paraId="101BC3A6" w14:textId="77777777" w:rsidR="00EC3079" w:rsidRPr="00546230" w:rsidRDefault="00EC3079" w:rsidP="00EC3079">
      <w:pPr>
        <w:pStyle w:val="a4"/>
        <w:numPr>
          <w:ilvl w:val="0"/>
          <w:numId w:val="1"/>
        </w:numPr>
        <w:ind w:leftChars="0"/>
        <w:rPr>
          <w:sz w:val="22"/>
        </w:rPr>
      </w:pPr>
      <m:oMath>
        <m:r>
          <w:rPr>
            <w:rFonts w:ascii="Cambria Math" w:hAnsi="Cambria Math"/>
            <w:sz w:val="22"/>
          </w:rPr>
          <m:t>γ</m:t>
        </m:r>
      </m:oMath>
      <w:r w:rsidRPr="00546230">
        <w:rPr>
          <w:rFonts w:hint="eastAsia"/>
          <w:sz w:val="22"/>
        </w:rPr>
        <w:t xml:space="preserve"> </w:t>
      </w:r>
      <w:r w:rsidRPr="00546230">
        <w:rPr>
          <w:sz w:val="22"/>
        </w:rPr>
        <w:t>is a positive integer</w:t>
      </w:r>
    </w:p>
    <w:p w14:paraId="142D5F52" w14:textId="77777777" w:rsidR="00997C5D" w:rsidRPr="00546230" w:rsidRDefault="00EC3079" w:rsidP="00EC3079">
      <w:pPr>
        <w:rPr>
          <w:sz w:val="22"/>
        </w:rPr>
      </w:pPr>
      <w:r w:rsidRPr="00546230">
        <w:rPr>
          <w:rFonts w:hint="eastAsia"/>
          <w:sz w:val="22"/>
        </w:rPr>
        <w:t>N</w:t>
      </w:r>
      <w:r w:rsidRPr="00546230">
        <w:rPr>
          <w:sz w:val="22"/>
        </w:rPr>
        <w:t xml:space="preserve">ote that is </w:t>
      </w:r>
      <m:oMath>
        <m:r>
          <w:rPr>
            <w:rFonts w:ascii="Cambria Math" w:hAnsi="Cambria Math"/>
            <w:sz w:val="22"/>
          </w:rPr>
          <m:t>γ</m:t>
        </m:r>
      </m:oMath>
      <w:r w:rsidRPr="00546230">
        <w:rPr>
          <w:rFonts w:hint="eastAsia"/>
          <w:sz w:val="22"/>
        </w:rPr>
        <w:t xml:space="preserve"> </w:t>
      </w:r>
      <w:r w:rsidRPr="00546230">
        <w:rPr>
          <w:sz w:val="22"/>
        </w:rPr>
        <w:t xml:space="preserve">is even, then u is infinitely differentiable. </w:t>
      </w:r>
      <w:r w:rsidR="00997C5D" w:rsidRPr="00546230">
        <w:rPr>
          <w:sz w:val="22"/>
        </w:rPr>
        <w:t xml:space="preserve">I tried some cases when </w:t>
      </w: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=2,3,4,5,6</m:t>
        </m:r>
      </m:oMath>
      <w:r w:rsidR="00997C5D" w:rsidRPr="00546230">
        <w:rPr>
          <w:sz w:val="22"/>
        </w:rPr>
        <w:t>.</w:t>
      </w:r>
      <w:r w:rsidR="00997C5D" w:rsidRPr="00546230">
        <w:rPr>
          <w:rFonts w:hint="eastAsia"/>
          <w:sz w:val="22"/>
        </w:rPr>
        <w:t xml:space="preserve"> </w:t>
      </w:r>
      <w:r w:rsidR="00997C5D" w:rsidRPr="00546230">
        <w:rPr>
          <w:sz w:val="22"/>
        </w:rPr>
        <w:t>The result is as follow:</w:t>
      </w:r>
    </w:p>
    <w:p w14:paraId="2BAE801E" w14:textId="0E1716A9" w:rsidR="00997C5D" w:rsidRDefault="00997C5D" w:rsidP="00EC307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8B65523" wp14:editId="45ED0398">
            <wp:extent cx="4363059" cy="264832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결과_integ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D11D6" w14:textId="38BC8C98" w:rsidR="00546230" w:rsidRDefault="00546230" w:rsidP="00EC3079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46A7245" wp14:editId="51B508B2">
            <wp:extent cx="4363059" cy="1324160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결과_integer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C2A2" w14:textId="713C5EB5" w:rsidR="00997C5D" w:rsidRPr="00EC3079" w:rsidRDefault="00997C5D" w:rsidP="00EC3079">
      <w:pPr>
        <w:rPr>
          <w:sz w:val="24"/>
        </w:rPr>
      </w:pPr>
    </w:p>
    <w:p w14:paraId="20B8A27C" w14:textId="340A413D" w:rsidR="00EC3079" w:rsidRDefault="00546230" w:rsidP="003612F6">
      <w:r>
        <w:rPr>
          <w:noProof/>
          <w:sz w:val="24"/>
        </w:rPr>
        <w:lastRenderedPageBreak/>
        <w:drawing>
          <wp:inline distT="0" distB="0" distL="0" distR="0" wp14:anchorId="6D351F02" wp14:editId="73DC5BB4">
            <wp:extent cx="4353533" cy="2657846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결과_integ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57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611C" w14:textId="77777777" w:rsidR="0086132B" w:rsidRDefault="00546230" w:rsidP="0086132B">
      <w:pPr>
        <w:rPr>
          <w:sz w:val="22"/>
        </w:rPr>
      </w:pPr>
      <w:r>
        <w:rPr>
          <w:sz w:val="22"/>
        </w:rPr>
        <w:t>The result shows that every convergence order of each case goes to 2 as levels are increasing. Moreover, as gamma is increasing, the corresponding errors in low levels are too big to be ignore.</w:t>
      </w:r>
    </w:p>
    <w:p w14:paraId="560F6719" w14:textId="019620C9" w:rsidR="00546230" w:rsidRPr="0086132B" w:rsidRDefault="00546230" w:rsidP="0086132B">
      <w:pPr>
        <w:rPr>
          <w:sz w:val="22"/>
        </w:rPr>
      </w:pPr>
      <w:r w:rsidRPr="0086132B">
        <w:rPr>
          <w:rFonts w:hint="eastAsia"/>
          <w:sz w:val="28"/>
        </w:rPr>
        <w:t xml:space="preserve"> </w:t>
      </w:r>
    </w:p>
    <w:p w14:paraId="663E3C85" w14:textId="436ECFC9" w:rsidR="0086132B" w:rsidRDefault="007E59CC" w:rsidP="0086132B">
      <w:pPr>
        <w:rPr>
          <w:sz w:val="22"/>
        </w:rPr>
      </w:pPr>
      <w:r w:rsidRPr="00546230">
        <w:rPr>
          <w:sz w:val="22"/>
        </w:rPr>
        <w:t xml:space="preserve">Note that if </w:t>
      </w: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≥2</m:t>
        </m:r>
      </m:oMath>
      <w:r w:rsidRPr="00546230">
        <w:rPr>
          <w:sz w:val="22"/>
        </w:rPr>
        <w:t xml:space="preserve">, then the gradient of u has no singularity in the domain, but if </w:t>
      </w:r>
      <m:oMath>
        <m:r>
          <w:rPr>
            <w:rFonts w:ascii="Cambria Math" w:hAnsi="Cambria Math"/>
            <w:sz w:val="22"/>
          </w:rPr>
          <m:t>γ&lt;2</m:t>
        </m:r>
      </m:oMath>
      <w:r w:rsidRPr="00546230">
        <w:rPr>
          <w:rFonts w:hint="eastAsia"/>
          <w:sz w:val="22"/>
        </w:rPr>
        <w:t xml:space="preserve">, then the </w:t>
      </w:r>
      <w:r w:rsidRPr="00546230">
        <w:rPr>
          <w:sz w:val="22"/>
        </w:rPr>
        <w:t xml:space="preserve">gradient of u has a singularity at the origin. Thus </w:t>
      </w:r>
      <w:r w:rsidR="0086132B">
        <w:rPr>
          <w:sz w:val="22"/>
        </w:rPr>
        <w:t xml:space="preserve">I expected that the convergence order for </w:t>
      </w: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≥2</m:t>
        </m:r>
      </m:oMath>
      <w:r w:rsidR="0086132B">
        <w:rPr>
          <w:rFonts w:hint="eastAsia"/>
          <w:sz w:val="22"/>
        </w:rPr>
        <w:t xml:space="preserve"> </w:t>
      </w:r>
      <w:r w:rsidR="0086132B">
        <w:rPr>
          <w:sz w:val="22"/>
        </w:rPr>
        <w:t>may be near 2.</w:t>
      </w:r>
    </w:p>
    <w:p w14:paraId="0D263D78" w14:textId="4AC69B1A" w:rsidR="0086132B" w:rsidRPr="0086132B" w:rsidRDefault="004C2B99" w:rsidP="0086132B">
      <w:pPr>
        <w:pStyle w:val="a4"/>
        <w:numPr>
          <w:ilvl w:val="0"/>
          <w:numId w:val="1"/>
        </w:numPr>
        <w:ind w:leftChars="0"/>
        <w:rPr>
          <w:sz w:val="22"/>
        </w:rPr>
      </w:pP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≥2</m:t>
        </m:r>
      </m:oMath>
    </w:p>
    <w:p w14:paraId="7CA4B379" w14:textId="51781D65" w:rsidR="007E59CC" w:rsidRDefault="004C2B99" w:rsidP="003612F6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 tried some cases when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=</w:t>
      </w:r>
      <w:r>
        <w:rPr>
          <w:sz w:val="22"/>
        </w:rPr>
        <w:t>2.3, 3.4, 2.5.</w:t>
      </w:r>
    </w:p>
    <w:p w14:paraId="080C8A7B" w14:textId="67D38010" w:rsidR="004C2B99" w:rsidRDefault="004C2B99" w:rsidP="003612F6">
      <w:pPr>
        <w:rPr>
          <w:sz w:val="22"/>
        </w:rPr>
      </w:pPr>
      <w:r>
        <w:rPr>
          <w:noProof/>
        </w:rPr>
        <w:drawing>
          <wp:inline distT="0" distB="0" distL="0" distR="0" wp14:anchorId="68C7AC66" wp14:editId="54EB7425">
            <wp:extent cx="4457700" cy="25717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4D0BC" w14:textId="2539E97B" w:rsidR="004C2B99" w:rsidRDefault="004C2B99" w:rsidP="003612F6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DB20A9D" wp14:editId="0F21F829">
            <wp:extent cx="4410075" cy="1276350"/>
            <wp:effectExtent l="19050" t="19050" r="28575" b="190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ECA15" w14:textId="03EA001B" w:rsidR="004C2B99" w:rsidRDefault="004C2B99" w:rsidP="003612F6">
      <w:pPr>
        <w:rPr>
          <w:sz w:val="22"/>
        </w:rPr>
      </w:pPr>
      <w:r>
        <w:rPr>
          <w:rFonts w:hint="eastAsia"/>
          <w:sz w:val="22"/>
        </w:rPr>
        <w:t>As I ex</w:t>
      </w:r>
      <w:r>
        <w:rPr>
          <w:sz w:val="22"/>
        </w:rPr>
        <w:t>pected, each convergence order goes to 2 as levels are increasing.</w:t>
      </w:r>
    </w:p>
    <w:p w14:paraId="4312B71E" w14:textId="6F99CE83" w:rsidR="004C2B99" w:rsidRDefault="004C2B99" w:rsidP="004C2B99">
      <w:pPr>
        <w:pStyle w:val="a4"/>
        <w:numPr>
          <w:ilvl w:val="0"/>
          <w:numId w:val="1"/>
        </w:numPr>
        <w:ind w:leftChars="0"/>
        <w:rPr>
          <w:sz w:val="22"/>
        </w:rPr>
      </w:pPr>
      <m:oMath>
        <m:r>
          <w:rPr>
            <w:rFonts w:ascii="Cambria Math" w:hAnsi="Cambria Math"/>
            <w:sz w:val="22"/>
          </w:rPr>
          <m:t>γ&lt;2</m:t>
        </m:r>
      </m:oMath>
    </w:p>
    <w:p w14:paraId="7A946AE7" w14:textId="6208E8A6" w:rsidR="004C2B99" w:rsidRDefault="004C2B99" w:rsidP="004C2B99">
      <w:pPr>
        <w:rPr>
          <w:sz w:val="22"/>
        </w:rPr>
      </w:pPr>
      <w:r>
        <w:rPr>
          <w:rFonts w:hint="eastAsia"/>
          <w:sz w:val="22"/>
        </w:rPr>
        <w:t xml:space="preserve">At the first time when I tested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in random, the convergence order does not go to 2 but it goes to near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. </w:t>
      </w:r>
      <w:r>
        <w:rPr>
          <w:sz w:val="22"/>
        </w:rPr>
        <w:t xml:space="preserve">Thus I tried 19 case when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is k*0.1 where k = 1, 2, …..,</w:t>
      </w:r>
      <w:r w:rsidR="00BE6A82">
        <w:rPr>
          <w:sz w:val="22"/>
        </w:rPr>
        <w:t xml:space="preserve"> </w:t>
      </w:r>
      <w:r>
        <w:rPr>
          <w:sz w:val="22"/>
        </w:rPr>
        <w:t xml:space="preserve">19 to observe </w:t>
      </w:r>
      <w:r w:rsidR="005B2BFD">
        <w:rPr>
          <w:sz w:val="22"/>
        </w:rPr>
        <w:t xml:space="preserve">how the convergence orders change. Moreover, I plotted a graph about </w:t>
      </w:r>
      <m:oMath>
        <m:r>
          <w:rPr>
            <w:rFonts w:ascii="Cambria Math" w:hAnsi="Cambria Math"/>
            <w:sz w:val="22"/>
          </w:rPr>
          <m:t>γ</m:t>
        </m:r>
      </m:oMath>
      <w:r w:rsidR="005B2BFD">
        <w:rPr>
          <w:rFonts w:hint="eastAsia"/>
          <w:sz w:val="22"/>
        </w:rPr>
        <w:t xml:space="preserve"> and the convergence order</w:t>
      </w:r>
      <w:r w:rsidR="00B6656C">
        <w:rPr>
          <w:sz w:val="22"/>
        </w:rPr>
        <w:t xml:space="preserve"> for the last level</w:t>
      </w:r>
      <w:r w:rsidR="005B2BFD">
        <w:rPr>
          <w:rFonts w:hint="eastAsia"/>
          <w:sz w:val="22"/>
        </w:rPr>
        <w:t xml:space="preserve">. </w:t>
      </w:r>
      <w:r w:rsidR="005B2BFD">
        <w:rPr>
          <w:sz w:val="22"/>
        </w:rPr>
        <w:t>The result for some cas</w:t>
      </w:r>
      <w:r w:rsidR="00703302">
        <w:rPr>
          <w:sz w:val="22"/>
        </w:rPr>
        <w:t>es is</w:t>
      </w:r>
      <w:r w:rsidR="005B2BFD">
        <w:rPr>
          <w:sz w:val="22"/>
        </w:rPr>
        <w:t xml:space="preserve"> as follow:</w:t>
      </w:r>
    </w:p>
    <w:p w14:paraId="73CC1B85" w14:textId="7B85305A" w:rsidR="005B2BFD" w:rsidRDefault="005B2BFD" w:rsidP="004C2B99">
      <w:pPr>
        <w:rPr>
          <w:sz w:val="22"/>
        </w:rPr>
      </w:pPr>
      <w:r>
        <w:rPr>
          <w:noProof/>
        </w:rPr>
        <w:drawing>
          <wp:inline distT="0" distB="0" distL="0" distR="0" wp14:anchorId="7092662D" wp14:editId="16E5734E">
            <wp:extent cx="4791075" cy="1390650"/>
            <wp:effectExtent l="19050" t="19050" r="28575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CF5AA" w14:textId="1B7E97E3" w:rsidR="005B2BFD" w:rsidRDefault="005B2BFD" w:rsidP="004C2B99">
      <w:pPr>
        <w:rPr>
          <w:sz w:val="22"/>
        </w:rPr>
      </w:pPr>
      <w:r>
        <w:rPr>
          <w:noProof/>
        </w:rPr>
        <w:drawing>
          <wp:inline distT="0" distB="0" distL="0" distR="0" wp14:anchorId="49C0672E" wp14:editId="3D4B2C3D">
            <wp:extent cx="4791600" cy="1553009"/>
            <wp:effectExtent l="19050" t="19050" r="952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553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5AD2A" w14:textId="1F38EE76" w:rsidR="00CE42C7" w:rsidRDefault="00CE42C7" w:rsidP="004C2B99">
      <w:pPr>
        <w:rPr>
          <w:sz w:val="22"/>
        </w:rPr>
      </w:pPr>
      <w:r>
        <w:rPr>
          <w:noProof/>
        </w:rPr>
        <w:drawing>
          <wp:inline distT="0" distB="0" distL="0" distR="0" wp14:anchorId="61201607" wp14:editId="56914CB7">
            <wp:extent cx="4791600" cy="1590924"/>
            <wp:effectExtent l="19050" t="19050" r="9525" b="285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159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0E082" w14:textId="425D79AD" w:rsidR="00CE42C7" w:rsidRDefault="00CE42C7" w:rsidP="004C2B99">
      <w:pPr>
        <w:rPr>
          <w:sz w:val="22"/>
        </w:rPr>
      </w:pPr>
    </w:p>
    <w:p w14:paraId="1711CC40" w14:textId="133BD276" w:rsidR="00CE42C7" w:rsidRDefault="00CE42C7" w:rsidP="004C2B99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ED60224" wp14:editId="3EFD3735">
            <wp:extent cx="4419600" cy="1352550"/>
            <wp:effectExtent l="19050" t="19050" r="1905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5A30C" w14:textId="4E6E4118" w:rsidR="00CE42C7" w:rsidRDefault="00CE42C7" w:rsidP="004C2B99">
      <w:pPr>
        <w:rPr>
          <w:sz w:val="22"/>
        </w:rPr>
      </w:pPr>
      <w:r>
        <w:rPr>
          <w:rFonts w:hint="eastAsia"/>
          <w:sz w:val="22"/>
        </w:rPr>
        <w:t xml:space="preserve">It seems that </w:t>
      </w:r>
      <w:r>
        <w:rPr>
          <w:sz w:val="22"/>
        </w:rPr>
        <w:t xml:space="preserve">as </w:t>
      </w:r>
      <m:oMath>
        <m:r>
          <w:rPr>
            <w:rFonts w:ascii="Cambria Math" w:hAnsi="Cambria Math"/>
            <w:sz w:val="22"/>
          </w:rPr>
          <m:t>γ</m:t>
        </m:r>
      </m:oMath>
      <w:r w:rsidR="00325403">
        <w:rPr>
          <w:rFonts w:hint="eastAsia"/>
          <w:sz w:val="22"/>
        </w:rPr>
        <w:t xml:space="preserve"> is close to 2, the convergence order goes to 2 and when </w:t>
      </w:r>
      <m:oMath>
        <m:r>
          <w:rPr>
            <w:rFonts w:ascii="Cambria Math" w:hAnsi="Cambria Math"/>
            <w:sz w:val="22"/>
          </w:rPr>
          <m:t>γ</m:t>
        </m:r>
      </m:oMath>
      <w:r w:rsidR="00325403">
        <w:rPr>
          <w:rFonts w:hint="eastAsia"/>
          <w:sz w:val="22"/>
        </w:rPr>
        <w:t xml:space="preserve"> is sufficiently small, the convergence order is close to </w:t>
      </w:r>
      <m:oMath>
        <m:r>
          <w:rPr>
            <w:rFonts w:ascii="Cambria Math" w:hAnsi="Cambria Math"/>
            <w:sz w:val="22"/>
          </w:rPr>
          <m:t>γ</m:t>
        </m:r>
      </m:oMath>
      <w:r w:rsidR="00325403">
        <w:rPr>
          <w:rFonts w:hint="eastAsia"/>
          <w:sz w:val="22"/>
        </w:rPr>
        <w:t xml:space="preserve">. </w:t>
      </w:r>
      <w:r w:rsidR="00BE6A82">
        <w:rPr>
          <w:sz w:val="22"/>
        </w:rPr>
        <w:t xml:space="preserve">The graph about </w:t>
      </w:r>
      <m:oMath>
        <m:r>
          <w:rPr>
            <w:rFonts w:ascii="Cambria Math" w:hAnsi="Cambria Math"/>
            <w:sz w:val="22"/>
          </w:rPr>
          <m:t>γ</m:t>
        </m:r>
      </m:oMath>
      <w:r w:rsidR="00BE6A82">
        <w:rPr>
          <w:rFonts w:hint="eastAsia"/>
          <w:sz w:val="22"/>
        </w:rPr>
        <w:t xml:space="preserve"> and the convergence order is given by</w:t>
      </w:r>
    </w:p>
    <w:p w14:paraId="235E5604" w14:textId="7EA70697" w:rsidR="00BE6A82" w:rsidRDefault="00BE6A82" w:rsidP="004C2B9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B2F6AF2" wp14:editId="4526A406">
            <wp:extent cx="5334000" cy="4000500"/>
            <wp:effectExtent l="19050" t="19050" r="1905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rder그래프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4C517" w14:textId="6D6BFE7A" w:rsidR="00EE07E1" w:rsidRPr="00EE07E1" w:rsidRDefault="00EE07E1" w:rsidP="00EE07E1">
      <w:pPr>
        <w:pStyle w:val="a4"/>
        <w:numPr>
          <w:ilvl w:val="0"/>
          <w:numId w:val="1"/>
        </w:numPr>
        <w:ind w:leftChars="0"/>
        <w:rPr>
          <w:sz w:val="22"/>
        </w:rPr>
      </w:pPr>
      <w:r>
        <w:t>Conclusion</w:t>
      </w:r>
    </w:p>
    <w:p w14:paraId="630E841B" w14:textId="437A6D51" w:rsidR="00EE07E1" w:rsidRPr="0077049C" w:rsidRDefault="00EE07E1" w:rsidP="00EE07E1">
      <w:pPr>
        <w:rPr>
          <w:sz w:val="22"/>
        </w:rPr>
      </w:pPr>
      <w:r w:rsidRPr="0077049C">
        <w:rPr>
          <w:sz w:val="22"/>
        </w:rPr>
        <w:t>I</w:t>
      </w:r>
      <w:r w:rsidRPr="0077049C">
        <w:rPr>
          <w:rFonts w:hint="eastAsia"/>
          <w:sz w:val="22"/>
        </w:rPr>
        <w:t xml:space="preserve">f </w:t>
      </w: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≥2</m:t>
        </m:r>
      </m:oMath>
      <w:r w:rsidRPr="0077049C">
        <w:rPr>
          <w:rFonts w:hint="eastAsia"/>
          <w:sz w:val="22"/>
        </w:rPr>
        <w:t xml:space="preserve">, then u is an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1</m:t>
            </m:r>
          </m:sup>
        </m:sSup>
      </m:oMath>
      <w:r w:rsidRPr="0077049C">
        <w:rPr>
          <w:rFonts w:hint="eastAsia"/>
          <w:sz w:val="22"/>
        </w:rPr>
        <w:t xml:space="preserve"> function and so the convergence order is 2.</w:t>
      </w:r>
      <w:r w:rsidR="0077049C" w:rsidRPr="0077049C">
        <w:rPr>
          <w:sz w:val="22"/>
        </w:rPr>
        <w:t xml:space="preserve"> If </w:t>
      </w:r>
      <m:oMath>
        <m:r>
          <w:rPr>
            <w:rFonts w:ascii="Cambria Math" w:hAnsi="Cambria Math"/>
            <w:sz w:val="22"/>
          </w:rPr>
          <m:t>γ&lt;2</m:t>
        </m:r>
      </m:oMath>
      <w:r w:rsidR="0077049C">
        <w:rPr>
          <w:sz w:val="22"/>
        </w:rPr>
        <w:t xml:space="preserve">, then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=γx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7049C">
        <w:rPr>
          <w:rFonts w:hint="eastAsia"/>
        </w:rPr>
        <w:t xml:space="preserve"> </w:t>
      </w:r>
      <w:r w:rsidR="0077049C">
        <w:t xml:space="preserve">and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</w:rPr>
              <m:t>∂y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=γy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7049C">
        <w:t xml:space="preserve"> </w:t>
      </w:r>
      <w:r w:rsidR="0077049C">
        <w:rPr>
          <w:rFonts w:hint="eastAsia"/>
        </w:rPr>
        <w:t>where n=</w:t>
      </w:r>
      <m:oMath>
        <m:r>
          <m:rPr>
            <m:sty m:val="p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7049C">
        <w:rPr>
          <w:rFonts w:hint="eastAsia"/>
        </w:rPr>
        <w:t xml:space="preserve"> and </w:t>
      </w:r>
      <w:r w:rsidR="0077049C">
        <w:t xml:space="preserve">-1&lt;n&lt;0. Thus u is not an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1</m:t>
            </m:r>
          </m:sup>
        </m:sSup>
      </m:oMath>
      <w:r w:rsidR="0077049C">
        <w:rPr>
          <w:rFonts w:hint="eastAsia"/>
        </w:rPr>
        <w:t xml:space="preserve"> function</w:t>
      </w:r>
      <w:r w:rsidR="0077049C">
        <w:t xml:space="preserve"> because these partial derivatives are not integrable near the origin.</w:t>
      </w:r>
      <w:r w:rsidR="00B6656C">
        <w:rPr>
          <w:rFonts w:hint="eastAsia"/>
          <w:sz w:val="22"/>
        </w:rPr>
        <w:t xml:space="preserve"> </w:t>
      </w:r>
      <w:r w:rsidR="00B6656C">
        <w:rPr>
          <w:sz w:val="22"/>
        </w:rPr>
        <w:t xml:space="preserve">Thus the order of convergence is close to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B6656C">
        <w:rPr>
          <w:rFonts w:hint="eastAsia"/>
        </w:rPr>
        <w:t xml:space="preserve"> as the graph is shown.</w:t>
      </w:r>
    </w:p>
    <w:sectPr w:rsidR="00EE07E1" w:rsidRPr="00770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F311B"/>
    <w:multiLevelType w:val="hybridMultilevel"/>
    <w:tmpl w:val="0AAA9E7E"/>
    <w:lvl w:ilvl="0" w:tplc="9F6C8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2F6"/>
    <w:rsid w:val="00010417"/>
    <w:rsid w:val="00013BE6"/>
    <w:rsid w:val="00081C43"/>
    <w:rsid w:val="000E0E58"/>
    <w:rsid w:val="000F35A4"/>
    <w:rsid w:val="0013192C"/>
    <w:rsid w:val="001939D8"/>
    <w:rsid w:val="00200D55"/>
    <w:rsid w:val="002B5222"/>
    <w:rsid w:val="00325403"/>
    <w:rsid w:val="003612F6"/>
    <w:rsid w:val="004C2B99"/>
    <w:rsid w:val="00546230"/>
    <w:rsid w:val="005B2BFD"/>
    <w:rsid w:val="00627F85"/>
    <w:rsid w:val="00703302"/>
    <w:rsid w:val="0077049C"/>
    <w:rsid w:val="007E59CC"/>
    <w:rsid w:val="00810B19"/>
    <w:rsid w:val="00820CA8"/>
    <w:rsid w:val="0086132B"/>
    <w:rsid w:val="00997C5D"/>
    <w:rsid w:val="00AD38CC"/>
    <w:rsid w:val="00B6656C"/>
    <w:rsid w:val="00BE6A82"/>
    <w:rsid w:val="00CE42C7"/>
    <w:rsid w:val="00EC3079"/>
    <w:rsid w:val="00EE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F4E5"/>
  <w15:chartTrackingRefBased/>
  <w15:docId w15:val="{6B601563-A23B-41EE-B9D4-2C9945B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2F6"/>
    <w:rPr>
      <w:color w:val="808080"/>
    </w:rPr>
  </w:style>
  <w:style w:type="paragraph" w:styleId="a4">
    <w:name w:val="List Paragraph"/>
    <w:basedOn w:val="a"/>
    <w:uiPriority w:val="34"/>
    <w:qFormat/>
    <w:rsid w:val="00EC30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121F5-2329-4F1B-BC0D-05C648DD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Yoonjeong</dc:creator>
  <cp:keywords/>
  <dc:description/>
  <cp:lastModifiedBy>최 윤정</cp:lastModifiedBy>
  <cp:revision>19</cp:revision>
  <dcterms:created xsi:type="dcterms:W3CDTF">2017-10-25T12:12:00Z</dcterms:created>
  <dcterms:modified xsi:type="dcterms:W3CDTF">2020-11-23T12:27:00Z</dcterms:modified>
</cp:coreProperties>
</file>