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287CB" w14:textId="0998E9E8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137EBA">
        <w:rPr>
          <w:b/>
          <w:bCs/>
          <w:sz w:val="28"/>
          <w:szCs w:val="28"/>
          <w:lang w:val="en-GB"/>
        </w:rPr>
        <w:t>GRAPHIC USER INTERFACE (GUI)</w:t>
      </w:r>
      <w:r w:rsidR="00042A16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137EBA">
        <w:trPr>
          <w:trHeight w:val="756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7864411D" w14:textId="46F6D671" w:rsidR="00784E52" w:rsidRDefault="00137EBA" w:rsidP="00786823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GUI</w:t>
            </w:r>
            <w:r w:rsidR="00D01E72" w:rsidRPr="00D01E72"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>
              <w:rPr>
                <w:sz w:val="22"/>
                <w:szCs w:val="22"/>
                <w:lang w:val="en-GB"/>
              </w:rPr>
              <w:t xml:space="preserve">An </w:t>
            </w:r>
            <w:r w:rsidRPr="00137EBA">
              <w:rPr>
                <w:sz w:val="22"/>
                <w:szCs w:val="22"/>
                <w:lang w:val="en-GB"/>
              </w:rPr>
              <w:t>easy-to-use visual experience builder for Java applications. It is mainly made of graphical components like buttons, labels, windows, etc. through which the user can interact with an application.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784E52">
              <w:rPr>
                <w:sz w:val="22"/>
                <w:szCs w:val="22"/>
                <w:lang w:val="en-GB"/>
              </w:rPr>
              <w:t xml:space="preserve">It is developed using the </w:t>
            </w:r>
            <w:r w:rsidR="00784E52" w:rsidRPr="00784E52">
              <w:rPr>
                <w:sz w:val="22"/>
                <w:szCs w:val="22"/>
                <w:lang w:val="en-GB"/>
              </w:rPr>
              <w:t xml:space="preserve">Java </w:t>
            </w:r>
            <w:r w:rsidR="00705DBC">
              <w:rPr>
                <w:sz w:val="22"/>
                <w:szCs w:val="22"/>
                <w:lang w:val="en-GB"/>
              </w:rPr>
              <w:t xml:space="preserve">swing (previously </w:t>
            </w:r>
            <w:r w:rsidR="00784E52" w:rsidRPr="00784E52">
              <w:rPr>
                <w:sz w:val="22"/>
                <w:szCs w:val="22"/>
                <w:lang w:val="en-GB"/>
              </w:rPr>
              <w:t>AWT</w:t>
            </w:r>
            <w:r w:rsidR="00705DBC">
              <w:rPr>
                <w:sz w:val="22"/>
                <w:szCs w:val="22"/>
                <w:lang w:val="en-GB"/>
              </w:rPr>
              <w:t xml:space="preserve"> </w:t>
            </w:r>
            <w:r w:rsidR="00784E52" w:rsidRPr="00784E52">
              <w:rPr>
                <w:sz w:val="22"/>
                <w:szCs w:val="22"/>
                <w:lang w:val="en-GB"/>
              </w:rPr>
              <w:t>Abstract Window Toolkit</w:t>
            </w:r>
            <w:r w:rsidR="00705DBC">
              <w:rPr>
                <w:sz w:val="22"/>
                <w:szCs w:val="22"/>
                <w:lang w:val="en-GB"/>
              </w:rPr>
              <w:t xml:space="preserve"> was used)</w:t>
            </w:r>
            <w:r w:rsidR="00784E52">
              <w:rPr>
                <w:sz w:val="22"/>
                <w:szCs w:val="22"/>
                <w:lang w:val="en-GB"/>
              </w:rPr>
              <w:t>.</w:t>
            </w:r>
            <w:r w:rsidR="00784E52" w:rsidRPr="00784E52">
              <w:rPr>
                <w:sz w:val="22"/>
                <w:szCs w:val="22"/>
                <w:lang w:val="en-GB"/>
              </w:rPr>
              <w:t xml:space="preserve"> </w:t>
            </w:r>
          </w:p>
          <w:p w14:paraId="6C381055" w14:textId="5BDD6289" w:rsidR="00EC5B91" w:rsidRPr="00784E52" w:rsidRDefault="00137EBA" w:rsidP="00784E52">
            <w:pPr>
              <w:pStyle w:val="a3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</w:rPr>
            </w:pPr>
            <w:r w:rsidRPr="00784E52">
              <w:rPr>
                <w:sz w:val="22"/>
                <w:szCs w:val="22"/>
                <w:lang w:val="en-GB"/>
              </w:rPr>
              <w:t>Opposite to it is the Character User Interface (CUI)</w:t>
            </w:r>
            <w:r w:rsidR="00784E52" w:rsidRPr="00784E52">
              <w:rPr>
                <w:sz w:val="22"/>
                <w:szCs w:val="22"/>
                <w:lang w:val="en-GB"/>
              </w:rPr>
              <w:t xml:space="preserve"> which are experiences such as the cmd window.</w:t>
            </w:r>
            <w:r w:rsidRPr="00784E52">
              <w:rPr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7A9C8923" w14:textId="69329A0E" w:rsidR="00BF6FF1" w:rsidRDefault="00BF6FF1" w:rsidP="00D42DE9">
      <w:pPr>
        <w:spacing w:before="60" w:after="60"/>
        <w:rPr>
          <w:b/>
          <w:bCs/>
          <w:lang w:val="en-GB"/>
        </w:rPr>
      </w:pPr>
    </w:p>
    <w:p w14:paraId="554D0D63" w14:textId="370B6FE7" w:rsidR="00F351E6" w:rsidRPr="006210BD" w:rsidRDefault="007A4342" w:rsidP="006210BD">
      <w:pPr>
        <w:pStyle w:val="a3"/>
        <w:numPr>
          <w:ilvl w:val="0"/>
          <w:numId w:val="12"/>
        </w:numPr>
        <w:spacing w:before="60" w:after="60"/>
        <w:rPr>
          <w:b/>
          <w:bCs/>
          <w:lang w:val="en-GB"/>
        </w:rPr>
      </w:pPr>
      <w:r w:rsidRPr="006210BD">
        <w:rPr>
          <w:rFonts w:eastAsiaTheme="minorEastAsia"/>
          <w:b/>
          <w:bCs/>
          <w:lang w:val="en-GB"/>
        </w:rPr>
        <w:t>COMPONENT ARRANGEMENTS</w:t>
      </w:r>
    </w:p>
    <w:p w14:paraId="5E017D08" w14:textId="77777777" w:rsidR="002A136C" w:rsidRDefault="00486677" w:rsidP="00366D5E">
      <w:pPr>
        <w:pStyle w:val="a3"/>
        <w:numPr>
          <w:ilvl w:val="0"/>
          <w:numId w:val="3"/>
        </w:numPr>
        <w:spacing w:before="60" w:after="6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Implement the runnable interface</w:t>
      </w:r>
      <w:r w:rsidR="00A12965">
        <w:rPr>
          <w:sz w:val="22"/>
          <w:szCs w:val="22"/>
          <w:lang w:val="en-GB"/>
        </w:rPr>
        <w:t xml:space="preserve"> by having your own implementation of the run method</w:t>
      </w:r>
    </w:p>
    <w:p w14:paraId="11BE3518" w14:textId="4B0A1CD9" w:rsidR="002A136C" w:rsidRPr="002A136C" w:rsidRDefault="002A136C" w:rsidP="00366D5E">
      <w:pPr>
        <w:pStyle w:val="a3"/>
        <w:numPr>
          <w:ilvl w:val="0"/>
          <w:numId w:val="3"/>
        </w:numPr>
        <w:spacing w:before="60" w:after="60"/>
        <w:rPr>
          <w:sz w:val="22"/>
          <w:szCs w:val="22"/>
          <w:lang w:val="en-GB"/>
        </w:rPr>
      </w:pPr>
      <w:r w:rsidRPr="002A136C">
        <w:rPr>
          <w:sz w:val="22"/>
          <w:szCs w:val="22"/>
        </w:rPr>
        <w:t xml:space="preserve">The </w:t>
      </w:r>
      <w:r w:rsidRPr="002A136C">
        <w:rPr>
          <w:b/>
          <w:bCs/>
          <w:sz w:val="22"/>
          <w:szCs w:val="22"/>
        </w:rPr>
        <w:t>Runnable interface</w:t>
      </w:r>
      <w:r w:rsidRPr="002A136C">
        <w:rPr>
          <w:sz w:val="22"/>
          <w:szCs w:val="22"/>
        </w:rPr>
        <w:t xml:space="preserve"> is implemented by any class whose instances are intended to be executed by a thread. The class must define a method of no arguments called run.</w:t>
      </w:r>
    </w:p>
    <w:p w14:paraId="19699D9B" w14:textId="2AAB3937" w:rsidR="002A136C" w:rsidRPr="002A136C" w:rsidRDefault="002A136C" w:rsidP="002A136C">
      <w:pPr>
        <w:spacing w:before="60" w:after="60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3189"/>
        <w:gridCol w:w="5706"/>
      </w:tblGrid>
      <w:tr w:rsidR="00A12965" w14:paraId="65265ADC" w14:textId="77777777" w:rsidTr="003F66C7">
        <w:tc>
          <w:tcPr>
            <w:tcW w:w="1561" w:type="dxa"/>
          </w:tcPr>
          <w:p w14:paraId="4B884CDB" w14:textId="77777777" w:rsidR="00A12965" w:rsidRDefault="00A12965" w:rsidP="00780B44">
            <w:pPr>
              <w:spacing w:before="60" w:after="60"/>
              <w:rPr>
                <w:sz w:val="22"/>
                <w:szCs w:val="22"/>
                <w:lang w:val="en-GB"/>
              </w:rPr>
            </w:pPr>
          </w:p>
        </w:tc>
        <w:tc>
          <w:tcPr>
            <w:tcW w:w="8895" w:type="dxa"/>
            <w:gridSpan w:val="2"/>
            <w:vAlign w:val="center"/>
          </w:tcPr>
          <w:p w14:paraId="46F94DB1" w14:textId="500F694D" w:rsidR="00A12965" w:rsidRPr="005E62F0" w:rsidRDefault="00A12965" w:rsidP="00780B44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5E62F0">
              <w:rPr>
                <w:rFonts w:hint="eastAsia"/>
                <w:b/>
                <w:bCs/>
                <w:sz w:val="22"/>
                <w:szCs w:val="22"/>
                <w:lang w:val="en-GB"/>
              </w:rPr>
              <w:t>E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 xml:space="preserve">xample and </w:t>
            </w:r>
            <w:r w:rsidR="00D17F33">
              <w:rPr>
                <w:b/>
                <w:bCs/>
                <w:sz w:val="22"/>
                <w:szCs w:val="22"/>
                <w:lang w:val="en-GB"/>
              </w:rPr>
              <w:t>E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>xplanation</w:t>
            </w:r>
          </w:p>
        </w:tc>
      </w:tr>
      <w:tr w:rsidR="007A4342" w14:paraId="67B18EBA" w14:textId="77777777" w:rsidTr="003F66C7">
        <w:tc>
          <w:tcPr>
            <w:tcW w:w="1561" w:type="dxa"/>
          </w:tcPr>
          <w:p w14:paraId="63E84BB0" w14:textId="77777777" w:rsidR="003F66C7" w:rsidRDefault="007A4342" w:rsidP="00780B44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BorderLayout</w:t>
            </w:r>
          </w:p>
          <w:p w14:paraId="0B78A8C7" w14:textId="710BD830" w:rsidR="007A4342" w:rsidRPr="005E62F0" w:rsidRDefault="003F66C7" w:rsidP="00780B44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(default)</w:t>
            </w:r>
            <w:r w:rsidR="007A4342" w:rsidRPr="005E62F0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3537" w:type="dxa"/>
          </w:tcPr>
          <w:p w14:paraId="06065E9B" w14:textId="106FA42C" w:rsidR="007A4342" w:rsidRPr="007A4342" w:rsidRDefault="007A4342" w:rsidP="00C702AD">
            <w:pPr>
              <w:spacing w:before="60" w:after="60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P</w:t>
            </w:r>
            <w:r w:rsidRPr="007A4342">
              <w:rPr>
                <w:rFonts w:cs="Times New Roman"/>
                <w:sz w:val="22"/>
                <w:szCs w:val="22"/>
                <w:lang w:val="en-GB"/>
              </w:rPr>
              <w:t>laces components in up to five areas: top, bottom, left, right, and centre. All extra space is placed in the cent</w:t>
            </w:r>
            <w:r>
              <w:rPr>
                <w:rFonts w:cs="Times New Roman"/>
                <w:sz w:val="22"/>
                <w:szCs w:val="22"/>
                <w:lang w:val="en-GB"/>
              </w:rPr>
              <w:t>re</w:t>
            </w:r>
            <w:r w:rsidRPr="007A4342">
              <w:rPr>
                <w:rFonts w:cs="Times New Roman"/>
                <w:sz w:val="22"/>
                <w:szCs w:val="22"/>
                <w:lang w:val="en-GB"/>
              </w:rPr>
              <w:t xml:space="preserve"> area. </w:t>
            </w:r>
          </w:p>
        </w:tc>
        <w:tc>
          <w:tcPr>
            <w:tcW w:w="5358" w:type="dxa"/>
            <w:vAlign w:val="center"/>
          </w:tcPr>
          <w:p w14:paraId="4C655D1A" w14:textId="76536395" w:rsidR="007A4342" w:rsidRPr="007A4342" w:rsidRDefault="007A4342" w:rsidP="003F66C7">
            <w:pPr>
              <w:spacing w:before="60" w:after="60"/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9B2D101" wp14:editId="1AFAAD8E">
                  <wp:extent cx="2889849" cy="1113633"/>
                  <wp:effectExtent l="0" t="0" r="6350" b="0"/>
                  <wp:docPr id="6" name="그림 6" descr="A picture of a GUI that uses Border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icture of a GUI that uses Border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129" cy="112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342" w14:paraId="69909BFE" w14:textId="77777777" w:rsidTr="003F66C7">
        <w:tc>
          <w:tcPr>
            <w:tcW w:w="1561" w:type="dxa"/>
          </w:tcPr>
          <w:p w14:paraId="21BD7613" w14:textId="3E2A7660" w:rsidR="007A4342" w:rsidRPr="005E62F0" w:rsidRDefault="007A4342" w:rsidP="00780B44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GridLayout</w:t>
            </w:r>
            <w:r w:rsidRPr="005E62F0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3537" w:type="dxa"/>
          </w:tcPr>
          <w:p w14:paraId="393843A6" w14:textId="6E71A43E" w:rsidR="007A4342" w:rsidRPr="007A4342" w:rsidRDefault="003F66C7" w:rsidP="003B1DDC">
            <w:pPr>
              <w:spacing w:before="60" w:after="60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M</w:t>
            </w:r>
            <w:r w:rsidRPr="003F66C7">
              <w:rPr>
                <w:rFonts w:cs="Times New Roman"/>
                <w:sz w:val="22"/>
                <w:szCs w:val="22"/>
                <w:lang w:val="en-GB"/>
              </w:rPr>
              <w:t xml:space="preserve">akes a bunch of components equal in size and displays them in the requested number of rows and columns. </w:t>
            </w:r>
          </w:p>
        </w:tc>
        <w:tc>
          <w:tcPr>
            <w:tcW w:w="5358" w:type="dxa"/>
            <w:vAlign w:val="center"/>
          </w:tcPr>
          <w:p w14:paraId="2A14586A" w14:textId="59886EDB" w:rsidR="007A4342" w:rsidRPr="007A4342" w:rsidRDefault="003F66C7" w:rsidP="003F66C7">
            <w:pPr>
              <w:spacing w:before="60" w:after="60"/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E69DC50" wp14:editId="529E8F17">
                  <wp:extent cx="2325942" cy="1544129"/>
                  <wp:effectExtent l="0" t="0" r="0" b="0"/>
                  <wp:docPr id="9" name="그림 9" descr="A picture of a GUI that uses Grid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picture of a GUI that uses Grid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942" cy="155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342" w14:paraId="6A1D530C" w14:textId="77777777" w:rsidTr="003F66C7">
        <w:tc>
          <w:tcPr>
            <w:tcW w:w="1561" w:type="dxa"/>
          </w:tcPr>
          <w:p w14:paraId="6BBD5608" w14:textId="2990D448" w:rsidR="003F66C7" w:rsidRPr="005E62F0" w:rsidRDefault="007A4342" w:rsidP="00780B44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FlowLayout</w:t>
            </w:r>
          </w:p>
        </w:tc>
        <w:tc>
          <w:tcPr>
            <w:tcW w:w="3537" w:type="dxa"/>
          </w:tcPr>
          <w:p w14:paraId="7C74CF58" w14:textId="6E87DD9B" w:rsidR="007A4342" w:rsidRPr="007A4342" w:rsidRDefault="003F66C7" w:rsidP="00780B44">
            <w:pPr>
              <w:spacing w:before="60" w:after="60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rFonts w:cs="Times New Roman"/>
                <w:sz w:val="22"/>
                <w:szCs w:val="22"/>
                <w:lang w:val="en-GB"/>
              </w:rPr>
              <w:t>L</w:t>
            </w:r>
            <w:r w:rsidRPr="003F66C7">
              <w:rPr>
                <w:rFonts w:cs="Times New Roman"/>
                <w:sz w:val="22"/>
                <w:szCs w:val="22"/>
                <w:lang w:val="en-GB"/>
              </w:rPr>
              <w:t xml:space="preserve">ays out components in a single row, starting a new row if its container is not sufficiently wide. </w:t>
            </w:r>
          </w:p>
        </w:tc>
        <w:tc>
          <w:tcPr>
            <w:tcW w:w="5358" w:type="dxa"/>
          </w:tcPr>
          <w:p w14:paraId="73D5BF6B" w14:textId="57CF1BE5" w:rsidR="007A4342" w:rsidRPr="007A4342" w:rsidRDefault="003F66C7" w:rsidP="00780B44">
            <w:pPr>
              <w:spacing w:before="60" w:after="60"/>
              <w:rPr>
                <w:rFonts w:cs="Times New Roman"/>
                <w:sz w:val="22"/>
                <w:szCs w:val="2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024FA70" wp14:editId="31F54C84">
                  <wp:extent cx="3485072" cy="516051"/>
                  <wp:effectExtent l="0" t="0" r="1270" b="0"/>
                  <wp:docPr id="10" name="그림 10" descr="A picture of a GUI that uses Flow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 picture of a GUI that uses Flow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993" cy="526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790D1" w14:textId="77777777" w:rsidR="00486677" w:rsidRPr="00A12965" w:rsidRDefault="00486677" w:rsidP="00486677">
      <w:pPr>
        <w:spacing w:before="60" w:after="60"/>
        <w:ind w:left="400"/>
        <w:rPr>
          <w:b/>
          <w:bCs/>
          <w:lang w:val="en-GB"/>
        </w:rPr>
      </w:pPr>
    </w:p>
    <w:p w14:paraId="275173F8" w14:textId="560F035F" w:rsidR="00F351E6" w:rsidRPr="006210BD" w:rsidRDefault="006210BD" w:rsidP="006210BD">
      <w:pPr>
        <w:pStyle w:val="a3"/>
        <w:numPr>
          <w:ilvl w:val="0"/>
          <w:numId w:val="12"/>
        </w:numPr>
        <w:spacing w:before="60" w:after="60"/>
        <w:rPr>
          <w:b/>
          <w:bCs/>
          <w:lang w:val="en-GB"/>
        </w:rPr>
      </w:pPr>
      <w:r w:rsidRPr="006210BD">
        <w:rPr>
          <w:rFonts w:eastAsiaTheme="minorEastAsia"/>
          <w:b/>
          <w:bCs/>
          <w:lang w:val="en-GB"/>
        </w:rPr>
        <w:t>FRAME (CLASS THAT OTHER CLASSES EXTEND)</w:t>
      </w:r>
    </w:p>
    <w:p w14:paraId="0E4FBE98" w14:textId="32B08F93" w:rsidR="006210BD" w:rsidRDefault="006210BD" w:rsidP="006210BD">
      <w:pPr>
        <w:pStyle w:val="a3"/>
        <w:numPr>
          <w:ilvl w:val="0"/>
          <w:numId w:val="3"/>
        </w:numPr>
        <w:spacing w:before="60" w:after="60"/>
        <w:rPr>
          <w:bCs/>
          <w:sz w:val="22"/>
        </w:rPr>
      </w:pPr>
      <w:r w:rsidRPr="006210BD">
        <w:rPr>
          <w:bCs/>
          <w:sz w:val="22"/>
        </w:rPr>
        <w:t xml:space="preserve">A Frame is a top-level window with a title and a border. </w:t>
      </w:r>
    </w:p>
    <w:p w14:paraId="7A35ED62" w14:textId="77777777" w:rsidR="006210BD" w:rsidRPr="006210BD" w:rsidRDefault="006210BD" w:rsidP="006210BD">
      <w:pPr>
        <w:pStyle w:val="a3"/>
        <w:numPr>
          <w:ilvl w:val="0"/>
          <w:numId w:val="3"/>
        </w:numPr>
        <w:spacing w:before="60" w:after="60"/>
        <w:rPr>
          <w:bCs/>
          <w:sz w:val="22"/>
        </w:rPr>
      </w:pPr>
      <w:r w:rsidRPr="006210BD">
        <w:rPr>
          <w:bCs/>
          <w:sz w:val="22"/>
        </w:rPr>
        <w:t xml:space="preserve">The default layout for a frame is BorderLayout. </w:t>
      </w:r>
    </w:p>
    <w:p w14:paraId="0810E59A" w14:textId="77777777" w:rsidR="006210BD" w:rsidRDefault="006210BD" w:rsidP="006210BD">
      <w:pPr>
        <w:pStyle w:val="a3"/>
        <w:numPr>
          <w:ilvl w:val="0"/>
          <w:numId w:val="3"/>
        </w:numPr>
        <w:spacing w:before="60" w:after="60"/>
        <w:rPr>
          <w:bCs/>
          <w:sz w:val="22"/>
        </w:rPr>
      </w:pPr>
      <w:r w:rsidRPr="006210BD">
        <w:rPr>
          <w:bCs/>
          <w:sz w:val="22"/>
        </w:rPr>
        <w:t xml:space="preserve">The </w:t>
      </w:r>
      <w:r w:rsidRPr="006210BD">
        <w:rPr>
          <w:b/>
          <w:bCs/>
          <w:sz w:val="22"/>
        </w:rPr>
        <w:t>size</w:t>
      </w:r>
      <w:r w:rsidRPr="006210BD">
        <w:rPr>
          <w:bCs/>
          <w:sz w:val="22"/>
        </w:rPr>
        <w:t xml:space="preserve"> of the frame includes any area designated for the</w:t>
      </w:r>
      <w:r>
        <w:rPr>
          <w:bCs/>
          <w:sz w:val="22"/>
        </w:rPr>
        <w:t xml:space="preserve"> </w:t>
      </w:r>
      <w:r w:rsidRPr="006210BD">
        <w:rPr>
          <w:bCs/>
          <w:sz w:val="22"/>
        </w:rPr>
        <w:t xml:space="preserve">border. </w:t>
      </w:r>
    </w:p>
    <w:p w14:paraId="244F8CE9" w14:textId="1657205A" w:rsidR="006210BD" w:rsidRDefault="006210BD" w:rsidP="006210BD">
      <w:pPr>
        <w:pStyle w:val="a3"/>
        <w:numPr>
          <w:ilvl w:val="0"/>
          <w:numId w:val="3"/>
        </w:numPr>
        <w:spacing w:before="60" w:after="60"/>
        <w:rPr>
          <w:bCs/>
          <w:sz w:val="22"/>
        </w:rPr>
      </w:pPr>
      <w:r w:rsidRPr="006210BD">
        <w:rPr>
          <w:bCs/>
          <w:sz w:val="22"/>
        </w:rPr>
        <w:t xml:space="preserve">The </w:t>
      </w:r>
      <w:r w:rsidRPr="006210BD">
        <w:rPr>
          <w:b/>
          <w:bCs/>
          <w:sz w:val="22"/>
        </w:rPr>
        <w:t>dimensions</w:t>
      </w:r>
      <w:r w:rsidRPr="006210BD">
        <w:rPr>
          <w:bCs/>
          <w:sz w:val="22"/>
        </w:rPr>
        <w:t xml:space="preserve"> of the border </w:t>
      </w:r>
      <w:r>
        <w:rPr>
          <w:bCs/>
          <w:sz w:val="22"/>
        </w:rPr>
        <w:t>sets the frame’s height and width:</w:t>
      </w:r>
    </w:p>
    <w:p w14:paraId="2780DAF6" w14:textId="2AF178FD" w:rsidR="006210BD" w:rsidRPr="006210BD" w:rsidRDefault="006210BD" w:rsidP="006210BD">
      <w:pPr>
        <w:spacing w:before="60" w:after="60"/>
        <w:jc w:val="center"/>
        <w:rPr>
          <w:rFonts w:ascii="Consolas" w:hAnsi="Consolas"/>
          <w:b/>
          <w:bCs/>
          <w:sz w:val="18"/>
        </w:rPr>
      </w:pPr>
      <w:r w:rsidRPr="006210BD">
        <w:rPr>
          <w:rFonts w:ascii="Consolas" w:hAnsi="Consolas"/>
          <w:b/>
          <w:bCs/>
          <w:sz w:val="18"/>
        </w:rPr>
        <w:t>frame.setSize(new Dimension(300, 200));</w:t>
      </w:r>
    </w:p>
    <w:p w14:paraId="1ADD8942" w14:textId="2AF178FD" w:rsidR="006210BD" w:rsidRPr="006210BD" w:rsidRDefault="006210BD" w:rsidP="006210BD">
      <w:pPr>
        <w:pStyle w:val="a3"/>
        <w:numPr>
          <w:ilvl w:val="0"/>
          <w:numId w:val="3"/>
        </w:numPr>
        <w:spacing w:before="60" w:after="60"/>
        <w:rPr>
          <w:bCs/>
          <w:sz w:val="22"/>
        </w:rPr>
      </w:pPr>
      <w:r>
        <w:rPr>
          <w:rFonts w:eastAsiaTheme="minorEastAsia" w:hint="eastAsia"/>
          <w:bCs/>
          <w:sz w:val="22"/>
        </w:rPr>
        <w:t xml:space="preserve">A frame is printed </w:t>
      </w:r>
      <w:r>
        <w:rPr>
          <w:rFonts w:eastAsiaTheme="minorEastAsia"/>
          <w:bCs/>
          <w:sz w:val="22"/>
        </w:rPr>
        <w:t>on the</w:t>
      </w:r>
      <w:r>
        <w:rPr>
          <w:rFonts w:eastAsiaTheme="minorEastAsia" w:hint="eastAsia"/>
          <w:bCs/>
          <w:sz w:val="22"/>
        </w:rPr>
        <w:t xml:space="preserve"> </w:t>
      </w:r>
      <w:r>
        <w:rPr>
          <w:rFonts w:eastAsiaTheme="minorEastAsia"/>
          <w:bCs/>
          <w:sz w:val="22"/>
        </w:rPr>
        <w:t xml:space="preserve">screen if the </w:t>
      </w:r>
      <w:r>
        <w:rPr>
          <w:rFonts w:eastAsiaTheme="minorEastAsia"/>
          <w:b/>
          <w:bCs/>
          <w:sz w:val="22"/>
        </w:rPr>
        <w:t>visibility</w:t>
      </w:r>
      <w:r>
        <w:rPr>
          <w:rFonts w:eastAsiaTheme="minorEastAsia"/>
          <w:bCs/>
          <w:sz w:val="22"/>
        </w:rPr>
        <w:t xml:space="preserve"> is set:</w:t>
      </w:r>
    </w:p>
    <w:p w14:paraId="5B829D2C" w14:textId="6E364994" w:rsidR="006210BD" w:rsidRPr="006210BD" w:rsidRDefault="006210BD" w:rsidP="006210BD">
      <w:pPr>
        <w:spacing w:before="60" w:after="60"/>
        <w:jc w:val="center"/>
        <w:rPr>
          <w:rFonts w:hint="eastAsia"/>
          <w:bCs/>
          <w:sz w:val="22"/>
        </w:rPr>
      </w:pPr>
      <w:r w:rsidRPr="005E48FC">
        <w:rPr>
          <w:rFonts w:ascii="Consolas" w:hAnsi="Consolas"/>
          <w:b/>
          <w:sz w:val="18"/>
          <w:szCs w:val="22"/>
        </w:rPr>
        <w:t>frame.setVisible(true);</w:t>
      </w:r>
    </w:p>
    <w:p w14:paraId="2C92E021" w14:textId="313CF79E" w:rsidR="006210BD" w:rsidRPr="006210BD" w:rsidRDefault="006210BD" w:rsidP="006210BD">
      <w:pPr>
        <w:pStyle w:val="a3"/>
        <w:numPr>
          <w:ilvl w:val="0"/>
          <w:numId w:val="3"/>
        </w:numPr>
        <w:spacing w:before="60" w:after="60"/>
        <w:rPr>
          <w:bCs/>
          <w:sz w:val="22"/>
        </w:rPr>
      </w:pPr>
      <w:r>
        <w:rPr>
          <w:rFonts w:eastAsiaTheme="minorEastAsia"/>
          <w:bCs/>
          <w:sz w:val="22"/>
        </w:rPr>
        <w:t xml:space="preserve">The </w:t>
      </w:r>
      <w:r w:rsidRPr="006210BD">
        <w:rPr>
          <w:rFonts w:eastAsiaTheme="minorEastAsia"/>
          <w:b/>
          <w:bCs/>
          <w:sz w:val="22"/>
        </w:rPr>
        <w:t>location</w:t>
      </w:r>
      <w:r>
        <w:rPr>
          <w:rFonts w:eastAsiaTheme="minorEastAsia"/>
          <w:bCs/>
          <w:sz w:val="22"/>
        </w:rPr>
        <w:t xml:space="preserve"> of the frame indicates where in the computer screen the frame will be printed:</w:t>
      </w:r>
      <w:r>
        <w:rPr>
          <w:rFonts w:eastAsiaTheme="minorEastAsia"/>
          <w:bCs/>
          <w:sz w:val="22"/>
        </w:rPr>
        <w:t xml:space="preserve"> </w:t>
      </w:r>
    </w:p>
    <w:p w14:paraId="7B860292" w14:textId="0282A5BE" w:rsidR="006210BD" w:rsidRDefault="006210BD" w:rsidP="006210BD">
      <w:pPr>
        <w:spacing w:before="60" w:after="60"/>
        <w:jc w:val="center"/>
        <w:rPr>
          <w:rFonts w:ascii="Consolas" w:hAnsi="Consolas"/>
          <w:b/>
          <w:sz w:val="18"/>
          <w:szCs w:val="22"/>
        </w:rPr>
      </w:pPr>
      <w:r w:rsidRPr="005E48FC">
        <w:rPr>
          <w:rFonts w:ascii="Consolas" w:hAnsi="Consolas"/>
          <w:b/>
          <w:sz w:val="18"/>
          <w:szCs w:val="22"/>
        </w:rPr>
        <w:t>frame.setLocation(100, 50);</w:t>
      </w:r>
    </w:p>
    <w:p w14:paraId="111A64E4" w14:textId="0D3BB4FB" w:rsidR="00604A5D" w:rsidRDefault="00604A5D" w:rsidP="00604A5D">
      <w:pPr>
        <w:pStyle w:val="a3"/>
        <w:numPr>
          <w:ilvl w:val="0"/>
          <w:numId w:val="3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Other settings:</w:t>
      </w:r>
    </w:p>
    <w:p w14:paraId="13D164A6" w14:textId="77777777" w:rsidR="00604A5D" w:rsidRPr="00604A5D" w:rsidRDefault="00604A5D" w:rsidP="00604A5D">
      <w:pPr>
        <w:spacing w:before="60" w:after="60"/>
        <w:ind w:left="400"/>
        <w:jc w:val="center"/>
        <w:rPr>
          <w:rFonts w:ascii="Consolas" w:hAnsi="Consolas"/>
          <w:b/>
          <w:sz w:val="18"/>
          <w:szCs w:val="22"/>
        </w:rPr>
      </w:pPr>
      <w:r w:rsidRPr="00604A5D">
        <w:rPr>
          <w:rFonts w:ascii="Consolas" w:hAnsi="Consolas"/>
          <w:b/>
          <w:sz w:val="18"/>
          <w:szCs w:val="22"/>
        </w:rPr>
        <w:t>setResizable(false);</w:t>
      </w:r>
    </w:p>
    <w:p w14:paraId="469AAC31" w14:textId="77777777" w:rsidR="00604A5D" w:rsidRPr="00604A5D" w:rsidRDefault="00604A5D" w:rsidP="00604A5D">
      <w:pPr>
        <w:spacing w:before="60" w:after="60"/>
        <w:rPr>
          <w:rFonts w:hint="eastAsia"/>
          <w:sz w:val="22"/>
          <w:szCs w:val="22"/>
        </w:rPr>
      </w:pPr>
    </w:p>
    <w:p w14:paraId="2761816F" w14:textId="003CF1EB" w:rsidR="006210BD" w:rsidRDefault="006210BD" w:rsidP="006210BD">
      <w:pPr>
        <w:pStyle w:val="a3"/>
        <w:numPr>
          <w:ilvl w:val="1"/>
          <w:numId w:val="12"/>
        </w:numPr>
        <w:spacing w:before="60" w:after="60"/>
        <w:rPr>
          <w:b/>
          <w:bCs/>
          <w:lang w:val="en-GB"/>
        </w:rPr>
      </w:pPr>
      <w:r>
        <w:rPr>
          <w:b/>
          <w:bCs/>
          <w:lang w:val="en-GB"/>
        </w:rPr>
        <w:t>Default Mechanism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1500" w14:paraId="2490371B" w14:textId="77777777" w:rsidTr="00A61500">
        <w:tc>
          <w:tcPr>
            <w:tcW w:w="3485" w:type="dxa"/>
            <w:vAlign w:val="center"/>
          </w:tcPr>
          <w:p w14:paraId="0D088FD8" w14:textId="064567C9" w:rsidR="00A61500" w:rsidRPr="00A61500" w:rsidRDefault="00A61500" w:rsidP="00A61500">
            <w:pPr>
              <w:spacing w:before="60" w:after="60"/>
              <w:jc w:val="center"/>
              <w:rPr>
                <w:rFonts w:hint="eastAsia"/>
                <w:bCs/>
                <w:sz w:val="22"/>
                <w:lang w:val="en-GB"/>
              </w:rPr>
            </w:pPr>
            <w:r>
              <w:rPr>
                <w:rFonts w:hint="eastAsia"/>
                <w:bCs/>
                <w:sz w:val="22"/>
                <w:lang w:val="en-GB"/>
              </w:rPr>
              <w:t>Class inheriting Frame</w:t>
            </w:r>
          </w:p>
        </w:tc>
        <w:tc>
          <w:tcPr>
            <w:tcW w:w="3485" w:type="dxa"/>
            <w:vAlign w:val="center"/>
          </w:tcPr>
          <w:p w14:paraId="1C830E63" w14:textId="52156DAD" w:rsidR="00A61500" w:rsidRPr="00A61500" w:rsidRDefault="00A61500" w:rsidP="00A61500">
            <w:pPr>
              <w:spacing w:before="60" w:after="60"/>
              <w:jc w:val="center"/>
              <w:rPr>
                <w:rFonts w:hint="eastAsia"/>
                <w:bCs/>
                <w:sz w:val="22"/>
                <w:lang w:val="en-GB"/>
              </w:rPr>
            </w:pPr>
            <w:r>
              <w:rPr>
                <w:rFonts w:hint="eastAsia"/>
                <w:bCs/>
                <w:sz w:val="22"/>
                <w:lang w:val="en-GB"/>
              </w:rPr>
              <w:t xml:space="preserve">Constructor </w:t>
            </w:r>
          </w:p>
        </w:tc>
        <w:tc>
          <w:tcPr>
            <w:tcW w:w="3486" w:type="dxa"/>
            <w:vAlign w:val="center"/>
          </w:tcPr>
          <w:p w14:paraId="6ACBB94A" w14:textId="66D4C916" w:rsidR="00A61500" w:rsidRPr="00A61500" w:rsidRDefault="009E12D6" w:rsidP="00A61500">
            <w:pPr>
              <w:spacing w:before="60" w:after="60"/>
              <w:jc w:val="center"/>
              <w:rPr>
                <w:rFonts w:hint="eastAsia"/>
                <w:bCs/>
                <w:sz w:val="22"/>
                <w:lang w:val="en-GB"/>
              </w:rPr>
            </w:pPr>
            <w:r>
              <w:rPr>
                <w:rFonts w:hint="eastAsia"/>
                <w:bCs/>
                <w:sz w:val="22"/>
                <w:lang w:val="en-GB"/>
              </w:rPr>
              <w:t>Main Test</w:t>
            </w:r>
          </w:p>
        </w:tc>
      </w:tr>
      <w:tr w:rsidR="00A61500" w14:paraId="69E0078A" w14:textId="77777777" w:rsidTr="00A61500">
        <w:tc>
          <w:tcPr>
            <w:tcW w:w="3485" w:type="dxa"/>
          </w:tcPr>
          <w:p w14:paraId="797725E8" w14:textId="77777777" w:rsidR="00A61500" w:rsidRPr="00A61500" w:rsidRDefault="00A61500" w:rsidP="00A61500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r w:rsidRPr="00A61500">
              <w:rPr>
                <w:rFonts w:ascii="Consolas" w:hAnsi="Consolas"/>
                <w:b/>
                <w:bCs/>
                <w:sz w:val="18"/>
                <w:lang w:val="en-GB"/>
              </w:rPr>
              <w:t>public class Ex01_MyFrame extends Frame {</w:t>
            </w:r>
          </w:p>
          <w:p w14:paraId="4B9EDDF3" w14:textId="77777777" w:rsidR="00A61500" w:rsidRPr="00A61500" w:rsidRDefault="00A61500" w:rsidP="006210BD">
            <w:pPr>
              <w:spacing w:before="60" w:after="60"/>
              <w:rPr>
                <w:rFonts w:hint="eastAsia"/>
                <w:bCs/>
                <w:sz w:val="22"/>
                <w:lang w:val="en-GB"/>
              </w:rPr>
            </w:pPr>
          </w:p>
        </w:tc>
        <w:tc>
          <w:tcPr>
            <w:tcW w:w="3485" w:type="dxa"/>
          </w:tcPr>
          <w:p w14:paraId="528EF1D4" w14:textId="77777777" w:rsidR="00A61500" w:rsidRDefault="00A61500" w:rsidP="00A61500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r w:rsidRPr="00A61500">
              <w:rPr>
                <w:rFonts w:ascii="Consolas" w:hAnsi="Consolas"/>
                <w:b/>
                <w:bCs/>
                <w:sz w:val="18"/>
                <w:lang w:val="en-GB"/>
              </w:rPr>
              <w:t>publ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ic Ex01_MyFrame(String title) {</w:t>
            </w:r>
            <w:r>
              <w:rPr>
                <w:rFonts w:ascii="Consolas" w:hAnsi="Consolas" w:hint="eastAsia"/>
                <w:b/>
                <w:bCs/>
                <w:sz w:val="18"/>
                <w:lang w:val="en-GB"/>
              </w:rPr>
              <w:t xml:space="preserve"> </w:t>
            </w:r>
            <w:r w:rsidRPr="00A61500">
              <w:rPr>
                <w:rFonts w:ascii="Consolas" w:hAnsi="Consolas"/>
                <w:b/>
                <w:bCs/>
                <w:sz w:val="18"/>
                <w:lang w:val="en-GB"/>
              </w:rPr>
              <w:t>(title);</w:t>
            </w:r>
            <w:r>
              <w:rPr>
                <w:rFonts w:ascii="Consolas" w:hAnsi="Consolas" w:hint="eastAsia"/>
                <w:b/>
                <w:bCs/>
                <w:sz w:val="18"/>
                <w:lang w:val="en-GB"/>
              </w:rPr>
              <w:t>}</w:t>
            </w:r>
          </w:p>
          <w:p w14:paraId="28B596A2" w14:textId="6B5B00B1" w:rsidR="00A61500" w:rsidRPr="00A61500" w:rsidRDefault="009F1ABD" w:rsidP="009F1ABD">
            <w:pPr>
              <w:spacing w:before="60" w:after="60"/>
              <w:rPr>
                <w:rFonts w:ascii="Consolas" w:hAnsi="Consolas" w:hint="eastAsia"/>
                <w:b/>
                <w:bCs/>
                <w:color w:val="FF0000"/>
                <w:sz w:val="18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lastRenderedPageBreak/>
              <w:t>// S</w:t>
            </w:r>
            <w:r w:rsidR="00A61500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ets frame name as the title set in the main class.</w:t>
            </w:r>
          </w:p>
        </w:tc>
        <w:tc>
          <w:tcPr>
            <w:tcW w:w="3486" w:type="dxa"/>
          </w:tcPr>
          <w:p w14:paraId="342BEF53" w14:textId="77777777" w:rsidR="00A61500" w:rsidRPr="006210BD" w:rsidRDefault="00A61500" w:rsidP="00A61500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6210BD">
              <w:rPr>
                <w:rFonts w:ascii="Consolas" w:hAnsi="Consolas"/>
                <w:b/>
                <w:sz w:val="18"/>
                <w:szCs w:val="22"/>
                <w:lang w:val="en-GB"/>
              </w:rPr>
              <w:lastRenderedPageBreak/>
              <w:t>public static void main(String[] args) {</w:t>
            </w:r>
          </w:p>
          <w:p w14:paraId="6724FC3E" w14:textId="337FE4AD" w:rsidR="00A61500" w:rsidRPr="006210BD" w:rsidRDefault="00A61500" w:rsidP="00A61500">
            <w:pPr>
              <w:spacing w:before="60" w:after="60"/>
              <w:rPr>
                <w:rFonts w:ascii="Consolas" w:hAnsi="Consolas" w:hint="eastAsia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lastRenderedPageBreak/>
              <w:tab/>
            </w:r>
            <w:r w:rsidRPr="006210BD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new Ex01_MyFrame("First 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ab/>
            </w:r>
            <w:r w:rsidRPr="006210BD">
              <w:rPr>
                <w:rFonts w:ascii="Consolas" w:hAnsi="Consolas"/>
                <w:b/>
                <w:sz w:val="18"/>
                <w:szCs w:val="22"/>
                <w:lang w:val="en-GB"/>
              </w:rPr>
              <w:t>GUI");}</w:t>
            </w:r>
          </w:p>
          <w:p w14:paraId="59609925" w14:textId="3A765732" w:rsidR="00A61500" w:rsidRPr="00A61500" w:rsidRDefault="009F1ABD" w:rsidP="00A61500">
            <w:pPr>
              <w:spacing w:before="60" w:after="60"/>
              <w:rPr>
                <w:rFonts w:hint="eastAsia"/>
                <w:bCs/>
                <w:sz w:val="22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// </w:t>
            </w:r>
            <w:r w:rsidR="00A61500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Runs Ex01_Myframe and </w:t>
            </w:r>
            <w:r w:rsidR="00A61500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sets frame name as </w:t>
            </w:r>
            <w:r w:rsidR="00A61500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“First GUI”</w:t>
            </w:r>
          </w:p>
        </w:tc>
      </w:tr>
    </w:tbl>
    <w:p w14:paraId="2C6EB492" w14:textId="77777777" w:rsidR="0087745E" w:rsidRDefault="0087745E" w:rsidP="00A61500">
      <w:pPr>
        <w:spacing w:before="60" w:after="60"/>
        <w:rPr>
          <w:rFonts w:hint="eastAsia"/>
          <w:b/>
          <w:bCs/>
          <w:lang w:val="en-GB"/>
        </w:rPr>
      </w:pPr>
    </w:p>
    <w:p w14:paraId="3EF61C4B" w14:textId="2736EDD4" w:rsidR="00272E2E" w:rsidRPr="0087745E" w:rsidRDefault="006210BD" w:rsidP="00272E2E">
      <w:pPr>
        <w:pStyle w:val="a3"/>
        <w:numPr>
          <w:ilvl w:val="0"/>
          <w:numId w:val="12"/>
        </w:numPr>
        <w:spacing w:before="60" w:after="60"/>
        <w:rPr>
          <w:rFonts w:hint="eastAsia"/>
          <w:b/>
          <w:bCs/>
          <w:lang w:val="en-GB"/>
        </w:rPr>
      </w:pPr>
      <w:r w:rsidRPr="0087745E">
        <w:rPr>
          <w:rFonts w:eastAsiaTheme="minorEastAsia"/>
          <w:b/>
          <w:bCs/>
          <w:lang w:val="en-GB"/>
        </w:rPr>
        <w:t>COMPONENTS</w:t>
      </w:r>
    </w:p>
    <w:p w14:paraId="013986BF" w14:textId="2403D377" w:rsidR="000F50B9" w:rsidRPr="00E606F1" w:rsidRDefault="00FF0AD5" w:rsidP="00366D5E">
      <w:pPr>
        <w:pStyle w:val="a3"/>
        <w:numPr>
          <w:ilvl w:val="0"/>
          <w:numId w:val="2"/>
        </w:numPr>
        <w:spacing w:before="60" w:after="60"/>
        <w:rPr>
          <w:sz w:val="20"/>
          <w:szCs w:val="20"/>
          <w:lang w:val="en-GB"/>
        </w:rPr>
      </w:pPr>
      <w:r w:rsidRPr="00E606F1">
        <w:rPr>
          <w:rFonts w:hint="eastAsia"/>
          <w:sz w:val="22"/>
          <w:szCs w:val="22"/>
        </w:rPr>
        <w:t>Button, Label, Canvas, Checkbox, Choice, Scrollbar, List, Menu, TextComponent, TextArea, TextField, CheckboxGroup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29"/>
        <w:gridCol w:w="2929"/>
        <w:gridCol w:w="2930"/>
      </w:tblGrid>
      <w:tr w:rsidR="00EF35CA" w14:paraId="58472B39" w14:textId="77777777" w:rsidTr="0015172E">
        <w:tc>
          <w:tcPr>
            <w:tcW w:w="1413" w:type="dxa"/>
          </w:tcPr>
          <w:p w14:paraId="7DD2D856" w14:textId="5B57C55D" w:rsidR="00EF35CA" w:rsidRPr="00677C11" w:rsidRDefault="00EF35CA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2929" w:type="dxa"/>
          </w:tcPr>
          <w:p w14:paraId="72F3A4F6" w14:textId="7EB9B623" w:rsidR="00EF35CA" w:rsidRPr="00677C11" w:rsidRDefault="00EF35CA" w:rsidP="000366A6">
            <w:pPr>
              <w:spacing w:before="60" w:after="60"/>
              <w:rPr>
                <w:rFonts w:hint="eastAsia"/>
                <w:b/>
                <w:sz w:val="22"/>
                <w:szCs w:val="22"/>
                <w:lang w:val="en-GB"/>
              </w:rPr>
            </w:pPr>
            <w:r w:rsidRPr="00677C11">
              <w:rPr>
                <w:rFonts w:hint="eastAsia"/>
                <w:b/>
                <w:sz w:val="22"/>
                <w:szCs w:val="22"/>
                <w:lang w:val="en-GB"/>
              </w:rPr>
              <w:t>Component creation</w:t>
            </w:r>
          </w:p>
        </w:tc>
        <w:tc>
          <w:tcPr>
            <w:tcW w:w="2929" w:type="dxa"/>
          </w:tcPr>
          <w:p w14:paraId="1CC24A97" w14:textId="44A116C7" w:rsidR="00EF35CA" w:rsidRPr="00677C11" w:rsidRDefault="00EF35CA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 w:rsidRPr="00677C11">
              <w:rPr>
                <w:rFonts w:hint="eastAsia"/>
                <w:b/>
                <w:sz w:val="22"/>
                <w:szCs w:val="22"/>
                <w:lang w:val="en-GB"/>
              </w:rPr>
              <w:t>Object declaration</w:t>
            </w:r>
          </w:p>
        </w:tc>
        <w:tc>
          <w:tcPr>
            <w:tcW w:w="2930" w:type="dxa"/>
          </w:tcPr>
          <w:p w14:paraId="64B43355" w14:textId="4017EDA8" w:rsidR="00EF35CA" w:rsidRPr="00677C11" w:rsidRDefault="00EF35CA" w:rsidP="00272E2E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 w:rsidRPr="00677C11">
              <w:rPr>
                <w:b/>
                <w:sz w:val="22"/>
                <w:szCs w:val="22"/>
                <w:lang w:val="en-GB"/>
              </w:rPr>
              <w:t>Adding to Frame</w:t>
            </w:r>
          </w:p>
        </w:tc>
      </w:tr>
      <w:tr w:rsidR="00DF0D17" w14:paraId="35EDBFF8" w14:textId="77777777" w:rsidTr="0015172E">
        <w:tc>
          <w:tcPr>
            <w:tcW w:w="1413" w:type="dxa"/>
          </w:tcPr>
          <w:p w14:paraId="1CAD898E" w14:textId="6544322A" w:rsidR="00DF0D17" w:rsidRDefault="00DF0D17" w:rsidP="000366A6">
            <w:pPr>
              <w:spacing w:before="60" w:after="60"/>
              <w:rPr>
                <w:rFonts w:hint="eastAsia"/>
                <w:b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sz w:val="22"/>
                <w:szCs w:val="22"/>
                <w:lang w:val="en-GB"/>
              </w:rPr>
              <w:t>Container</w:t>
            </w:r>
          </w:p>
        </w:tc>
        <w:tc>
          <w:tcPr>
            <w:tcW w:w="2929" w:type="dxa"/>
          </w:tcPr>
          <w:p w14:paraId="4882C18F" w14:textId="6694A1D2" w:rsidR="00DF0D17" w:rsidRPr="005505BB" w:rsidRDefault="00DF0D17" w:rsidP="005505BB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DF0D17">
              <w:rPr>
                <w:rFonts w:ascii="Consolas" w:hAnsi="Consolas"/>
                <w:b/>
                <w:sz w:val="18"/>
                <w:szCs w:val="22"/>
                <w:lang w:val="en-GB"/>
              </w:rPr>
              <w:t>private Container contenPane;</w:t>
            </w:r>
          </w:p>
        </w:tc>
        <w:tc>
          <w:tcPr>
            <w:tcW w:w="2929" w:type="dxa"/>
          </w:tcPr>
          <w:p w14:paraId="5B4874E5" w14:textId="31687539" w:rsidR="00DF0D17" w:rsidRPr="005505BB" w:rsidRDefault="00DF0D17" w:rsidP="00DF0D17">
            <w:pPr>
              <w:spacing w:before="60" w:after="60"/>
              <w:rPr>
                <w:rFonts w:ascii="Consolas" w:hAnsi="Consolas" w:hint="eastAsia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contenPane = getContentPane();</w:t>
            </w:r>
          </w:p>
        </w:tc>
        <w:tc>
          <w:tcPr>
            <w:tcW w:w="2930" w:type="dxa"/>
          </w:tcPr>
          <w:p w14:paraId="05B96F41" w14:textId="0F65DA03" w:rsidR="00DF0D17" w:rsidRPr="005505BB" w:rsidRDefault="00DF0D17" w:rsidP="00CC3E80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DF0D17">
              <w:rPr>
                <w:rFonts w:ascii="Consolas" w:hAnsi="Consolas"/>
                <w:b/>
                <w:sz w:val="18"/>
                <w:szCs w:val="22"/>
                <w:lang w:val="en-GB"/>
              </w:rPr>
              <w:t>contenPane.setLayout(new FlowLayout());</w:t>
            </w:r>
          </w:p>
        </w:tc>
      </w:tr>
      <w:tr w:rsidR="005505BB" w14:paraId="68FF47A0" w14:textId="77777777" w:rsidTr="0015172E">
        <w:tc>
          <w:tcPr>
            <w:tcW w:w="1413" w:type="dxa"/>
          </w:tcPr>
          <w:p w14:paraId="31AA1504" w14:textId="478F659B" w:rsidR="005505BB" w:rsidRPr="00EF35CA" w:rsidRDefault="00B11636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</w:t>
            </w:r>
            <w:r w:rsidR="005505BB">
              <w:rPr>
                <w:rFonts w:hint="eastAsia"/>
                <w:b/>
                <w:sz w:val="22"/>
                <w:szCs w:val="22"/>
                <w:lang w:val="en-GB"/>
              </w:rPr>
              <w:t>Panel</w:t>
            </w:r>
          </w:p>
        </w:tc>
        <w:tc>
          <w:tcPr>
            <w:tcW w:w="2929" w:type="dxa"/>
          </w:tcPr>
          <w:p w14:paraId="64F50DD9" w14:textId="0B9473FF" w:rsidR="005505BB" w:rsidRDefault="005505BB" w:rsidP="005505BB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5505BB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5505BB">
              <w:rPr>
                <w:rFonts w:ascii="Consolas" w:hAnsi="Consolas"/>
                <w:b/>
                <w:sz w:val="18"/>
                <w:szCs w:val="22"/>
                <w:lang w:val="en-GB"/>
              </w:rPr>
              <w:t>Panel panel;</w:t>
            </w:r>
          </w:p>
        </w:tc>
        <w:tc>
          <w:tcPr>
            <w:tcW w:w="2929" w:type="dxa"/>
          </w:tcPr>
          <w:p w14:paraId="28211E0B" w14:textId="09A235AD" w:rsidR="005505BB" w:rsidRPr="005505BB" w:rsidRDefault="005505BB" w:rsidP="009F1ABD">
            <w:pPr>
              <w:spacing w:before="60" w:after="60"/>
              <w:rPr>
                <w:rFonts w:ascii="Consolas" w:hAnsi="Consolas" w:hint="eastAsia"/>
                <w:b/>
                <w:sz w:val="18"/>
                <w:szCs w:val="22"/>
                <w:lang w:val="en-GB"/>
              </w:rPr>
            </w:pPr>
            <w:r w:rsidRPr="005505BB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panel = new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5505BB">
              <w:rPr>
                <w:rFonts w:ascii="Consolas" w:hAnsi="Consolas"/>
                <w:b/>
                <w:sz w:val="18"/>
                <w:szCs w:val="22"/>
                <w:lang w:val="en-GB"/>
              </w:rPr>
              <w:t>Panel();</w:t>
            </w:r>
          </w:p>
        </w:tc>
        <w:tc>
          <w:tcPr>
            <w:tcW w:w="2930" w:type="dxa"/>
          </w:tcPr>
          <w:p w14:paraId="198A482B" w14:textId="2DB7720D" w:rsidR="005505BB" w:rsidRPr="00CC3E80" w:rsidRDefault="005505BB" w:rsidP="00CC3E80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5505BB">
              <w:rPr>
                <w:rFonts w:ascii="Consolas" w:hAnsi="Consolas"/>
                <w:b/>
                <w:sz w:val="18"/>
                <w:szCs w:val="22"/>
                <w:lang w:val="en-GB"/>
              </w:rPr>
              <w:t>add(panel, BorderLayout.NORTH);</w:t>
            </w:r>
          </w:p>
        </w:tc>
      </w:tr>
      <w:tr w:rsidR="00EF35CA" w14:paraId="79B1F7E8" w14:textId="77777777" w:rsidTr="0015172E">
        <w:tc>
          <w:tcPr>
            <w:tcW w:w="1413" w:type="dxa"/>
          </w:tcPr>
          <w:p w14:paraId="245743AF" w14:textId="6966F7A5" w:rsidR="00EF35CA" w:rsidRPr="00EF35CA" w:rsidRDefault="00705DBC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</w:t>
            </w:r>
            <w:r w:rsidR="00EF35CA" w:rsidRPr="00EF35CA">
              <w:rPr>
                <w:b/>
                <w:sz w:val="22"/>
                <w:szCs w:val="22"/>
                <w:lang w:val="en-GB"/>
              </w:rPr>
              <w:t>Button</w:t>
            </w:r>
          </w:p>
        </w:tc>
        <w:tc>
          <w:tcPr>
            <w:tcW w:w="2929" w:type="dxa"/>
          </w:tcPr>
          <w:p w14:paraId="44A1A641" w14:textId="0AFCD359" w:rsidR="00EF35CA" w:rsidRDefault="00EF35CA" w:rsidP="005E48F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Button 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buttonObjName</w:t>
            </w:r>
            <w:r w:rsidRPr="005E48FC">
              <w:rPr>
                <w:rFonts w:ascii="Consolas" w:hAnsi="Consolas"/>
                <w:b/>
                <w:sz w:val="18"/>
                <w:szCs w:val="22"/>
                <w:lang w:val="en-GB"/>
              </w:rPr>
              <w:t>;</w:t>
            </w:r>
          </w:p>
          <w:p w14:paraId="2044A1D3" w14:textId="0400E0BD" w:rsidR="002810CE" w:rsidRDefault="002810CE" w:rsidP="005E48F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  <w:p w14:paraId="30BA7845" w14:textId="63148877" w:rsidR="002810CE" w:rsidRDefault="002810CE" w:rsidP="005E48F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2810CE">
              <w:rPr>
                <w:rFonts w:ascii="Consolas" w:hAnsi="Consolas"/>
                <w:b/>
                <w:sz w:val="18"/>
                <w:szCs w:val="22"/>
                <w:lang w:val="en-GB"/>
              </w:rPr>
              <w:t>private ImageIcon icon;</w:t>
            </w:r>
          </w:p>
          <w:p w14:paraId="2CE23FE3" w14:textId="15D0AF4C" w:rsidR="00EF35CA" w:rsidRPr="005E48FC" w:rsidRDefault="00EF35CA" w:rsidP="00CC3E80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</w:tc>
        <w:tc>
          <w:tcPr>
            <w:tcW w:w="2929" w:type="dxa"/>
          </w:tcPr>
          <w:p w14:paraId="5989A5E6" w14:textId="67B010EF" w:rsidR="00EF35CA" w:rsidRDefault="00EF35CA" w:rsidP="009F1ABD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buttonObjName</w:t>
            </w:r>
            <w:r w:rsidRPr="009F1ABD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= new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9F1ABD">
              <w:rPr>
                <w:rFonts w:ascii="Consolas" w:hAnsi="Consolas"/>
                <w:b/>
                <w:sz w:val="18"/>
                <w:szCs w:val="22"/>
                <w:lang w:val="en-GB"/>
              </w:rPr>
              <w:t>Button("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buttonName</w:t>
            </w:r>
            <w:r w:rsidRPr="009F1ABD">
              <w:rPr>
                <w:rFonts w:ascii="Consolas" w:hAnsi="Consolas"/>
                <w:b/>
                <w:sz w:val="18"/>
                <w:szCs w:val="22"/>
                <w:lang w:val="en-GB"/>
              </w:rPr>
              <w:t>"</w:t>
            </w:r>
            <w:r w:rsidR="002810CE">
              <w:rPr>
                <w:rFonts w:ascii="Consolas" w:hAnsi="Consolas"/>
                <w:b/>
                <w:sz w:val="18"/>
                <w:szCs w:val="22"/>
                <w:lang w:val="en-GB"/>
              </w:rPr>
              <w:t>,icon</w:t>
            </w:r>
            <w:r w:rsidRPr="009F1ABD">
              <w:rPr>
                <w:rFonts w:ascii="Consolas" w:hAnsi="Consolas"/>
                <w:b/>
                <w:sz w:val="18"/>
                <w:szCs w:val="22"/>
                <w:lang w:val="en-GB"/>
              </w:rPr>
              <w:t>);</w:t>
            </w:r>
          </w:p>
          <w:p w14:paraId="702EBB9F" w14:textId="77777777" w:rsidR="00EF35CA" w:rsidRDefault="00EF35CA" w:rsidP="009F1ABD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  <w:p w14:paraId="18F42226" w14:textId="12F142CB" w:rsidR="00EF35CA" w:rsidRPr="005E48FC" w:rsidRDefault="00EF35CA" w:rsidP="00EF35CA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“buttonObjName’ is how the program will recognize this button, and “buttonName” is what will be printed in the frame</w:t>
            </w:r>
          </w:p>
          <w:p w14:paraId="42CC55CF" w14:textId="2AB3436A" w:rsidR="00EF35CA" w:rsidRPr="005E48FC" w:rsidRDefault="00EF35CA" w:rsidP="00EF35CA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</w:tc>
        <w:tc>
          <w:tcPr>
            <w:tcW w:w="2930" w:type="dxa"/>
          </w:tcPr>
          <w:p w14:paraId="1E1B088E" w14:textId="6605A0DE" w:rsidR="00EF35CA" w:rsidRDefault="00EF35CA" w:rsidP="00CC3E80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CC3E80">
              <w:rPr>
                <w:rFonts w:ascii="Consolas" w:hAnsi="Consolas"/>
                <w:b/>
                <w:sz w:val="18"/>
                <w:szCs w:val="22"/>
                <w:lang w:val="en-GB"/>
              </w:rPr>
              <w:t>add(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buttonObjName</w:t>
            </w:r>
            <w:r w:rsidRPr="00CC3E80">
              <w:rPr>
                <w:rFonts w:ascii="Consolas" w:hAnsi="Consolas"/>
                <w:b/>
                <w:sz w:val="18"/>
                <w:szCs w:val="22"/>
                <w:lang w:val="en-GB"/>
              </w:rPr>
              <w:t>, BorderLayout.CENTER);</w:t>
            </w:r>
          </w:p>
          <w:p w14:paraId="0703AFD8" w14:textId="77777777" w:rsidR="00EF35CA" w:rsidRDefault="00EF35CA" w:rsidP="000366A6">
            <w:pPr>
              <w:spacing w:before="60" w:after="60"/>
              <w:rPr>
                <w:sz w:val="22"/>
                <w:szCs w:val="22"/>
                <w:lang w:val="en-GB"/>
              </w:rPr>
            </w:pPr>
          </w:p>
          <w:p w14:paraId="3404B9BF" w14:textId="2F4F1F99" w:rsidR="00EF35CA" w:rsidRDefault="00EF35CA" w:rsidP="00CC3E80">
            <w:pPr>
              <w:spacing w:before="60" w:after="60"/>
              <w:rPr>
                <w:rFonts w:hint="eastAsia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see above for BorderLayout </w:t>
            </w:r>
          </w:p>
        </w:tc>
      </w:tr>
      <w:tr w:rsidR="00EF35CA" w14:paraId="3E51BE2D" w14:textId="77777777" w:rsidTr="0015172E">
        <w:tc>
          <w:tcPr>
            <w:tcW w:w="1413" w:type="dxa"/>
          </w:tcPr>
          <w:p w14:paraId="4C087EB3" w14:textId="2E3769C2" w:rsidR="00EF35CA" w:rsidRPr="00EF35CA" w:rsidRDefault="00705DBC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</w:t>
            </w:r>
            <w:r w:rsidR="00EF35CA">
              <w:rPr>
                <w:rFonts w:hint="eastAsia"/>
                <w:b/>
                <w:sz w:val="22"/>
                <w:szCs w:val="22"/>
                <w:lang w:val="en-GB"/>
              </w:rPr>
              <w:t>Label</w:t>
            </w:r>
          </w:p>
        </w:tc>
        <w:tc>
          <w:tcPr>
            <w:tcW w:w="2929" w:type="dxa"/>
          </w:tcPr>
          <w:p w14:paraId="7CF16E84" w14:textId="553F5DE5" w:rsidR="00EF35CA" w:rsidRDefault="00EF35CA" w:rsidP="00EF35CA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EF35CA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EF35CA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Label 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label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ObjName</w:t>
            </w:r>
            <w:r w:rsidRPr="00EF35CA">
              <w:rPr>
                <w:rFonts w:ascii="Consolas" w:hAnsi="Consolas"/>
                <w:b/>
                <w:sz w:val="18"/>
                <w:szCs w:val="22"/>
                <w:lang w:val="en-GB"/>
              </w:rPr>
              <w:t>;</w:t>
            </w:r>
          </w:p>
        </w:tc>
        <w:tc>
          <w:tcPr>
            <w:tcW w:w="2929" w:type="dxa"/>
          </w:tcPr>
          <w:p w14:paraId="5529C7D2" w14:textId="6E212C02" w:rsidR="00EF35CA" w:rsidRDefault="00EF35CA" w:rsidP="009F1ABD">
            <w:pPr>
              <w:spacing w:before="60" w:after="60"/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label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ObjName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 xml:space="preserve"> = 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new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>Label("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>labelName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");</w:t>
            </w:r>
          </w:p>
        </w:tc>
        <w:tc>
          <w:tcPr>
            <w:tcW w:w="2930" w:type="dxa"/>
          </w:tcPr>
          <w:p w14:paraId="271A2375" w14:textId="77777777" w:rsidR="00EF35CA" w:rsidRDefault="0087745E" w:rsidP="00CC3E80">
            <w:pPr>
              <w:spacing w:before="60" w:after="60"/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P</w:t>
            </w:r>
            <w:r>
              <w:rPr>
                <w:rFonts w:ascii="Consolas" w:hAnsi="Consolas" w:hint="eastAsia"/>
                <w:b/>
                <w:sz w:val="18"/>
                <w:szCs w:val="22"/>
                <w:lang w:val="en-GB"/>
              </w:rPr>
              <w:t>anel.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add(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label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ObjName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);</w:t>
            </w:r>
          </w:p>
          <w:p w14:paraId="3EE3A585" w14:textId="34F386D4" w:rsidR="0087745E" w:rsidRPr="00CC3E80" w:rsidRDefault="0087745E" w:rsidP="0087745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A</w:t>
            </w: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dds to Panel (which is then added to the frame)</w:t>
            </w:r>
          </w:p>
        </w:tc>
      </w:tr>
      <w:tr w:rsidR="00EF35CA" w14:paraId="3F76E612" w14:textId="77777777" w:rsidTr="0015172E">
        <w:tc>
          <w:tcPr>
            <w:tcW w:w="1413" w:type="dxa"/>
          </w:tcPr>
          <w:p w14:paraId="35716C47" w14:textId="1EE0F1C6" w:rsidR="00EF35CA" w:rsidRDefault="00705DBC" w:rsidP="000366A6">
            <w:pPr>
              <w:spacing w:before="60" w:after="60"/>
              <w:rPr>
                <w:rFonts w:hint="eastAsia"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</w:t>
            </w:r>
            <w:r w:rsidR="00EF35CA">
              <w:rPr>
                <w:rFonts w:hint="eastAsia"/>
                <w:b/>
                <w:sz w:val="22"/>
                <w:szCs w:val="22"/>
                <w:lang w:val="en-GB"/>
              </w:rPr>
              <w:t>TextField</w:t>
            </w:r>
          </w:p>
        </w:tc>
        <w:tc>
          <w:tcPr>
            <w:tcW w:w="2929" w:type="dxa"/>
          </w:tcPr>
          <w:p w14:paraId="5B53B19D" w14:textId="7B020230" w:rsidR="00EF35CA" w:rsidRPr="00EF35CA" w:rsidRDefault="00EF35CA" w:rsidP="00EF35CA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EF35CA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EF35CA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TextField </w:t>
            </w:r>
            <w:r w:rsidRPr="000032F6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txfObjName</w:t>
            </w:r>
            <w:r w:rsidRPr="00EF35CA">
              <w:rPr>
                <w:rFonts w:ascii="Consolas" w:hAnsi="Consolas"/>
                <w:b/>
                <w:sz w:val="18"/>
                <w:szCs w:val="22"/>
                <w:lang w:val="en-GB"/>
              </w:rPr>
              <w:t>;</w:t>
            </w:r>
          </w:p>
        </w:tc>
        <w:tc>
          <w:tcPr>
            <w:tcW w:w="2929" w:type="dxa"/>
          </w:tcPr>
          <w:p w14:paraId="70FBD364" w14:textId="1F63E8CC" w:rsidR="00EF35CA" w:rsidRDefault="00EF35CA" w:rsidP="009F1ABD">
            <w:pPr>
              <w:spacing w:before="60" w:after="60"/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</w:pPr>
            <w:r w:rsidRPr="000032F6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txfObjName</w:t>
            </w:r>
            <w:r w:rsidRPr="00EF35CA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 xml:space="preserve"> = 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new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>TextField("</w:t>
            </w:r>
            <w:r w:rsidR="000032F6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txf</w:t>
            </w:r>
            <w:r w:rsidR="000032F6" w:rsidRPr="000032F6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Name</w:t>
            </w:r>
            <w:r w:rsidR="000032F6"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</w:t>
            </w:r>
            <w:r w:rsidRPr="00EF10E5">
              <w:rPr>
                <w:rFonts w:ascii="Consolas" w:hAnsi="Consolas"/>
                <w:b/>
                <w:sz w:val="18"/>
                <w:szCs w:val="22"/>
                <w:lang w:val="en-GB"/>
              </w:rPr>
              <w:t>", 20);</w:t>
            </w:r>
          </w:p>
          <w:p w14:paraId="34D1BB5D" w14:textId="1FA0CC7E" w:rsidR="00EF35CA" w:rsidRDefault="0087745E" w:rsidP="00677C11">
            <w:pPr>
              <w:spacing w:before="60" w:after="60"/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// </w:t>
            </w:r>
            <w:r w:rsidR="001954F8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Textfield will have the letter “ID” by default and has 20 columns (length of textfield)</w:t>
            </w:r>
            <w:r w:rsidR="00677C11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 </w:t>
            </w:r>
          </w:p>
        </w:tc>
        <w:tc>
          <w:tcPr>
            <w:tcW w:w="2930" w:type="dxa"/>
          </w:tcPr>
          <w:p w14:paraId="319E0120" w14:textId="77777777" w:rsidR="00EF35CA" w:rsidRDefault="0087745E" w:rsidP="00CC3E80">
            <w:pPr>
              <w:spacing w:before="60" w:after="60"/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P</w:t>
            </w:r>
            <w:r>
              <w:rPr>
                <w:rFonts w:ascii="Consolas" w:hAnsi="Consolas" w:hint="eastAsia"/>
                <w:b/>
                <w:sz w:val="18"/>
                <w:szCs w:val="22"/>
                <w:lang w:val="en-GB"/>
              </w:rPr>
              <w:t>anel.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add(</w:t>
            </w:r>
            <w:r w:rsidRPr="000032F6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txfObjName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);</w:t>
            </w:r>
          </w:p>
          <w:p w14:paraId="6D0DA4C4" w14:textId="67CB00B2" w:rsidR="0087745E" w:rsidRPr="001954F8" w:rsidRDefault="0087745E" w:rsidP="0087745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Adds to Panel </w:t>
            </w:r>
          </w:p>
        </w:tc>
      </w:tr>
      <w:tr w:rsidR="00413EFF" w14:paraId="21A16E4A" w14:textId="77777777" w:rsidTr="0015172E">
        <w:tc>
          <w:tcPr>
            <w:tcW w:w="1413" w:type="dxa"/>
          </w:tcPr>
          <w:p w14:paraId="0C769DD5" w14:textId="36A7F88B" w:rsidR="00413EFF" w:rsidRDefault="00705DBC" w:rsidP="000366A6">
            <w:pPr>
              <w:spacing w:before="60" w:after="60"/>
              <w:rPr>
                <w:rFonts w:hint="eastAsia"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J</w:t>
            </w:r>
            <w:r w:rsidR="00413EFF">
              <w:rPr>
                <w:rFonts w:hint="eastAsia"/>
                <w:b/>
                <w:sz w:val="22"/>
                <w:szCs w:val="22"/>
                <w:lang w:val="en-GB"/>
              </w:rPr>
              <w:t>List</w:t>
            </w:r>
          </w:p>
        </w:tc>
        <w:tc>
          <w:tcPr>
            <w:tcW w:w="2929" w:type="dxa"/>
          </w:tcPr>
          <w:p w14:paraId="3D919D4A" w14:textId="782BC63E" w:rsidR="00413EFF" w:rsidRPr="00EF35CA" w:rsidRDefault="00413EFF" w:rsidP="00EF35CA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413EFF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</w:t>
            </w:r>
            <w:r w:rsidR="00EF10E5">
              <w:rPr>
                <w:rFonts w:ascii="Consolas" w:hAnsi="Consolas"/>
                <w:b/>
                <w:sz w:val="18"/>
                <w:szCs w:val="22"/>
                <w:lang w:val="en-GB"/>
              </w:rPr>
              <w:t>J</w:t>
            </w:r>
            <w:r w:rsidRPr="00413EFF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List </w:t>
            </w:r>
            <w:r w:rsidRPr="00CC0FA2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list</w:t>
            </w:r>
            <w:r w:rsidR="00CC0FA2" w:rsidRPr="00CC0FA2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ObjName</w:t>
            </w:r>
            <w:r w:rsidRPr="00413EFF">
              <w:rPr>
                <w:rFonts w:ascii="Consolas" w:hAnsi="Consolas"/>
                <w:b/>
                <w:sz w:val="18"/>
                <w:szCs w:val="22"/>
                <w:lang w:val="en-GB"/>
              </w:rPr>
              <w:t>;</w:t>
            </w:r>
          </w:p>
        </w:tc>
        <w:tc>
          <w:tcPr>
            <w:tcW w:w="2929" w:type="dxa"/>
          </w:tcPr>
          <w:p w14:paraId="65AC345E" w14:textId="1F23D68A" w:rsidR="00413EFF" w:rsidRDefault="00CC0FA2" w:rsidP="009F1ABD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CC0FA2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listObjName</w:t>
            </w:r>
            <w:r w:rsidR="00413EFF" w:rsidRPr="00413EFF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= new List();</w:t>
            </w:r>
          </w:p>
          <w:p w14:paraId="164C0078" w14:textId="008BD08B" w:rsidR="00677C11" w:rsidRDefault="00677C11" w:rsidP="009F1ABD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677C11">
              <w:rPr>
                <w:rFonts w:ascii="Consolas" w:hAnsi="Consolas"/>
                <w:b/>
                <w:color w:val="FF0000"/>
                <w:sz w:val="18"/>
                <w:szCs w:val="22"/>
                <w:lang w:val="en-GB"/>
              </w:rPr>
              <w:t>//</w:t>
            </w:r>
            <w:r w:rsidRPr="00677C11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 xml:space="preserve"> </w:t>
            </w:r>
            <w:r w:rsidRPr="00677C11">
              <w:rPr>
                <w:rFonts w:ascii="Consolas" w:hAnsi="Consolas"/>
                <w:b/>
                <w:bCs/>
                <w:color w:val="FF0000"/>
                <w:sz w:val="18"/>
                <w:lang w:val="en-GB"/>
              </w:rPr>
              <w:t>Creates an empty list</w:t>
            </w:r>
          </w:p>
        </w:tc>
        <w:tc>
          <w:tcPr>
            <w:tcW w:w="2930" w:type="dxa"/>
          </w:tcPr>
          <w:p w14:paraId="7CBAB43C" w14:textId="7C5B5A62" w:rsidR="00413EFF" w:rsidRDefault="00413EFF" w:rsidP="00CC3E80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413EFF">
              <w:rPr>
                <w:rFonts w:ascii="Consolas" w:hAnsi="Consolas"/>
                <w:b/>
                <w:sz w:val="18"/>
                <w:szCs w:val="22"/>
                <w:lang w:val="en-GB"/>
              </w:rPr>
              <w:t>add(</w:t>
            </w:r>
            <w:r w:rsidR="00CC0FA2" w:rsidRPr="00CC0FA2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listObjName</w:t>
            </w:r>
            <w:r w:rsidRPr="00413EFF">
              <w:rPr>
                <w:rFonts w:ascii="Consolas" w:hAnsi="Consolas"/>
                <w:b/>
                <w:sz w:val="18"/>
                <w:szCs w:val="22"/>
                <w:lang w:val="en-GB"/>
              </w:rPr>
              <w:t>, BorderLayout.CENTER);</w:t>
            </w:r>
          </w:p>
        </w:tc>
      </w:tr>
      <w:tr w:rsidR="0015172E" w14:paraId="1DC800FD" w14:textId="77777777" w:rsidTr="0015172E">
        <w:tc>
          <w:tcPr>
            <w:tcW w:w="1413" w:type="dxa"/>
          </w:tcPr>
          <w:p w14:paraId="62063B21" w14:textId="3BDBE2AA" w:rsidR="0015172E" w:rsidRDefault="0015172E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 w:rsidRPr="0015172E">
              <w:rPr>
                <w:b/>
                <w:sz w:val="22"/>
                <w:szCs w:val="22"/>
                <w:lang w:val="en-GB"/>
              </w:rPr>
              <w:t>JComboBox</w:t>
            </w:r>
          </w:p>
        </w:tc>
        <w:tc>
          <w:tcPr>
            <w:tcW w:w="2929" w:type="dxa"/>
          </w:tcPr>
          <w:p w14:paraId="5005D4E0" w14:textId="178498DC" w:rsidR="0015172E" w:rsidRDefault="0015172E" w:rsidP="0015172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15172E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Vector&lt;String&gt; items; </w:t>
            </w:r>
          </w:p>
          <w:p w14:paraId="54E9002B" w14:textId="77777777" w:rsidR="0015172E" w:rsidRPr="0015172E" w:rsidRDefault="0015172E" w:rsidP="0015172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  <w:p w14:paraId="0AC46A92" w14:textId="02DE12BA" w:rsidR="0015172E" w:rsidRPr="0015172E" w:rsidRDefault="0015172E" w:rsidP="0015172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15172E">
              <w:rPr>
                <w:rFonts w:ascii="Consolas" w:hAnsi="Consolas"/>
                <w:b/>
                <w:sz w:val="18"/>
                <w:szCs w:val="22"/>
                <w:lang w:val="en-GB"/>
              </w:rPr>
              <w:t>private String[] item = { "A", "B", "C" };</w:t>
            </w:r>
          </w:p>
          <w:p w14:paraId="64C93F0C" w14:textId="77777777" w:rsidR="0015172E" w:rsidRDefault="0015172E" w:rsidP="0015172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  <w:p w14:paraId="24174C4A" w14:textId="1CE8D82A" w:rsidR="0015172E" w:rsidRPr="00413EFF" w:rsidRDefault="0015172E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15172E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JComboBox&lt;String&gt; </w:t>
            </w:r>
            <w:r w:rsidR="004F3F6C" w:rsidRPr="004F3F6C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comboObjName</w:t>
            </w:r>
            <w:r w:rsidRPr="0015172E">
              <w:rPr>
                <w:rFonts w:ascii="Consolas" w:hAnsi="Consolas"/>
                <w:b/>
                <w:sz w:val="18"/>
                <w:szCs w:val="22"/>
                <w:lang w:val="en-GB"/>
              </w:rPr>
              <w:t>;</w:t>
            </w:r>
          </w:p>
        </w:tc>
        <w:tc>
          <w:tcPr>
            <w:tcW w:w="2929" w:type="dxa"/>
          </w:tcPr>
          <w:p w14:paraId="3FDCD80E" w14:textId="77777777" w:rsidR="002810CE" w:rsidRPr="002810CE" w:rsidRDefault="002810CE" w:rsidP="002810C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2810CE">
              <w:rPr>
                <w:rFonts w:ascii="Consolas" w:hAnsi="Consolas"/>
                <w:b/>
                <w:sz w:val="18"/>
                <w:szCs w:val="22"/>
                <w:lang w:val="en-GB"/>
              </w:rPr>
              <w:t>items = new Vector&lt;String&gt;();</w:t>
            </w:r>
          </w:p>
          <w:p w14:paraId="165969E1" w14:textId="1E8A784C" w:rsidR="002810CE" w:rsidRPr="002810CE" w:rsidRDefault="002810CE" w:rsidP="002810C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ab/>
            </w:r>
            <w:r w:rsidRPr="002810CE">
              <w:rPr>
                <w:rFonts w:ascii="Consolas" w:hAnsi="Consolas"/>
                <w:b/>
                <w:sz w:val="18"/>
                <w:szCs w:val="22"/>
                <w:lang w:val="en-GB"/>
              </w:rPr>
              <w:t>items.add("A");</w:t>
            </w:r>
          </w:p>
          <w:p w14:paraId="7F3F9994" w14:textId="4342D3E6" w:rsidR="002810CE" w:rsidRPr="002810CE" w:rsidRDefault="002810CE" w:rsidP="002810C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ab/>
            </w:r>
            <w:r w:rsidRPr="002810CE">
              <w:rPr>
                <w:rFonts w:ascii="Consolas" w:hAnsi="Consolas"/>
                <w:b/>
                <w:sz w:val="18"/>
                <w:szCs w:val="22"/>
                <w:lang w:val="en-GB"/>
              </w:rPr>
              <w:t>items.add("B");</w:t>
            </w:r>
          </w:p>
          <w:p w14:paraId="22CCA0DC" w14:textId="77777777" w:rsidR="004F3F6C" w:rsidRDefault="002810CE" w:rsidP="002810C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ab/>
              <w:t>items.add("C");</w:t>
            </w:r>
          </w:p>
          <w:p w14:paraId="2CD66A8E" w14:textId="1A531807" w:rsidR="0015172E" w:rsidRPr="00413EFF" w:rsidRDefault="004F3F6C" w:rsidP="002810CE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4F3F6C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comboObjName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= new </w:t>
            </w:r>
            <w:r w:rsidR="002810CE" w:rsidRPr="002810CE">
              <w:rPr>
                <w:rFonts w:ascii="Consolas" w:hAnsi="Consolas"/>
                <w:b/>
                <w:sz w:val="18"/>
                <w:szCs w:val="22"/>
                <w:lang w:val="en-GB"/>
              </w:rPr>
              <w:t>JComboBox&lt;String&gt;(items);</w:t>
            </w:r>
          </w:p>
        </w:tc>
        <w:tc>
          <w:tcPr>
            <w:tcW w:w="2930" w:type="dxa"/>
          </w:tcPr>
          <w:p w14:paraId="1BD2A6E7" w14:textId="45297405" w:rsidR="0015172E" w:rsidRDefault="004F3F6C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contenPane.add(</w:t>
            </w:r>
            <w:r w:rsidR="00816915" w:rsidRPr="004F3F6C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comboObjName</w:t>
            </w:r>
            <w:r>
              <w:rPr>
                <w:rFonts w:ascii="Consolas" w:hAnsi="Consolas"/>
                <w:b/>
                <w:sz w:val="18"/>
                <w:szCs w:val="22"/>
                <w:lang w:val="en-GB"/>
              </w:rPr>
              <w:t>);</w:t>
            </w:r>
          </w:p>
          <w:p w14:paraId="494ADCF6" w14:textId="77777777" w:rsidR="004F3F6C" w:rsidRDefault="004F3F6C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  <w:p w14:paraId="38C2A1DA" w14:textId="49832F7A" w:rsidR="004F3F6C" w:rsidRPr="004F3F6C" w:rsidRDefault="007C7DD8" w:rsidP="004F3F6C">
            <w:pPr>
              <w:spacing w:before="60" w:after="60"/>
              <w:rPr>
                <w:rFonts w:ascii="Consolas" w:hAnsi="Consolas" w:hint="eastAsia"/>
                <w:b/>
                <w:sz w:val="18"/>
                <w:szCs w:val="22"/>
                <w:lang w:val="en-GB"/>
              </w:rPr>
            </w:pPr>
            <w:r w:rsidRPr="004F3F6C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comboObjName</w:t>
            </w:r>
            <w:r w:rsidR="004F3F6C" w:rsidRPr="004F3F6C">
              <w:rPr>
                <w:rFonts w:ascii="Consolas" w:hAnsi="Consolas"/>
                <w:b/>
                <w:sz w:val="18"/>
                <w:szCs w:val="22"/>
                <w:lang w:val="en-GB"/>
              </w:rPr>
              <w:t>.setPreferredSize(new Dimension(100, 50));, 50));</w:t>
            </w:r>
          </w:p>
        </w:tc>
      </w:tr>
      <w:tr w:rsidR="0015172E" w14:paraId="29E75C59" w14:textId="77777777" w:rsidTr="0015172E">
        <w:tc>
          <w:tcPr>
            <w:tcW w:w="1413" w:type="dxa"/>
          </w:tcPr>
          <w:p w14:paraId="65326FA5" w14:textId="629D41D0" w:rsidR="0015172E" w:rsidRPr="0015172E" w:rsidRDefault="0015172E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 w:rsidRPr="0015172E">
              <w:rPr>
                <w:b/>
                <w:sz w:val="22"/>
                <w:szCs w:val="22"/>
                <w:lang w:val="en-GB"/>
              </w:rPr>
              <w:t>JCheckBox</w:t>
            </w:r>
          </w:p>
        </w:tc>
        <w:tc>
          <w:tcPr>
            <w:tcW w:w="2929" w:type="dxa"/>
          </w:tcPr>
          <w:p w14:paraId="5AF1F816" w14:textId="6E5566AB" w:rsidR="0015172E" w:rsidRPr="00413EFF" w:rsidRDefault="00DF0D17" w:rsidP="0027083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DF0D17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private JCheckBox </w:t>
            </w:r>
            <w:r w:rsidR="0027083C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chkboxObjName</w:t>
            </w:r>
            <w:r w:rsidRPr="00DF0D17">
              <w:rPr>
                <w:rFonts w:ascii="Consolas" w:hAnsi="Consolas"/>
                <w:b/>
                <w:sz w:val="18"/>
                <w:szCs w:val="22"/>
                <w:lang w:val="en-GB"/>
              </w:rPr>
              <w:t>;</w:t>
            </w:r>
          </w:p>
        </w:tc>
        <w:tc>
          <w:tcPr>
            <w:tcW w:w="2929" w:type="dxa"/>
          </w:tcPr>
          <w:p w14:paraId="0FC75A75" w14:textId="16DEDEE9" w:rsidR="0015172E" w:rsidRPr="00413EFF" w:rsidRDefault="0027083C" w:rsidP="009F1ABD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chkboxObjName</w:t>
            </w:r>
            <w:r w:rsidRPr="0027083C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= new JCheckBox("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chkbox</w:t>
            </w: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Name</w:t>
            </w:r>
            <w:r w:rsidRPr="0027083C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");</w:t>
            </w:r>
          </w:p>
        </w:tc>
        <w:tc>
          <w:tcPr>
            <w:tcW w:w="2930" w:type="dxa"/>
          </w:tcPr>
          <w:p w14:paraId="3DCC06CD" w14:textId="70324D01" w:rsidR="004F3F6C" w:rsidRPr="004F3F6C" w:rsidRDefault="004F3F6C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4F3F6C">
              <w:rPr>
                <w:rFonts w:ascii="Consolas" w:hAnsi="Consolas"/>
                <w:b/>
                <w:sz w:val="18"/>
                <w:szCs w:val="22"/>
                <w:lang w:val="en-GB"/>
              </w:rPr>
              <w:t>contenPane.add(</w:t>
            </w:r>
            <w:r w:rsidR="00816915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chkboxObjName</w:t>
            </w:r>
            <w:r w:rsidRPr="004F3F6C">
              <w:rPr>
                <w:rFonts w:ascii="Consolas" w:hAnsi="Consolas"/>
                <w:b/>
                <w:sz w:val="18"/>
                <w:szCs w:val="22"/>
                <w:lang w:val="en-GB"/>
              </w:rPr>
              <w:t>);</w:t>
            </w:r>
            <w:r w:rsidRPr="004F3F6C">
              <w:rPr>
                <w:rFonts w:ascii="Consolas" w:hAnsi="Consolas"/>
                <w:b/>
                <w:sz w:val="18"/>
                <w:szCs w:val="22"/>
                <w:lang w:val="en-GB"/>
              </w:rPr>
              <w:t xml:space="preserve"> </w:t>
            </w:r>
          </w:p>
          <w:p w14:paraId="3BFC4B75" w14:textId="77777777" w:rsidR="004F3F6C" w:rsidRDefault="004F3F6C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</w:p>
          <w:p w14:paraId="6DE5F4A5" w14:textId="49736F56" w:rsidR="0015172E" w:rsidRPr="00413EFF" w:rsidRDefault="007C7DD8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chkboxObjName</w:t>
            </w:r>
            <w:r w:rsidR="004F3F6C" w:rsidRPr="004F3F6C">
              <w:rPr>
                <w:rFonts w:ascii="Consolas" w:hAnsi="Consolas"/>
                <w:b/>
                <w:sz w:val="18"/>
                <w:szCs w:val="22"/>
                <w:lang w:val="en-GB"/>
              </w:rPr>
              <w:t>.setPreferredSize(new Dimension(100</w:t>
            </w:r>
          </w:p>
        </w:tc>
      </w:tr>
      <w:tr w:rsidR="00B11636" w14:paraId="2E15FBED" w14:textId="77777777" w:rsidTr="0015172E">
        <w:tc>
          <w:tcPr>
            <w:tcW w:w="1413" w:type="dxa"/>
          </w:tcPr>
          <w:p w14:paraId="348D9F16" w14:textId="4CF1E4DF" w:rsidR="00B11636" w:rsidRPr="0015172E" w:rsidRDefault="00B11636" w:rsidP="000366A6">
            <w:pPr>
              <w:spacing w:before="60" w:after="60"/>
              <w:rPr>
                <w:b/>
                <w:sz w:val="22"/>
                <w:szCs w:val="22"/>
                <w:lang w:val="en-GB"/>
              </w:rPr>
            </w:pPr>
            <w:r>
              <w:rPr>
                <w:rFonts w:hint="eastAsia"/>
                <w:b/>
                <w:sz w:val="22"/>
                <w:szCs w:val="22"/>
                <w:lang w:val="en-GB"/>
              </w:rPr>
              <w:t>JScrollPane</w:t>
            </w:r>
          </w:p>
        </w:tc>
        <w:tc>
          <w:tcPr>
            <w:tcW w:w="2929" w:type="dxa"/>
          </w:tcPr>
          <w:p w14:paraId="381CED54" w14:textId="2A563080" w:rsidR="00B11636" w:rsidRPr="00DF0D17" w:rsidRDefault="00B11636" w:rsidP="0027083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B11636">
              <w:rPr>
                <w:rFonts w:ascii="Consolas" w:hAnsi="Consolas"/>
                <w:b/>
                <w:sz w:val="18"/>
                <w:szCs w:val="22"/>
                <w:lang w:val="en-GB"/>
              </w:rPr>
              <w:t>private JScrollPane scrollBar;</w:t>
            </w:r>
          </w:p>
        </w:tc>
        <w:tc>
          <w:tcPr>
            <w:tcW w:w="2929" w:type="dxa"/>
          </w:tcPr>
          <w:p w14:paraId="48C97D4A" w14:textId="5E2F27D4" w:rsidR="00B11636" w:rsidRDefault="00DD3A4A" w:rsidP="009F1ABD">
            <w:pPr>
              <w:spacing w:before="60" w:after="60"/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</w:pPr>
            <w:r w:rsidRPr="00DD3A4A">
              <w:rPr>
                <w:rFonts w:ascii="Consolas" w:hAnsi="Consolas"/>
                <w:b/>
                <w:i/>
                <w:sz w:val="18"/>
                <w:szCs w:val="22"/>
                <w:lang w:val="en-GB"/>
              </w:rPr>
              <w:t>scrollBar = new JScrollPane(jtxtarea);</w:t>
            </w:r>
          </w:p>
        </w:tc>
        <w:tc>
          <w:tcPr>
            <w:tcW w:w="2930" w:type="dxa"/>
          </w:tcPr>
          <w:p w14:paraId="74D86E8D" w14:textId="0C3A703E" w:rsidR="00B11636" w:rsidRPr="004F3F6C" w:rsidRDefault="00DD3A4A" w:rsidP="004F3F6C">
            <w:pPr>
              <w:spacing w:before="60" w:after="60"/>
              <w:rPr>
                <w:rFonts w:ascii="Consolas" w:hAnsi="Consolas"/>
                <w:b/>
                <w:sz w:val="18"/>
                <w:szCs w:val="22"/>
                <w:lang w:val="en-GB"/>
              </w:rPr>
            </w:pPr>
            <w:r w:rsidRPr="00DD3A4A">
              <w:rPr>
                <w:rFonts w:ascii="Consolas" w:hAnsi="Consolas"/>
                <w:b/>
                <w:sz w:val="18"/>
                <w:szCs w:val="22"/>
                <w:lang w:val="en-GB"/>
              </w:rPr>
              <w:t>contenPane.add(scrollBar, BorderLayout.SOUTH);</w:t>
            </w:r>
          </w:p>
        </w:tc>
      </w:tr>
    </w:tbl>
    <w:p w14:paraId="1F3E82A6" w14:textId="3007302A" w:rsidR="000366A6" w:rsidRDefault="000366A6" w:rsidP="000366A6">
      <w:pPr>
        <w:spacing w:before="60" w:after="60"/>
        <w:rPr>
          <w:rFonts w:hint="eastAsia"/>
          <w:sz w:val="22"/>
          <w:szCs w:val="22"/>
          <w:lang w:val="en-GB"/>
        </w:rPr>
      </w:pPr>
    </w:p>
    <w:p w14:paraId="00FD3F84" w14:textId="0A020E68" w:rsidR="000F6D26" w:rsidRPr="005D6A7B" w:rsidRDefault="000F6D26" w:rsidP="005D6A7B">
      <w:pPr>
        <w:spacing w:before="60" w:after="60" w:line="276" w:lineRule="auto"/>
        <w:rPr>
          <w:rFonts w:hint="eastAsia"/>
          <w:sz w:val="22"/>
          <w:szCs w:val="22"/>
          <w:lang w:val="en-GB"/>
        </w:rPr>
      </w:pPr>
      <w:bookmarkStart w:id="0" w:name="_GoBack"/>
      <w:bookmarkEnd w:id="0"/>
    </w:p>
    <w:sectPr w:rsidR="000F6D26" w:rsidRPr="005D6A7B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81AA9" w14:textId="77777777" w:rsidR="001862E0" w:rsidRDefault="001862E0" w:rsidP="00470562">
      <w:r>
        <w:separator/>
      </w:r>
    </w:p>
  </w:endnote>
  <w:endnote w:type="continuationSeparator" w:id="0">
    <w:p w14:paraId="1CEFBF13" w14:textId="77777777" w:rsidR="001862E0" w:rsidRDefault="001862E0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4191D" w14:textId="77777777" w:rsidR="001862E0" w:rsidRDefault="001862E0" w:rsidP="00470562">
      <w:r>
        <w:separator/>
      </w:r>
    </w:p>
  </w:footnote>
  <w:footnote w:type="continuationSeparator" w:id="0">
    <w:p w14:paraId="68C54C68" w14:textId="77777777" w:rsidR="001862E0" w:rsidRDefault="001862E0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0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544F8D"/>
    <w:multiLevelType w:val="hybridMultilevel"/>
    <w:tmpl w:val="DFBCBFA8"/>
    <w:lvl w:ilvl="0" w:tplc="16FC2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CE6E6D"/>
    <w:multiLevelType w:val="hybridMultilevel"/>
    <w:tmpl w:val="1A103D54"/>
    <w:lvl w:ilvl="0" w:tplc="16FC2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9E8B07A">
      <w:start w:val="1"/>
      <w:numFmt w:val="decimal"/>
      <w:lvlText w:val="%2.1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99653A"/>
    <w:multiLevelType w:val="multilevel"/>
    <w:tmpl w:val="2AAC5CC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4" w15:restartNumberingAfterBreak="0">
    <w:nsid w:val="39A24AF9"/>
    <w:multiLevelType w:val="hybridMultilevel"/>
    <w:tmpl w:val="03D2F23A"/>
    <w:lvl w:ilvl="0" w:tplc="BC36EBD6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D07E18"/>
    <w:multiLevelType w:val="hybridMultilevel"/>
    <w:tmpl w:val="270EB140"/>
    <w:lvl w:ilvl="0" w:tplc="16FC2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575A04"/>
    <w:multiLevelType w:val="hybridMultilevel"/>
    <w:tmpl w:val="13DC469A"/>
    <w:lvl w:ilvl="0" w:tplc="A5F2B04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C127D5"/>
    <w:multiLevelType w:val="hybridMultilevel"/>
    <w:tmpl w:val="6CB851FE"/>
    <w:lvl w:ilvl="0" w:tplc="785257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965D63"/>
    <w:multiLevelType w:val="hybridMultilevel"/>
    <w:tmpl w:val="9788D9EE"/>
    <w:lvl w:ilvl="0" w:tplc="F0965DA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42DF4"/>
    <w:multiLevelType w:val="multilevel"/>
    <w:tmpl w:val="2AAC5CC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0" w15:restartNumberingAfterBreak="0">
    <w:nsid w:val="6B210F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7467763"/>
    <w:multiLevelType w:val="multilevel"/>
    <w:tmpl w:val="2AAC5CC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36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0C"/>
    <w:rsid w:val="0000144E"/>
    <w:rsid w:val="000032F6"/>
    <w:rsid w:val="0002244A"/>
    <w:rsid w:val="000366A6"/>
    <w:rsid w:val="00042A16"/>
    <w:rsid w:val="00054CD9"/>
    <w:rsid w:val="00075577"/>
    <w:rsid w:val="000B5364"/>
    <w:rsid w:val="000E5D98"/>
    <w:rsid w:val="000F50B9"/>
    <w:rsid w:val="000F6D26"/>
    <w:rsid w:val="00137EBA"/>
    <w:rsid w:val="00143583"/>
    <w:rsid w:val="0015172E"/>
    <w:rsid w:val="001606D8"/>
    <w:rsid w:val="0016650E"/>
    <w:rsid w:val="00172C7D"/>
    <w:rsid w:val="001862E0"/>
    <w:rsid w:val="0019386D"/>
    <w:rsid w:val="001954F8"/>
    <w:rsid w:val="001978AF"/>
    <w:rsid w:val="001A616E"/>
    <w:rsid w:val="001B0BEF"/>
    <w:rsid w:val="001B34DC"/>
    <w:rsid w:val="00216DD0"/>
    <w:rsid w:val="00222DEF"/>
    <w:rsid w:val="0026073B"/>
    <w:rsid w:val="0027083C"/>
    <w:rsid w:val="00272E2E"/>
    <w:rsid w:val="00273A95"/>
    <w:rsid w:val="002810CE"/>
    <w:rsid w:val="002A136C"/>
    <w:rsid w:val="002B0226"/>
    <w:rsid w:val="002B1CFE"/>
    <w:rsid w:val="002C5046"/>
    <w:rsid w:val="002D2BB3"/>
    <w:rsid w:val="002F2B90"/>
    <w:rsid w:val="00301C80"/>
    <w:rsid w:val="00330D21"/>
    <w:rsid w:val="003541F2"/>
    <w:rsid w:val="00366D5E"/>
    <w:rsid w:val="0037453F"/>
    <w:rsid w:val="00384C0F"/>
    <w:rsid w:val="00393E9E"/>
    <w:rsid w:val="00396042"/>
    <w:rsid w:val="00396320"/>
    <w:rsid w:val="00396F55"/>
    <w:rsid w:val="00397569"/>
    <w:rsid w:val="003A396F"/>
    <w:rsid w:val="003A4BCC"/>
    <w:rsid w:val="003B1DDC"/>
    <w:rsid w:val="003C1B6F"/>
    <w:rsid w:val="003E771C"/>
    <w:rsid w:val="003F2B63"/>
    <w:rsid w:val="003F310E"/>
    <w:rsid w:val="003F66C7"/>
    <w:rsid w:val="00413EFF"/>
    <w:rsid w:val="00441EA1"/>
    <w:rsid w:val="0045399C"/>
    <w:rsid w:val="00470562"/>
    <w:rsid w:val="004827DE"/>
    <w:rsid w:val="00486677"/>
    <w:rsid w:val="004B7532"/>
    <w:rsid w:val="004C1DE5"/>
    <w:rsid w:val="004C2BDF"/>
    <w:rsid w:val="004C2D64"/>
    <w:rsid w:val="004D4628"/>
    <w:rsid w:val="004E2C1D"/>
    <w:rsid w:val="004F3F6C"/>
    <w:rsid w:val="00502E93"/>
    <w:rsid w:val="0051288D"/>
    <w:rsid w:val="00546418"/>
    <w:rsid w:val="00547CEC"/>
    <w:rsid w:val="005505BB"/>
    <w:rsid w:val="00552755"/>
    <w:rsid w:val="0059082C"/>
    <w:rsid w:val="00591625"/>
    <w:rsid w:val="005D3D7C"/>
    <w:rsid w:val="005D6A7B"/>
    <w:rsid w:val="005E48FC"/>
    <w:rsid w:val="005E62F0"/>
    <w:rsid w:val="005F723C"/>
    <w:rsid w:val="005F7BE8"/>
    <w:rsid w:val="00604A5D"/>
    <w:rsid w:val="006210BD"/>
    <w:rsid w:val="0064462D"/>
    <w:rsid w:val="006455E7"/>
    <w:rsid w:val="00654E6E"/>
    <w:rsid w:val="00677C11"/>
    <w:rsid w:val="006C0D3B"/>
    <w:rsid w:val="006E1325"/>
    <w:rsid w:val="006E217D"/>
    <w:rsid w:val="0070244D"/>
    <w:rsid w:val="00704663"/>
    <w:rsid w:val="00705DBC"/>
    <w:rsid w:val="00714B44"/>
    <w:rsid w:val="00727E90"/>
    <w:rsid w:val="00744183"/>
    <w:rsid w:val="00744520"/>
    <w:rsid w:val="00784E52"/>
    <w:rsid w:val="00786823"/>
    <w:rsid w:val="00795AD8"/>
    <w:rsid w:val="007A00BF"/>
    <w:rsid w:val="007A4342"/>
    <w:rsid w:val="007B6979"/>
    <w:rsid w:val="007C71C3"/>
    <w:rsid w:val="007C7DD8"/>
    <w:rsid w:val="007E2636"/>
    <w:rsid w:val="007F3F31"/>
    <w:rsid w:val="007F5BBE"/>
    <w:rsid w:val="0080542C"/>
    <w:rsid w:val="00816915"/>
    <w:rsid w:val="00824A14"/>
    <w:rsid w:val="00862FE7"/>
    <w:rsid w:val="008674CC"/>
    <w:rsid w:val="0087745E"/>
    <w:rsid w:val="00883A1C"/>
    <w:rsid w:val="008944E5"/>
    <w:rsid w:val="00896186"/>
    <w:rsid w:val="008A27B8"/>
    <w:rsid w:val="00921862"/>
    <w:rsid w:val="00990398"/>
    <w:rsid w:val="0099197E"/>
    <w:rsid w:val="009A53C2"/>
    <w:rsid w:val="009C57D8"/>
    <w:rsid w:val="009E12D6"/>
    <w:rsid w:val="009E7934"/>
    <w:rsid w:val="009F1ABD"/>
    <w:rsid w:val="00A12965"/>
    <w:rsid w:val="00A30F57"/>
    <w:rsid w:val="00A43E0C"/>
    <w:rsid w:val="00A61500"/>
    <w:rsid w:val="00A85345"/>
    <w:rsid w:val="00A866F3"/>
    <w:rsid w:val="00A94318"/>
    <w:rsid w:val="00AA2F33"/>
    <w:rsid w:val="00AD1634"/>
    <w:rsid w:val="00AE3968"/>
    <w:rsid w:val="00AE457C"/>
    <w:rsid w:val="00AE7F0C"/>
    <w:rsid w:val="00AF5625"/>
    <w:rsid w:val="00B051DF"/>
    <w:rsid w:val="00B11636"/>
    <w:rsid w:val="00B22D35"/>
    <w:rsid w:val="00B4065B"/>
    <w:rsid w:val="00B82CA0"/>
    <w:rsid w:val="00BA3738"/>
    <w:rsid w:val="00BB58D0"/>
    <w:rsid w:val="00BE776A"/>
    <w:rsid w:val="00BF6FF1"/>
    <w:rsid w:val="00C025BD"/>
    <w:rsid w:val="00C028CA"/>
    <w:rsid w:val="00C0531B"/>
    <w:rsid w:val="00C463BC"/>
    <w:rsid w:val="00C517A7"/>
    <w:rsid w:val="00C547B6"/>
    <w:rsid w:val="00C702AD"/>
    <w:rsid w:val="00C83BA2"/>
    <w:rsid w:val="00C91883"/>
    <w:rsid w:val="00CC0FA2"/>
    <w:rsid w:val="00CC1EBA"/>
    <w:rsid w:val="00CC3E80"/>
    <w:rsid w:val="00CD1E22"/>
    <w:rsid w:val="00CF2724"/>
    <w:rsid w:val="00D01E72"/>
    <w:rsid w:val="00D03DFD"/>
    <w:rsid w:val="00D17F33"/>
    <w:rsid w:val="00D32D6C"/>
    <w:rsid w:val="00D34459"/>
    <w:rsid w:val="00D40D7E"/>
    <w:rsid w:val="00D42DE9"/>
    <w:rsid w:val="00D50FD8"/>
    <w:rsid w:val="00D74285"/>
    <w:rsid w:val="00DA01A7"/>
    <w:rsid w:val="00DB6074"/>
    <w:rsid w:val="00DC1B10"/>
    <w:rsid w:val="00DD31E2"/>
    <w:rsid w:val="00DD3A4A"/>
    <w:rsid w:val="00DF0D17"/>
    <w:rsid w:val="00E01631"/>
    <w:rsid w:val="00E15B0E"/>
    <w:rsid w:val="00E223DD"/>
    <w:rsid w:val="00E3069C"/>
    <w:rsid w:val="00E32638"/>
    <w:rsid w:val="00E4098A"/>
    <w:rsid w:val="00E606F1"/>
    <w:rsid w:val="00E7362C"/>
    <w:rsid w:val="00EA3DD5"/>
    <w:rsid w:val="00EC5B91"/>
    <w:rsid w:val="00EF10E5"/>
    <w:rsid w:val="00EF35CA"/>
    <w:rsid w:val="00F351E6"/>
    <w:rsid w:val="00F707AC"/>
    <w:rsid w:val="00F76FBF"/>
    <w:rsid w:val="00FA4086"/>
    <w:rsid w:val="00FA7A72"/>
    <w:rsid w:val="00FB6969"/>
    <w:rsid w:val="00FF0AD5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562"/>
    <w:rPr>
      <w:rFonts w:ascii="Times New Roman" w:hAnsi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3BA2"/>
    <w:rPr>
      <w:b/>
      <w:bCs/>
    </w:rPr>
  </w:style>
  <w:style w:type="paragraph" w:styleId="a9">
    <w:name w:val="Normal (Web)"/>
    <w:basedOn w:val="a"/>
    <w:uiPriority w:val="99"/>
    <w:unhideWhenUsed/>
    <w:rsid w:val="00330D21"/>
    <w:pPr>
      <w:spacing w:before="240" w:after="240"/>
    </w:pPr>
    <w:rPr>
      <w:rFonts w:ascii="굴림" w:eastAsia="굴림" w:hAnsi="굴림" w:cs="굴림"/>
      <w:color w:val="EEEEEE"/>
    </w:rPr>
  </w:style>
  <w:style w:type="character" w:styleId="HTML">
    <w:name w:val="HTML Code"/>
    <w:basedOn w:val="a0"/>
    <w:uiPriority w:val="99"/>
    <w:semiHidden/>
    <w:unhideWhenUsed/>
    <w:rsid w:val="00330D2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2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35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71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0386-3CFC-4F7E-803E-E6D19754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2022-04-14T07:48:00Z</dcterms:created>
  <dcterms:modified xsi:type="dcterms:W3CDTF">2022-05-20T07:49:00Z</dcterms:modified>
</cp:coreProperties>
</file>