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72" w:rsidRDefault="005D2772" w:rsidP="009F70BD">
      <w:pPr>
        <w:spacing w:after="0"/>
      </w:pPr>
      <w:r>
        <w:rPr>
          <w:rFonts w:hint="eastAsia"/>
        </w:rPr>
        <w:t xml:space="preserve">이때까지 한 것 : JSP 형태 동작원리 JSP </w:t>
      </w:r>
      <w:r w:rsidR="00157833">
        <w:rPr>
          <w:rFonts w:hint="eastAsia"/>
        </w:rPr>
        <w:t xml:space="preserve">태그, </w:t>
      </w:r>
      <w:r>
        <w:rPr>
          <w:rFonts w:hint="eastAsia"/>
        </w:rPr>
        <w:t>내부객체</w:t>
      </w:r>
      <w:r w:rsidR="005E18D5">
        <w:rPr>
          <w:rFonts w:hint="eastAsia"/>
        </w:rPr>
        <w:t>(request, response, out, application, session, exception)</w:t>
      </w:r>
    </w:p>
    <w:p w:rsidR="00D563E2" w:rsidRPr="002D190D" w:rsidRDefault="0001499B" w:rsidP="0001499B">
      <w:pPr>
        <w:spacing w:after="0"/>
        <w:rPr>
          <w:rFonts w:eastAsiaTheme="minorHAnsi"/>
          <w:szCs w:val="20"/>
        </w:rPr>
      </w:pPr>
      <w:r w:rsidRPr="002D190D">
        <w:rPr>
          <w:rFonts w:ascii="HY헤드라인M" w:eastAsia="HY헤드라인M" w:hAnsi="HY헤드라인M" w:hint="eastAsia"/>
          <w:b/>
          <w:sz w:val="36"/>
          <w:szCs w:val="36"/>
        </w:rPr>
        <w:t>[</w:t>
      </w:r>
      <w:r w:rsidR="00E81CA4">
        <w:rPr>
          <w:rFonts w:ascii="HY헤드라인M" w:eastAsia="HY헤드라인M" w:hAnsi="HY헤드라인M"/>
          <w:b/>
          <w:sz w:val="36"/>
          <w:szCs w:val="36"/>
        </w:rPr>
        <w:t>6</w:t>
      </w:r>
      <w:bookmarkStart w:id="0" w:name="_GoBack"/>
      <w:bookmarkEnd w:id="0"/>
      <w:r w:rsidRPr="002D190D">
        <w:rPr>
          <w:rFonts w:ascii="HY헤드라인M" w:eastAsia="HY헤드라인M" w:hAnsi="HY헤드라인M" w:hint="eastAsia"/>
          <w:b/>
          <w:sz w:val="36"/>
          <w:szCs w:val="36"/>
        </w:rPr>
        <w:t>] 액션태그</w:t>
      </w:r>
      <w:r w:rsidR="002D190D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Pr="002D190D">
        <w:rPr>
          <w:rFonts w:eastAsiaTheme="minorHAnsi" w:hint="eastAsia"/>
          <w:szCs w:val="20"/>
        </w:rPr>
        <w:t>;  JSP 페이지에서 어떤 동작을 하도록 지시하는 태그.</w:t>
      </w:r>
    </w:p>
    <w:p w:rsidR="00D563E2" w:rsidRDefault="00D563E2" w:rsidP="00D563E2">
      <w:pPr>
        <w:pStyle w:val="a3"/>
        <w:numPr>
          <w:ilvl w:val="0"/>
          <w:numId w:val="24"/>
        </w:numPr>
        <w:spacing w:after="0"/>
        <w:ind w:leftChars="0"/>
      </w:pPr>
      <w:r w:rsidRPr="002D190D">
        <w:rPr>
          <w:rFonts w:eastAsiaTheme="minorHAnsi" w:hint="eastAsia"/>
          <w:szCs w:val="20"/>
        </w:rPr>
        <w:t>표준액션(standard action</w:t>
      </w:r>
      <w:r>
        <w:rPr>
          <w:rFonts w:hint="eastAsia"/>
        </w:rPr>
        <w:t xml:space="preserve">) : JSP 페이지에서 </w:t>
      </w:r>
      <w:r w:rsidRPr="0001499B">
        <w:rPr>
          <w:rFonts w:hint="eastAsia"/>
          <w:u w:val="single"/>
        </w:rPr>
        <w:t>바로</w:t>
      </w:r>
      <w:r>
        <w:rPr>
          <w:rFonts w:hint="eastAsia"/>
        </w:rPr>
        <w:t xml:space="preserve"> 사용할 수 있는 태그</w:t>
      </w:r>
    </w:p>
    <w:p w:rsidR="00D563E2" w:rsidRDefault="00D563E2" w:rsidP="00D563E2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커스텀 액션(custom action) : </w:t>
      </w:r>
      <w:r w:rsidRPr="0001499B">
        <w:rPr>
          <w:rFonts w:hint="eastAsia"/>
          <w:u w:val="single"/>
        </w:rPr>
        <w:t>별도의 라이브러리를 설치해야만</w:t>
      </w:r>
      <w:r>
        <w:rPr>
          <w:rFonts w:hint="eastAsia"/>
        </w:rPr>
        <w:t xml:space="preserve"> 사용할 수 있는 태그</w:t>
      </w:r>
    </w:p>
    <w:p w:rsidR="00D563E2" w:rsidRDefault="00D563E2" w:rsidP="00D563E2">
      <w:pPr>
        <w:spacing w:after="0"/>
        <w:ind w:left="400"/>
      </w:pPr>
      <w:r>
        <w:rPr>
          <w:rFonts w:hint="eastAsia"/>
        </w:rPr>
        <w:t>표준 액션과 커스텀 액션은 태그 안에 사용하는 접두어가 다르기 때문에 외형상으로 쉽게 구분할 수 있다. 표준 액션에는 모든 태그의 이름 앞에 jsp라는 접두어가 붙고, 커스텀 액션에는 그 밖의 접두어가 붙는다.</w:t>
      </w:r>
    </w:p>
    <w:p w:rsidR="00D563E2" w:rsidRDefault="00D563E2" w:rsidP="0001499B">
      <w:pPr>
        <w:spacing w:after="0"/>
        <w:ind w:left="400" w:firstLine="400"/>
      </w:pPr>
      <w:r>
        <w:rPr>
          <w:rFonts w:hint="eastAsia"/>
        </w:rPr>
        <w:t>&lt;jsp:~&gt; 표준액션임을 표시하는 접두어</w:t>
      </w:r>
    </w:p>
    <w:p w:rsidR="00D563E2" w:rsidRDefault="00D563E2" w:rsidP="0001499B">
      <w:pPr>
        <w:spacing w:after="0"/>
        <w:ind w:left="400" w:firstLine="400"/>
      </w:pPr>
      <w:r>
        <w:rPr>
          <w:rFonts w:hint="eastAsia"/>
        </w:rPr>
        <w:t xml:space="preserve">&lt;c:set ~&gt; </w:t>
      </w:r>
      <w:r>
        <w:t>커스</w:t>
      </w:r>
      <w:r>
        <w:rPr>
          <w:rFonts w:hint="eastAsia"/>
        </w:rPr>
        <w:t>텀 액션 중 하나임을 표시하는 접두어</w:t>
      </w:r>
    </w:p>
    <w:p w:rsidR="0001499B" w:rsidRDefault="0001499B" w:rsidP="0001499B">
      <w:pPr>
        <w:pStyle w:val="a3"/>
        <w:spacing w:after="0"/>
        <w:ind w:leftChars="0" w:left="400"/>
        <w:rPr>
          <w:szCs w:val="20"/>
        </w:rPr>
      </w:pPr>
    </w:p>
    <w:p w:rsidR="00520B9F" w:rsidRDefault="005D2772" w:rsidP="00520B9F">
      <w:pPr>
        <w:pStyle w:val="a3"/>
        <w:numPr>
          <w:ilvl w:val="0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액션태그</w:t>
      </w:r>
      <w:r w:rsidR="00D563E2">
        <w:rPr>
          <w:rFonts w:hint="eastAsia"/>
          <w:szCs w:val="20"/>
        </w:rPr>
        <w:t xml:space="preserve"> </w:t>
      </w:r>
      <w:r w:rsidR="00F20073">
        <w:rPr>
          <w:rFonts w:hint="eastAsia"/>
          <w:szCs w:val="20"/>
        </w:rPr>
        <w:t xml:space="preserve">; </w:t>
      </w:r>
      <w:r w:rsidR="00D563E2">
        <w:rPr>
          <w:rFonts w:hint="eastAsia"/>
          <w:szCs w:val="20"/>
        </w:rPr>
        <w:t xml:space="preserve">액션 태그는 XML 문법을 따르므로 단독 태그일 경우에는 반드시 </w:t>
      </w:r>
      <w:r w:rsidR="00D563E2">
        <w:rPr>
          <w:szCs w:val="20"/>
        </w:rPr>
        <w:t>‘</w:t>
      </w:r>
      <w:r w:rsidR="00D563E2">
        <w:rPr>
          <w:rFonts w:hint="eastAsia"/>
          <w:szCs w:val="20"/>
        </w:rPr>
        <w:t>/&gt;</w:t>
      </w:r>
      <w:r w:rsidR="00D563E2">
        <w:rPr>
          <w:szCs w:val="20"/>
        </w:rPr>
        <w:t>’</w:t>
      </w:r>
      <w:r w:rsidR="00D563E2">
        <w:rPr>
          <w:rFonts w:hint="eastAsia"/>
          <w:szCs w:val="20"/>
        </w:rPr>
        <w:t>로 끝나도록 만들어야 한다.</w:t>
      </w:r>
    </w:p>
    <w:p w:rsidR="0013267E" w:rsidRDefault="0013267E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페이지 모듈화와 요청 흐름 제어 역할</w:t>
      </w:r>
    </w:p>
    <w:p w:rsidR="005D2772" w:rsidRPr="005D2772" w:rsidRDefault="005D2772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5D2772">
        <w:rPr>
          <w:szCs w:val="20"/>
        </w:rPr>
        <w:t>JSP페이지 내에서 어떤 동작을 하도록 지시하는 태그. 예를 들어 페이지 이동, 페이지 include. 뒤에 나올 자바빈에 관련된 태그도 있다.</w:t>
      </w:r>
    </w:p>
    <w:p w:rsidR="00520B9F" w:rsidRPr="005D2772" w:rsidRDefault="005D2772" w:rsidP="005D2772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5D2772">
        <w:rPr>
          <w:rFonts w:hint="eastAsia"/>
          <w:szCs w:val="20"/>
        </w:rPr>
        <w:t>우선은</w:t>
      </w:r>
      <w:r w:rsidRPr="005D2772">
        <w:rPr>
          <w:szCs w:val="20"/>
        </w:rPr>
        <w:t xml:space="preserve"> forward, include, param태그만 살펴보고, 추후 bean을 학습할 때 추가로 </w:t>
      </w:r>
      <w:r w:rsidR="00742A84">
        <w:rPr>
          <w:rFonts w:hint="eastAsia"/>
          <w:szCs w:val="20"/>
        </w:rPr>
        <w:t>bean</w:t>
      </w:r>
      <w:r w:rsidRPr="005D2772">
        <w:rPr>
          <w:szCs w:val="20"/>
        </w:rPr>
        <w:t xml:space="preserve"> 관련 태그를 살펴본다</w:t>
      </w:r>
      <w:r w:rsidR="00742A84">
        <w:rPr>
          <w:szCs w:val="20"/>
        </w:rPr>
        <w:t>.</w:t>
      </w:r>
    </w:p>
    <w:p w:rsidR="00520B9F" w:rsidRDefault="005D2772" w:rsidP="00520B9F">
      <w:pPr>
        <w:pStyle w:val="a3"/>
        <w:numPr>
          <w:ilvl w:val="0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forward, include, param 태그</w:t>
      </w:r>
    </w:p>
    <w:p w:rsidR="00520B9F" w:rsidRDefault="003565B3" w:rsidP="00520B9F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forward : </w:t>
      </w:r>
      <w:r w:rsidRPr="003565B3">
        <w:rPr>
          <w:rFonts w:hint="eastAsia"/>
          <w:szCs w:val="20"/>
        </w:rPr>
        <w:t>현재의 페이지에서 다른 특정페이지로 전환할 때 사용</w:t>
      </w:r>
      <w:r>
        <w:rPr>
          <w:rFonts w:hint="eastAsia"/>
          <w:szCs w:val="20"/>
        </w:rPr>
        <w:t>.</w:t>
      </w:r>
      <w:r w:rsidR="00EF6E7C">
        <w:rPr>
          <w:rFonts w:hint="eastAsia"/>
          <w:szCs w:val="20"/>
        </w:rPr>
        <w:t xml:space="preserve"> 단 URL은 변하지 않는다</w:t>
      </w:r>
      <w:r w:rsidR="00EE679C">
        <w:rPr>
          <w:rFonts w:hint="eastAsia"/>
          <w:szCs w:val="20"/>
        </w:rPr>
        <w:t>. URL과 페이지 내용이 상이하다</w:t>
      </w:r>
      <w:r w:rsidR="00D3656A">
        <w:rPr>
          <w:rFonts w:hint="eastAsia"/>
          <w:szCs w:val="20"/>
        </w:rPr>
        <w:t>.</w:t>
      </w:r>
      <w:r w:rsidR="00D3656A">
        <w:rPr>
          <w:szCs w:val="20"/>
        </w:rPr>
        <w:t xml:space="preserve"> </w:t>
      </w:r>
      <w:r w:rsidR="00D3656A">
        <w:rPr>
          <w:rFonts w:hint="eastAsia"/>
          <w:szCs w:val="20"/>
        </w:rPr>
        <w:t>r</w:t>
      </w:r>
      <w:r w:rsidR="00D3656A">
        <w:rPr>
          <w:szCs w:val="20"/>
        </w:rPr>
        <w:t>equest</w:t>
      </w:r>
      <w:r w:rsidR="00D3656A">
        <w:rPr>
          <w:rFonts w:hint="eastAsia"/>
          <w:szCs w:val="20"/>
        </w:rPr>
        <w:t>객체는 그대로</w:t>
      </w:r>
      <w:r w:rsidR="00D3656A">
        <w:rPr>
          <w:szCs w:val="20"/>
        </w:rPr>
        <w:t>.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r w:rsidRPr="00C64698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r w:rsidRPr="00C64698">
        <w:rPr>
          <w:rFonts w:ascii="Consolas" w:hAnsi="Consolas" w:cs="Consolas"/>
          <w:color w:val="3F7F7F"/>
          <w:kern w:val="0"/>
          <w:szCs w:val="20"/>
        </w:rPr>
        <w:t>h1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  <w:r w:rsidRPr="00C64698">
        <w:rPr>
          <w:rFonts w:ascii="Consolas" w:hAnsi="Consolas" w:cs="Consolas"/>
          <w:color w:val="000000"/>
          <w:kern w:val="0"/>
          <w:szCs w:val="20"/>
        </w:rPr>
        <w:t xml:space="preserve">1_forward.jsp </w:t>
      </w:r>
      <w:r w:rsidRPr="00C64698">
        <w:rPr>
          <w:rFonts w:ascii="Consolas" w:hAnsi="Consolas" w:cs="Consolas"/>
          <w:color w:val="000000"/>
          <w:kern w:val="0"/>
          <w:szCs w:val="20"/>
        </w:rPr>
        <w:t>파일입니다</w:t>
      </w:r>
      <w:r w:rsidRPr="00C64698">
        <w:rPr>
          <w:rFonts w:ascii="Consolas" w:hAnsi="Consolas" w:cs="Consolas"/>
          <w:color w:val="008080"/>
          <w:kern w:val="0"/>
          <w:szCs w:val="20"/>
        </w:rPr>
        <w:t>&lt;/</w:t>
      </w:r>
      <w:r w:rsidRPr="00C64698">
        <w:rPr>
          <w:rFonts w:ascii="Consolas" w:hAnsi="Consolas" w:cs="Consolas"/>
          <w:color w:val="3F7F7F"/>
          <w:kern w:val="0"/>
          <w:szCs w:val="20"/>
        </w:rPr>
        <w:t>h1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008080"/>
          <w:kern w:val="0"/>
          <w:szCs w:val="20"/>
        </w:rPr>
        <w:t>&lt;</w:t>
      </w:r>
      <w:r w:rsidRPr="00C64698">
        <w:rPr>
          <w:rFonts w:ascii="Consolas" w:hAnsi="Consolas" w:cs="Consolas"/>
          <w:color w:val="3F7F7F"/>
          <w:kern w:val="0"/>
          <w:szCs w:val="20"/>
        </w:rPr>
        <w:t>jsp:forward</w:t>
      </w:r>
      <w:r w:rsidRPr="00C64698">
        <w:rPr>
          <w:rFonts w:ascii="Consolas" w:hAnsi="Consolas" w:cs="Consolas"/>
          <w:kern w:val="0"/>
          <w:szCs w:val="20"/>
        </w:rPr>
        <w:t xml:space="preserve"> </w:t>
      </w:r>
      <w:r w:rsidRPr="00C64698">
        <w:rPr>
          <w:rFonts w:ascii="Consolas" w:hAnsi="Consolas" w:cs="Consolas"/>
          <w:color w:val="7F007F"/>
          <w:kern w:val="0"/>
          <w:szCs w:val="20"/>
        </w:rPr>
        <w:t>page</w:t>
      </w:r>
      <w:r w:rsidRPr="00C64698">
        <w:rPr>
          <w:rFonts w:ascii="Consolas" w:hAnsi="Consolas" w:cs="Consolas"/>
          <w:color w:val="000000"/>
          <w:kern w:val="0"/>
          <w:szCs w:val="20"/>
        </w:rPr>
        <w:t>=</w:t>
      </w:r>
      <w:r w:rsidRPr="00C64698">
        <w:rPr>
          <w:rFonts w:ascii="Consolas" w:hAnsi="Consolas" w:cs="Consolas"/>
          <w:i/>
          <w:iCs/>
          <w:color w:val="2A00FF"/>
          <w:kern w:val="0"/>
          <w:szCs w:val="20"/>
        </w:rPr>
        <w:t>"ex2_forward.jsp"</w:t>
      </w:r>
      <w:r w:rsidRPr="00C64698">
        <w:rPr>
          <w:rFonts w:ascii="Consolas" w:hAnsi="Consolas" w:cs="Consolas"/>
          <w:color w:val="008080"/>
          <w:kern w:val="0"/>
          <w:szCs w:val="20"/>
        </w:rPr>
        <w:t>/&gt;</w:t>
      </w:r>
    </w:p>
    <w:p w:rsidR="00C64698" w:rsidRP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64698">
        <w:rPr>
          <w:rFonts w:ascii="Consolas" w:hAnsi="Consolas" w:cs="Consolas"/>
          <w:color w:val="000000"/>
          <w:kern w:val="0"/>
          <w:szCs w:val="20"/>
        </w:rPr>
        <w:tab/>
      </w:r>
      <w:r w:rsidRPr="00C64698">
        <w:rPr>
          <w:rFonts w:ascii="Consolas" w:hAnsi="Consolas" w:cs="Consolas"/>
          <w:color w:val="3F5FBF"/>
          <w:kern w:val="0"/>
          <w:szCs w:val="20"/>
        </w:rPr>
        <w:t>&lt;%-- &lt;%response.sendRedirect("ex2_forward.jsp"); %&gt; --%&gt;</w:t>
      </w:r>
    </w:p>
    <w:p w:rsidR="00713701" w:rsidRPr="00713701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 w:rsidRPr="00C64698">
        <w:rPr>
          <w:rFonts w:ascii="Consolas" w:hAnsi="Consolas" w:cs="Consolas"/>
          <w:color w:val="008080"/>
          <w:kern w:val="0"/>
          <w:szCs w:val="20"/>
        </w:rPr>
        <w:t>&lt;/</w:t>
      </w:r>
      <w:r w:rsidRPr="00C64698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 w:rsidRPr="00C64698">
        <w:rPr>
          <w:rFonts w:ascii="Consolas" w:hAnsi="Consolas" w:cs="Consolas"/>
          <w:color w:val="008080"/>
          <w:kern w:val="0"/>
          <w:szCs w:val="20"/>
        </w:rPr>
        <w:t>&gt;</w:t>
      </w:r>
    </w:p>
    <w:p w:rsidR="006D325B" w:rsidRDefault="00EF6E7C" w:rsidP="00713701">
      <w:pPr>
        <w:spacing w:after="0"/>
        <w:ind w:leftChars="500" w:left="1000"/>
        <w:rPr>
          <w:szCs w:val="20"/>
        </w:rPr>
      </w:pPr>
      <w:r w:rsidRPr="00713701">
        <w:rPr>
          <w:szCs w:val="20"/>
        </w:rPr>
        <w:t>&lt;% response.sendRedirect("sub.jsp");%&gt;</w:t>
      </w:r>
      <w:r w:rsidRPr="00713701">
        <w:rPr>
          <w:rFonts w:hint="eastAsia"/>
          <w:szCs w:val="20"/>
        </w:rPr>
        <w:t>와 같은 비교</w:t>
      </w:r>
      <w:r w:rsidR="00D83448">
        <w:rPr>
          <w:szCs w:val="20"/>
        </w:rPr>
        <w:t xml:space="preserve"> : </w:t>
      </w:r>
      <w:r w:rsidR="006D325B" w:rsidRPr="00713701">
        <w:rPr>
          <w:rFonts w:hint="eastAsia"/>
          <w:szCs w:val="20"/>
        </w:rPr>
        <w:t>주소부분</w:t>
      </w:r>
      <w:r w:rsidR="00D83448">
        <w:rPr>
          <w:rFonts w:hint="eastAsia"/>
          <w:szCs w:val="20"/>
        </w:rPr>
        <w:t>,</w:t>
      </w:r>
      <w:r w:rsidR="00D83448">
        <w:rPr>
          <w:szCs w:val="20"/>
        </w:rPr>
        <w:t xml:space="preserve"> </w:t>
      </w:r>
      <w:r w:rsidR="00D83448">
        <w:rPr>
          <w:rFonts w:hint="eastAsia"/>
          <w:szCs w:val="20"/>
        </w:rPr>
        <w:t>e</w:t>
      </w:r>
      <w:r w:rsidR="00D83448">
        <w:rPr>
          <w:szCs w:val="20"/>
        </w:rPr>
        <w:t>x1_forward.j</w:t>
      </w:r>
      <w:r w:rsidR="00D83448">
        <w:rPr>
          <w:rFonts w:hint="eastAsia"/>
          <w:szCs w:val="20"/>
        </w:rPr>
        <w:t>s</w:t>
      </w:r>
      <w:r w:rsidR="00D83448">
        <w:rPr>
          <w:szCs w:val="20"/>
        </w:rPr>
        <w:t>p?n=2</w:t>
      </w:r>
      <w:r w:rsidR="00D83448">
        <w:rPr>
          <w:rFonts w:hint="eastAsia"/>
          <w:szCs w:val="20"/>
        </w:rPr>
        <w:t>로 실행하여 새로운 요청 객체(</w:t>
      </w:r>
      <w:r w:rsidR="00D83448">
        <w:rPr>
          <w:szCs w:val="20"/>
        </w:rPr>
        <w:t>request</w:t>
      </w:r>
      <w:r w:rsidR="00D83448">
        <w:rPr>
          <w:rFonts w:hint="eastAsia"/>
          <w:szCs w:val="20"/>
        </w:rPr>
        <w:t>객체)가 새롭게 생성됨을 보자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2_forward.jsp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n = request.getParameter(</w:t>
      </w:r>
      <w:r>
        <w:rPr>
          <w:rFonts w:ascii="Consolas" w:hAnsi="Consolas" w:cs="Consolas"/>
          <w:color w:val="2A00FF"/>
          <w:kern w:val="0"/>
          <w:szCs w:val="20"/>
        </w:rPr>
        <w:t>"n"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64698" w:rsidRDefault="00C64698" w:rsidP="00C6469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넘어온</w:t>
      </w:r>
      <w:r>
        <w:rPr>
          <w:rFonts w:ascii="Consolas" w:hAnsi="Consolas" w:cs="Consolas"/>
          <w:color w:val="000000"/>
          <w:kern w:val="0"/>
          <w:szCs w:val="20"/>
        </w:rPr>
        <w:t xml:space="preserve"> n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Default="00C64698" w:rsidP="00C64698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64698" w:rsidRPr="00713701" w:rsidRDefault="00C64698" w:rsidP="00713701">
      <w:pPr>
        <w:spacing w:after="0"/>
        <w:ind w:leftChars="500" w:left="1000"/>
        <w:rPr>
          <w:szCs w:val="20"/>
        </w:rPr>
      </w:pPr>
    </w:p>
    <w:p w:rsidR="00EF6E7C" w:rsidRDefault="00920C96" w:rsidP="00EF6E7C">
      <w:pPr>
        <w:pStyle w:val="a3"/>
        <w:spacing w:after="0"/>
        <w:rPr>
          <w:szCs w:val="20"/>
        </w:rPr>
      </w:pPr>
      <w:r>
        <w:rPr>
          <w:rFonts w:hint="eastAsia"/>
          <w:szCs w:val="20"/>
        </w:rPr>
        <w:t>잠시후 param태그와 엮어서 다시 보자</w:t>
      </w:r>
    </w:p>
    <w:p w:rsidR="00944A89" w:rsidRDefault="009F5E3E" w:rsidP="00520B9F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 w:rsidR="003565B3">
        <w:rPr>
          <w:rFonts w:hint="eastAsia"/>
          <w:szCs w:val="20"/>
        </w:rPr>
        <w:t xml:space="preserve">nclude : </w:t>
      </w:r>
      <w:r w:rsidR="003565B3" w:rsidRPr="003565B3">
        <w:rPr>
          <w:rFonts w:hint="eastAsia"/>
          <w:szCs w:val="20"/>
        </w:rPr>
        <w:t>현재 페이지에 다른 페이지를 삽입할 때 사용</w:t>
      </w:r>
      <w:r w:rsidR="00EE679C">
        <w:rPr>
          <w:rFonts w:hint="eastAsia"/>
          <w:szCs w:val="20"/>
        </w:rPr>
        <w:t xml:space="preserve"> &lt;%@ include file=</w:t>
      </w:r>
      <w:r w:rsidR="00EE679C">
        <w:rPr>
          <w:szCs w:val="20"/>
        </w:rPr>
        <w:t>”</w:t>
      </w:r>
      <w:r w:rsidR="00D563E2">
        <w:rPr>
          <w:rFonts w:hint="eastAsia"/>
          <w:szCs w:val="20"/>
        </w:rPr>
        <w:t>copyright.html</w:t>
      </w:r>
      <w:r w:rsidR="00EE679C">
        <w:rPr>
          <w:szCs w:val="20"/>
        </w:rPr>
        <w:t>”</w:t>
      </w:r>
      <w:r w:rsidR="00EE679C">
        <w:rPr>
          <w:rFonts w:hint="eastAsia"/>
          <w:szCs w:val="20"/>
        </w:rPr>
        <w:t>&gt;과 유사</w:t>
      </w:r>
      <w:r w:rsidR="000252B4">
        <w:rPr>
          <w:rFonts w:hint="eastAsia"/>
          <w:szCs w:val="20"/>
        </w:rPr>
        <w:t>. 중복 영역을 처리하는데 사용된다.</w:t>
      </w:r>
    </w:p>
    <w:p w:rsidR="009F5E3E" w:rsidRPr="009F5E3E" w:rsidRDefault="009F5E3E" w:rsidP="009F5E3E">
      <w:pPr>
        <w:spacing w:after="0"/>
        <w:ind w:left="800"/>
        <w:rPr>
          <w:szCs w:val="20"/>
        </w:rPr>
      </w:pPr>
      <w:r>
        <w:rPr>
          <w:rFonts w:hint="eastAsia"/>
          <w:szCs w:val="20"/>
        </w:rPr>
        <w:t>&lt;</w:t>
      </w:r>
      <w:r>
        <w:rPr>
          <w:szCs w:val="20"/>
        </w:rPr>
        <w:t>j</w:t>
      </w:r>
      <w:r>
        <w:rPr>
          <w:rFonts w:hint="eastAsia"/>
          <w:szCs w:val="20"/>
        </w:rPr>
        <w:t>sp:include&gt;는 따로 따로 컴파일 &lt;%@ include~은 하나로 컴파일 된다</w:t>
      </w:r>
    </w:p>
    <w:p w:rsidR="00713701" w:rsidRDefault="00713701" w:rsidP="00EE679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footer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Cs w:val="20"/>
        </w:rPr>
        <w:t>링크를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href</w:t>
      </w:r>
      <w:r>
        <w:rPr>
          <w:rFonts w:ascii="Consolas" w:hAnsi="Consolas" w:cs="Consolas"/>
          <w:color w:val="3F5FBF"/>
          <w:kern w:val="0"/>
          <w:szCs w:val="20"/>
        </w:rPr>
        <w:t>="../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Cs w:val="20"/>
        </w:rPr>
        <w:t>/footer.css"</w:t>
      </w:r>
      <w:r>
        <w:rPr>
          <w:rFonts w:ascii="Consolas" w:hAnsi="Consolas" w:cs="Consolas"/>
          <w:color w:val="3F5FBF"/>
          <w:kern w:val="0"/>
          <w:szCs w:val="20"/>
        </w:rPr>
        <w:t>라고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입력했을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페이지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css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적용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3_include.jsp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"member/footer.jsp"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file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"member/footer.jsp"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3_include.jsp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6E0FC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E0FCC" w:rsidRDefault="006E0FCC" w:rsidP="00EE679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B76E4B" w:rsidRDefault="003565B3" w:rsidP="00227FD5">
      <w:pPr>
        <w:pStyle w:val="a3"/>
        <w:numPr>
          <w:ilvl w:val="1"/>
          <w:numId w:val="21"/>
        </w:numPr>
        <w:spacing w:after="0"/>
        <w:ind w:leftChars="0"/>
        <w:rPr>
          <w:szCs w:val="20"/>
        </w:rPr>
      </w:pPr>
      <w:r w:rsidRPr="003565B3">
        <w:rPr>
          <w:szCs w:val="20"/>
        </w:rPr>
        <w:t>P</w:t>
      </w:r>
      <w:r w:rsidRPr="003565B3">
        <w:rPr>
          <w:rFonts w:hint="eastAsia"/>
          <w:szCs w:val="20"/>
        </w:rPr>
        <w:t>aram</w:t>
      </w:r>
      <w:r>
        <w:rPr>
          <w:rFonts w:hint="eastAsia"/>
          <w:szCs w:val="20"/>
        </w:rPr>
        <w:t xml:space="preserve"> : </w:t>
      </w:r>
      <w:r w:rsidRPr="003565B3">
        <w:rPr>
          <w:rFonts w:hint="eastAsia"/>
          <w:szCs w:val="20"/>
        </w:rPr>
        <w:t xml:space="preserve">forward 및 include 태그에 데이터 전달을 목적으로 사용되는 태그. 이름과 값으로 </w:t>
      </w:r>
      <w:r>
        <w:rPr>
          <w:szCs w:val="20"/>
        </w:rPr>
        <w:t>구성</w:t>
      </w:r>
      <w:r>
        <w:rPr>
          <w:rFonts w:hint="eastAsia"/>
          <w:szCs w:val="20"/>
        </w:rPr>
        <w:t>.</w:t>
      </w:r>
    </w:p>
    <w:p w:rsidR="00713701" w:rsidRDefault="00713701" w:rsidP="00A500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실행은</w:t>
      </w:r>
      <w:r>
        <w:rPr>
          <w:rFonts w:ascii="Consolas" w:hAnsi="Consolas" w:cs="Consolas"/>
          <w:color w:val="3F5FBF"/>
          <w:kern w:val="0"/>
          <w:szCs w:val="20"/>
        </w:rPr>
        <w:t xml:space="preserve"> 4_param.jsp?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=hello</w:t>
      </w:r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"5_param.jsp"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"hong"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13701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Default="00213B9D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5_param.jsp 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"param"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id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실행은</w:t>
      </w:r>
      <w:r>
        <w:rPr>
          <w:rFonts w:ascii="Consolas" w:hAnsi="Consolas" w:cs="Consolas"/>
          <w:color w:val="3F5FBF"/>
          <w:kern w:val="0"/>
          <w:szCs w:val="20"/>
        </w:rPr>
        <w:t xml:space="preserve"> 6_param.jsp?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param</w:t>
      </w:r>
      <w:r>
        <w:rPr>
          <w:rFonts w:ascii="Consolas" w:hAnsi="Consolas" w:cs="Consolas"/>
          <w:color w:val="3F5FBF"/>
          <w:kern w:val="0"/>
          <w:szCs w:val="20"/>
        </w:rPr>
        <w:t>=hello</w:t>
      </w:r>
      <w:r>
        <w:rPr>
          <w:rFonts w:ascii="Consolas" w:hAnsi="Consolas" w:cs="Consolas"/>
          <w:color w:val="3F5FBF"/>
          <w:kern w:val="0"/>
          <w:szCs w:val="20"/>
        </w:rPr>
        <w:t>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실행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6_param.jsp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"5_param.jsp"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"hong"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jsp:param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"1111"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jsp:include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D5662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다시</w:t>
      </w:r>
      <w:r>
        <w:rPr>
          <w:rFonts w:ascii="Consolas" w:hAnsi="Consolas" w:cs="Consolas"/>
          <w:color w:val="000000"/>
          <w:kern w:val="0"/>
          <w:szCs w:val="20"/>
        </w:rPr>
        <w:t xml:space="preserve"> 6_param.jsp</w:t>
      </w:r>
      <w:r>
        <w:rPr>
          <w:rFonts w:ascii="Consolas" w:hAnsi="Consolas" w:cs="Consolas"/>
          <w:color w:val="000000"/>
          <w:kern w:val="0"/>
          <w:szCs w:val="20"/>
        </w:rPr>
        <w:t>파일입니다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13B9D" w:rsidRPr="00A50050" w:rsidRDefault="003D5662" w:rsidP="003D5662">
      <w:pPr>
        <w:wordWrap/>
        <w:adjustRightInd w:val="0"/>
        <w:spacing w:after="0" w:line="240" w:lineRule="auto"/>
        <w:ind w:leftChars="400" w:left="800"/>
        <w:jc w:val="left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13B9D" w:rsidRPr="00A50050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4A1C" w:rsidRDefault="00584A1C" w:rsidP="006F50F1">
      <w:pPr>
        <w:spacing w:after="0" w:line="240" w:lineRule="auto"/>
      </w:pPr>
      <w:r>
        <w:separator/>
      </w:r>
    </w:p>
  </w:endnote>
  <w:endnote w:type="continuationSeparator" w:id="0">
    <w:p w:rsidR="00584A1C" w:rsidRDefault="00584A1C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6F50F1" w:rsidRDefault="006F50F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1CA4" w:rsidRPr="00E81CA4">
          <w:rPr>
            <w:noProof/>
            <w:lang w:val="ko-KR"/>
          </w:rPr>
          <w:t>1</w:t>
        </w:r>
        <w:r>
          <w:fldChar w:fldCharType="end"/>
        </w:r>
      </w:p>
    </w:sdtContent>
  </w:sdt>
  <w:p w:rsidR="006F50F1" w:rsidRDefault="006F50F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4A1C" w:rsidRDefault="00584A1C" w:rsidP="006F50F1">
      <w:pPr>
        <w:spacing w:after="0" w:line="240" w:lineRule="auto"/>
      </w:pPr>
      <w:r>
        <w:separator/>
      </w:r>
    </w:p>
  </w:footnote>
  <w:footnote w:type="continuationSeparator" w:id="0">
    <w:p w:rsidR="00584A1C" w:rsidRDefault="00584A1C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A90"/>
      </v:shape>
    </w:pict>
  </w:numPicBullet>
  <w:abstractNum w:abstractNumId="0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6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7"/>
  </w:num>
  <w:num w:numId="3">
    <w:abstractNumId w:val="8"/>
  </w:num>
  <w:num w:numId="4">
    <w:abstractNumId w:val="3"/>
  </w:num>
  <w:num w:numId="5">
    <w:abstractNumId w:val="20"/>
  </w:num>
  <w:num w:numId="6">
    <w:abstractNumId w:val="12"/>
  </w:num>
  <w:num w:numId="7">
    <w:abstractNumId w:val="10"/>
  </w:num>
  <w:num w:numId="8">
    <w:abstractNumId w:val="11"/>
  </w:num>
  <w:num w:numId="9">
    <w:abstractNumId w:val="14"/>
  </w:num>
  <w:num w:numId="10">
    <w:abstractNumId w:val="23"/>
  </w:num>
  <w:num w:numId="11">
    <w:abstractNumId w:val="4"/>
  </w:num>
  <w:num w:numId="12">
    <w:abstractNumId w:val="6"/>
  </w:num>
  <w:num w:numId="13">
    <w:abstractNumId w:val="19"/>
  </w:num>
  <w:num w:numId="14">
    <w:abstractNumId w:val="22"/>
  </w:num>
  <w:num w:numId="15">
    <w:abstractNumId w:val="7"/>
  </w:num>
  <w:num w:numId="16">
    <w:abstractNumId w:val="21"/>
  </w:num>
  <w:num w:numId="17">
    <w:abstractNumId w:val="15"/>
  </w:num>
  <w:num w:numId="18">
    <w:abstractNumId w:val="18"/>
  </w:num>
  <w:num w:numId="19">
    <w:abstractNumId w:val="9"/>
  </w:num>
  <w:num w:numId="20">
    <w:abstractNumId w:val="1"/>
  </w:num>
  <w:num w:numId="21">
    <w:abstractNumId w:val="0"/>
  </w:num>
  <w:num w:numId="22">
    <w:abstractNumId w:val="16"/>
  </w:num>
  <w:num w:numId="23">
    <w:abstractNumId w:val="2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125B9"/>
    <w:rsid w:val="0001499B"/>
    <w:rsid w:val="000252B4"/>
    <w:rsid w:val="000510B9"/>
    <w:rsid w:val="000712C0"/>
    <w:rsid w:val="00097813"/>
    <w:rsid w:val="000B447C"/>
    <w:rsid w:val="000C0792"/>
    <w:rsid w:val="000C251E"/>
    <w:rsid w:val="000D3DAF"/>
    <w:rsid w:val="000F3567"/>
    <w:rsid w:val="001201BB"/>
    <w:rsid w:val="0013267E"/>
    <w:rsid w:val="00133850"/>
    <w:rsid w:val="001441CE"/>
    <w:rsid w:val="00157833"/>
    <w:rsid w:val="001C339A"/>
    <w:rsid w:val="001E3229"/>
    <w:rsid w:val="00211075"/>
    <w:rsid w:val="00213B9D"/>
    <w:rsid w:val="002219E0"/>
    <w:rsid w:val="002274F5"/>
    <w:rsid w:val="00227FD5"/>
    <w:rsid w:val="002616B1"/>
    <w:rsid w:val="002622D3"/>
    <w:rsid w:val="00266FEB"/>
    <w:rsid w:val="00281A06"/>
    <w:rsid w:val="002A43E5"/>
    <w:rsid w:val="002C32E9"/>
    <w:rsid w:val="002D190D"/>
    <w:rsid w:val="002F0441"/>
    <w:rsid w:val="002F125F"/>
    <w:rsid w:val="00333136"/>
    <w:rsid w:val="003565B3"/>
    <w:rsid w:val="00365ABA"/>
    <w:rsid w:val="00367CA2"/>
    <w:rsid w:val="00371699"/>
    <w:rsid w:val="00372705"/>
    <w:rsid w:val="00374896"/>
    <w:rsid w:val="00392F27"/>
    <w:rsid w:val="0039498F"/>
    <w:rsid w:val="00397AA9"/>
    <w:rsid w:val="003D5662"/>
    <w:rsid w:val="003D59BB"/>
    <w:rsid w:val="003E30F5"/>
    <w:rsid w:val="00405A40"/>
    <w:rsid w:val="004157BA"/>
    <w:rsid w:val="004360F5"/>
    <w:rsid w:val="00442D8C"/>
    <w:rsid w:val="00451540"/>
    <w:rsid w:val="00463C85"/>
    <w:rsid w:val="004860DC"/>
    <w:rsid w:val="00497904"/>
    <w:rsid w:val="004A5D68"/>
    <w:rsid w:val="00511E9D"/>
    <w:rsid w:val="00520246"/>
    <w:rsid w:val="00520B9F"/>
    <w:rsid w:val="00523BDC"/>
    <w:rsid w:val="00523FCF"/>
    <w:rsid w:val="005504CD"/>
    <w:rsid w:val="00584A1C"/>
    <w:rsid w:val="005D2772"/>
    <w:rsid w:val="005E18D5"/>
    <w:rsid w:val="0066537C"/>
    <w:rsid w:val="006D325B"/>
    <w:rsid w:val="006D4DEB"/>
    <w:rsid w:val="006E0FCC"/>
    <w:rsid w:val="006F50F1"/>
    <w:rsid w:val="00713701"/>
    <w:rsid w:val="007148F1"/>
    <w:rsid w:val="00736FDA"/>
    <w:rsid w:val="00742A84"/>
    <w:rsid w:val="007549B7"/>
    <w:rsid w:val="00772A5A"/>
    <w:rsid w:val="007744CC"/>
    <w:rsid w:val="007747B1"/>
    <w:rsid w:val="00776D49"/>
    <w:rsid w:val="007B2CBB"/>
    <w:rsid w:val="007B7D6D"/>
    <w:rsid w:val="007F487A"/>
    <w:rsid w:val="007F706E"/>
    <w:rsid w:val="008025DB"/>
    <w:rsid w:val="008734DC"/>
    <w:rsid w:val="00874352"/>
    <w:rsid w:val="008C2903"/>
    <w:rsid w:val="008F04AF"/>
    <w:rsid w:val="00920840"/>
    <w:rsid w:val="00920C96"/>
    <w:rsid w:val="00944A89"/>
    <w:rsid w:val="00946727"/>
    <w:rsid w:val="009726E5"/>
    <w:rsid w:val="00981AB7"/>
    <w:rsid w:val="0098745F"/>
    <w:rsid w:val="009876F8"/>
    <w:rsid w:val="00996A2F"/>
    <w:rsid w:val="009D071A"/>
    <w:rsid w:val="009F5E3E"/>
    <w:rsid w:val="009F70BD"/>
    <w:rsid w:val="00A04F7E"/>
    <w:rsid w:val="00A3316C"/>
    <w:rsid w:val="00A339A1"/>
    <w:rsid w:val="00A50050"/>
    <w:rsid w:val="00AA570E"/>
    <w:rsid w:val="00AC0414"/>
    <w:rsid w:val="00AC6C8F"/>
    <w:rsid w:val="00AE38F3"/>
    <w:rsid w:val="00AE5CB4"/>
    <w:rsid w:val="00B00875"/>
    <w:rsid w:val="00B76E4B"/>
    <w:rsid w:val="00B91528"/>
    <w:rsid w:val="00B943CF"/>
    <w:rsid w:val="00BC2F49"/>
    <w:rsid w:val="00BE5305"/>
    <w:rsid w:val="00C25415"/>
    <w:rsid w:val="00C2568F"/>
    <w:rsid w:val="00C32372"/>
    <w:rsid w:val="00C571C6"/>
    <w:rsid w:val="00C64698"/>
    <w:rsid w:val="00C71EB1"/>
    <w:rsid w:val="00CD4353"/>
    <w:rsid w:val="00D3656A"/>
    <w:rsid w:val="00D563E2"/>
    <w:rsid w:val="00D83448"/>
    <w:rsid w:val="00DA5049"/>
    <w:rsid w:val="00E44C88"/>
    <w:rsid w:val="00E450F2"/>
    <w:rsid w:val="00E6183B"/>
    <w:rsid w:val="00E77063"/>
    <w:rsid w:val="00E81CA4"/>
    <w:rsid w:val="00E92B73"/>
    <w:rsid w:val="00E94F31"/>
    <w:rsid w:val="00EA30BD"/>
    <w:rsid w:val="00EB4431"/>
    <w:rsid w:val="00EE679C"/>
    <w:rsid w:val="00EF3538"/>
    <w:rsid w:val="00EF6E7C"/>
    <w:rsid w:val="00F20073"/>
    <w:rsid w:val="00F215F3"/>
    <w:rsid w:val="00F70D52"/>
    <w:rsid w:val="00F80AD8"/>
    <w:rsid w:val="00F8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A5362"/>
  <w15:docId w15:val="{D8C5938C-F9FC-424E-A810-17CCC714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369DA-ACE5-4C0D-927C-BCAF0B952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33</cp:revision>
  <cp:lastPrinted>2016-04-21T15:41:00Z</cp:lastPrinted>
  <dcterms:created xsi:type="dcterms:W3CDTF">2016-04-23T07:15:00Z</dcterms:created>
  <dcterms:modified xsi:type="dcterms:W3CDTF">2022-05-22T12:49:00Z</dcterms:modified>
</cp:coreProperties>
</file>