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1BFA9" w14:textId="2A8CBF8F" w:rsidR="000A73E4" w:rsidRDefault="00163C8F">
      <w:r>
        <w:t xml:space="preserve">안녕하세요 </w:t>
      </w:r>
      <w:r>
        <w:br/>
      </w:r>
    </w:p>
    <w:p w14:paraId="6762807F" w14:textId="7008A737" w:rsidR="000A73E4" w:rsidRDefault="00163C8F">
      <w:r>
        <w:t>지니언스(주) 솔루션기술센터 입니다.</w:t>
      </w:r>
    </w:p>
    <w:p w14:paraId="1703D8A0" w14:textId="77777777" w:rsidR="00163C8F" w:rsidRDefault="00163C8F"/>
    <w:p w14:paraId="48E87AA0" w14:textId="1217522A" w:rsidR="000A73E4" w:rsidRDefault="00163C8F">
      <w:pPr>
        <w:spacing w:after="200"/>
      </w:pPr>
      <w:r>
        <w:t>2026년 0</w:t>
      </w:r>
      <w:r w:rsidR="00602D6C">
        <w:t>6</w:t>
      </w:r>
      <w:r>
        <w:t>월 정기평가 결과 안내</w:t>
      </w:r>
      <w:r>
        <w:rPr>
          <w:rFonts w:hint="eastAsia"/>
        </w:rPr>
        <w:t xml:space="preserve"> </w:t>
      </w:r>
      <w:r>
        <w:t xml:space="preserve">드립니다. </w:t>
      </w:r>
    </w:p>
    <w:p w14:paraId="19B53AF2" w14:textId="77777777" w:rsidR="000A73E4" w:rsidRDefault="00163C8F">
      <w:pPr>
        <w:spacing w:after="200"/>
      </w:pPr>
      <w:r>
        <w:t>합격 기준은 평가점수(만점100) 60점 이상인 분만 해당 됩니다.</w:t>
      </w:r>
    </w:p>
    <w:tbl>
      <w:tblPr>
        <w:tblW w:w="7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0"/>
        <w:gridCol w:w="1500"/>
        <w:gridCol w:w="1890"/>
        <w:gridCol w:w="1125"/>
        <w:gridCol w:w="1575"/>
      </w:tblGrid>
      <w:tr w:rsidR="000A73E4" w14:paraId="0961989E" w14:textId="77777777"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32231" w14:textId="77777777" w:rsidR="000A73E4" w:rsidRDefault="00163C8F">
            <w:pPr>
              <w:jc w:val="center"/>
            </w:pPr>
            <w:r>
              <w:rPr>
                <w:b/>
                <w:bCs/>
              </w:rPr>
              <w:t>회사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38832" w14:textId="77777777" w:rsidR="000A73E4" w:rsidRDefault="00163C8F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CAA33" w14:textId="77777777" w:rsidR="000A73E4" w:rsidRDefault="00163C8F">
            <w:pPr>
              <w:jc w:val="center"/>
            </w:pPr>
            <w:r>
              <w:rPr>
                <w:b/>
                <w:bCs/>
              </w:rPr>
              <w:t>종류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A3DAC" w14:textId="77777777" w:rsidR="000A73E4" w:rsidRDefault="00163C8F">
            <w:pPr>
              <w:jc w:val="center"/>
            </w:pPr>
            <w:r>
              <w:rPr>
                <w:b/>
                <w:bCs/>
              </w:rPr>
              <w:t>점수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CAC79" w14:textId="77777777" w:rsidR="000A73E4" w:rsidRDefault="00163C8F">
            <w:pPr>
              <w:jc w:val="center"/>
            </w:pPr>
            <w:r>
              <w:rPr>
                <w:b/>
                <w:bCs/>
              </w:rPr>
              <w:t>결과</w:t>
            </w:r>
          </w:p>
        </w:tc>
      </w:tr>
      <w:tr w:rsidR="000A73E4" w14:paraId="5EF9A9D3" w14:textId="77777777"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8A624" w14:textId="2CBE7A4F" w:rsidR="000A73E4" w:rsidRDefault="00602D6C">
            <w:pPr>
              <w:jc w:val="center"/>
            </w:pPr>
            <w:r>
              <w:rPr>
                <w:rFonts w:hint="eastAsia"/>
              </w:rPr>
              <w:t>구루앤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A6428" w14:textId="618C4BC7" w:rsidR="000A73E4" w:rsidRDefault="00602D6C">
            <w:pPr>
              <w:jc w:val="center"/>
            </w:pPr>
            <w:r>
              <w:rPr>
                <w:rFonts w:hint="eastAsia"/>
              </w:rPr>
              <w:t>배범한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12B66" w14:textId="4FD51CA0" w:rsidR="000A73E4" w:rsidRDefault="00602D6C">
            <w:pPr>
              <w:jc w:val="center"/>
            </w:pPr>
            <w:r>
              <w:t xml:space="preserve">EDR </w:t>
            </w:r>
            <w:r>
              <w:rPr>
                <w:rFonts w:hint="eastAsia"/>
              </w:rPr>
              <w:t>초급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ABA40" w14:textId="7EC60151" w:rsidR="000A73E4" w:rsidRDefault="00602D6C">
            <w:pPr>
              <w:jc w:val="center"/>
            </w:pPr>
            <w:r>
              <w:t>98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80D0E" w14:textId="77777777" w:rsidR="000A73E4" w:rsidRDefault="00163C8F">
            <w:pPr>
              <w:jc w:val="center"/>
            </w:pPr>
            <w:r>
              <w:rPr>
                <w:b/>
                <w:bCs/>
                <w:color w:val="2F5496"/>
              </w:rPr>
              <w:t>합격</w:t>
            </w:r>
          </w:p>
        </w:tc>
      </w:tr>
    </w:tbl>
    <w:p w14:paraId="66428100" w14:textId="77777777" w:rsidR="000A73E4" w:rsidRDefault="000A73E4">
      <w:pPr>
        <w:spacing w:before="200"/>
      </w:pPr>
    </w:p>
    <w:p w14:paraId="7A00A215" w14:textId="222788FB" w:rsidR="000A73E4" w:rsidRDefault="00163C8F" w:rsidP="00163C8F">
      <w:r>
        <w:rPr>
          <w:b/>
          <w:bCs/>
        </w:rPr>
        <w:t xml:space="preserve">이슈관리시스템(JIRA) 계정은 정기평가 신청에 기입해주신 1,2,3 지망으로 생성되며, </w:t>
      </w:r>
      <w:r>
        <w:rPr>
          <w:b/>
          <w:bCs/>
        </w:rPr>
        <w:br/>
      </w:r>
      <w:r>
        <w:rPr>
          <w:b/>
          <w:bCs/>
          <w:u w:val="single"/>
        </w:rPr>
        <w:t>초기패스워드는 본 메시지 안내일 SMS를 통해 개별 전달</w:t>
      </w:r>
      <w:r>
        <w:rPr>
          <w:b/>
          <w:bCs/>
        </w:rPr>
        <w:t xml:space="preserve"> 됩니다. </w:t>
      </w:r>
    </w:p>
    <w:p w14:paraId="055709E0" w14:textId="77777777" w:rsidR="000A73E4" w:rsidRDefault="00163C8F">
      <w:pPr>
        <w:pStyle w:val="a4"/>
        <w:numPr>
          <w:ilvl w:val="0"/>
          <w:numId w:val="2"/>
        </w:numPr>
      </w:pPr>
      <w:r>
        <w:t xml:space="preserve">이미 계정이 발급되어 있으신분은 </w:t>
      </w:r>
      <w:r>
        <w:rPr>
          <w:b/>
          <w:bCs/>
        </w:rPr>
        <w:t>라이선스 재활성화 또는 등급이 갱신</w:t>
      </w:r>
      <w:r>
        <w:t>됩니다.</w:t>
      </w:r>
    </w:p>
    <w:p w14:paraId="77228ECB" w14:textId="272FECBB" w:rsidR="000A73E4" w:rsidRDefault="00163C8F">
      <w:pPr>
        <w:pStyle w:val="a4"/>
        <w:numPr>
          <w:ilvl w:val="0"/>
          <w:numId w:val="2"/>
        </w:numPr>
      </w:pPr>
      <w:r>
        <w:t>Conflu</w:t>
      </w:r>
      <w:r w:rsidR="008C00FB">
        <w:t>e</w:t>
      </w:r>
      <w:r>
        <w:t>nce KB 접근 권한이 추가 됩니다.</w:t>
      </w:r>
    </w:p>
    <w:p w14:paraId="03CCF956" w14:textId="77777777" w:rsidR="000A73E4" w:rsidRDefault="00163C8F">
      <w:pPr>
        <w:pStyle w:val="a4"/>
        <w:numPr>
          <w:ilvl w:val="0"/>
          <w:numId w:val="2"/>
        </w:numPr>
        <w:spacing w:after="200"/>
      </w:pPr>
      <w:r>
        <w:t>Genian Slack 채널에 참여하실 수 있습니다.(대상 : PR파트너사, 초대메일발송)</w:t>
      </w:r>
    </w:p>
    <w:p w14:paraId="698607D2" w14:textId="77777777" w:rsidR="000A73E4" w:rsidRDefault="00163C8F">
      <w:r>
        <w:t>1. 발급된 계정은 개인별로 발급되었으니 개별적인 사용과 관리를 권고 드립니다.</w:t>
      </w:r>
    </w:p>
    <w:p w14:paraId="55E6EA3D" w14:textId="74999494" w:rsidR="000A73E4" w:rsidRDefault="00163C8F">
      <w:pPr>
        <w:spacing w:after="200"/>
        <w:ind w:left="200"/>
      </w:pPr>
      <w:r>
        <w:t>- JIRA ID 엔지니어 공유 금지 및 공유</w:t>
      </w:r>
      <w:r w:rsidR="008C00FB">
        <w:rPr>
          <w:rFonts w:hint="eastAsia"/>
        </w:rPr>
        <w:t xml:space="preserve"> </w:t>
      </w:r>
      <w:r>
        <w:t>시 지원 불가하오니 유의하시기 바랍니다.</w:t>
      </w:r>
    </w:p>
    <w:p w14:paraId="16B51608" w14:textId="77777777" w:rsidR="000A73E4" w:rsidRDefault="00163C8F">
      <w:pPr>
        <w:spacing w:after="200"/>
      </w:pPr>
      <w:r>
        <w:t xml:space="preserve">2. </w:t>
      </w:r>
      <w:r>
        <w:rPr>
          <w:b/>
          <w:bCs/>
          <w:u w:val="single"/>
        </w:rPr>
        <w:t>초기 비밀번호는 최초접속 후 반드시 비밀번호를 변경</w:t>
      </w:r>
      <w:r>
        <w:t>해주시기 바라며, 변경하지 않는 경우, 발급 취소 (InActive 상태로 변경) 될 수 있음을 유의하시기 바랍니다.</w:t>
      </w:r>
    </w:p>
    <w:p w14:paraId="3C1AEBA7" w14:textId="77777777" w:rsidR="000A73E4" w:rsidRDefault="00163C8F">
      <w:r>
        <w:t xml:space="preserve">3. </w:t>
      </w:r>
      <w:r>
        <w:rPr>
          <w:b/>
          <w:bCs/>
          <w:u w:val="single"/>
        </w:rPr>
        <w:t>발급된 계정은 6개월간 활동이력(이슈생성 또는 코멘트)</w:t>
      </w:r>
      <w:r>
        <w:t xml:space="preserve"> 없을 경우 발급 취소할 예정(InActive 상태로 변경)이니 적극적인 활동 부탁 드립니다.</w:t>
      </w:r>
    </w:p>
    <w:p w14:paraId="6FCF28BA" w14:textId="6FDB393E" w:rsidR="000A73E4" w:rsidRDefault="00163C8F">
      <w:pPr>
        <w:spacing w:after="200"/>
        <w:ind w:left="200"/>
      </w:pPr>
      <w:r>
        <w:t>- InActive 상태로 변경된 계정은 평가 재</w:t>
      </w:r>
      <w:r>
        <w:rPr>
          <w:rFonts w:hint="eastAsia"/>
        </w:rPr>
        <w:t xml:space="preserve"> </w:t>
      </w:r>
      <w:r>
        <w:t>응시가 필요합니다.</w:t>
      </w:r>
    </w:p>
    <w:p w14:paraId="795A5736" w14:textId="77777777" w:rsidR="000A73E4" w:rsidRDefault="00163C8F">
      <w:r>
        <w:t xml:space="preserve">4. 처음에는 JIRA 사용 익숙하지 않아 낯설 것 같습니다. </w:t>
      </w:r>
    </w:p>
    <w:p w14:paraId="19D0A556" w14:textId="78BBBE7D" w:rsidR="000A73E4" w:rsidRDefault="00163C8F">
      <w:pPr>
        <w:spacing w:after="200"/>
      </w:pPr>
      <w:r>
        <w:t>사용방법이나 활용법은 기존의 선배나 당사 제품을 먼</w:t>
      </w:r>
      <w:r w:rsidR="008C00FB">
        <w:rPr>
          <w:rFonts w:hint="eastAsia"/>
        </w:rPr>
        <w:t>저</w:t>
      </w:r>
      <w:r>
        <w:t xml:space="preserve"> 지원한 내부 인원, 저희 직원들의 도움을 받아주세요. (TS-33070)</w:t>
      </w:r>
    </w:p>
    <w:p w14:paraId="74638B50" w14:textId="77777777" w:rsidR="000A73E4" w:rsidRDefault="00163C8F">
      <w:r>
        <w:t>5. JIRA를 통해 공지되는 사항들은 반드시 이행하여 주십시오.</w:t>
      </w:r>
    </w:p>
    <w:p w14:paraId="29E4694F" w14:textId="77777777" w:rsidR="000A73E4" w:rsidRDefault="00163C8F">
      <w:pPr>
        <w:spacing w:after="200"/>
      </w:pPr>
      <w:r>
        <w:t>- 기존 공지들도 확인 부탁 드립니다.</w:t>
      </w:r>
    </w:p>
    <w:p w14:paraId="3AA8CF3F" w14:textId="77777777" w:rsidR="000A73E4" w:rsidRDefault="00163C8F">
      <w:pPr>
        <w:spacing w:after="200"/>
      </w:pPr>
      <w:r>
        <w:t xml:space="preserve">6. PR파트너사는 회사메일을 통해 SLACK 초대 메시지가 발송됩니다. </w:t>
      </w:r>
    </w:p>
    <w:p w14:paraId="79236BAA" w14:textId="61BECD6A" w:rsidR="000A73E4" w:rsidRDefault="00163C8F">
      <w:pPr>
        <w:spacing w:after="200"/>
      </w:pPr>
      <w:r>
        <w:t xml:space="preserve">7. 첨부해드리는 </w:t>
      </w:r>
      <w:r>
        <w:rPr>
          <w:b/>
          <w:bCs/>
        </w:rPr>
        <w:t>이슈관리시스템 문서를 반드시 숙지</w:t>
      </w:r>
      <w:r>
        <w:t>하시고 이용해</w:t>
      </w:r>
      <w:r>
        <w:rPr>
          <w:rFonts w:hint="eastAsia"/>
        </w:rPr>
        <w:t xml:space="preserve"> </w:t>
      </w:r>
      <w:r>
        <w:t>주시기바랍니다.</w:t>
      </w:r>
    </w:p>
    <w:p w14:paraId="5EE65968" w14:textId="77777777" w:rsidR="000A73E4" w:rsidRDefault="00163C8F">
      <w:r>
        <w:t>추가 문의사항이 있으신 경우 Slack #education 채널로 문의 부탁드립니다.</w:t>
      </w:r>
    </w:p>
    <w:sectPr w:rsidR="000A73E4">
      <w:pgSz w:w="11906" w:h="16838"/>
      <w:pgMar w:top="170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F5508"/>
    <w:multiLevelType w:val="hybridMultilevel"/>
    <w:tmpl w:val="BE66DFF2"/>
    <w:lvl w:ilvl="0" w:tplc="FBD82106">
      <w:start w:val="1"/>
      <w:numFmt w:val="bullet"/>
      <w:lvlText w:val="●"/>
      <w:lvlJc w:val="left"/>
      <w:pPr>
        <w:ind w:left="720" w:hanging="360"/>
      </w:pPr>
    </w:lvl>
    <w:lvl w:ilvl="1" w:tplc="4596224A">
      <w:start w:val="1"/>
      <w:numFmt w:val="bullet"/>
      <w:lvlText w:val="○"/>
      <w:lvlJc w:val="left"/>
      <w:pPr>
        <w:ind w:left="1440" w:hanging="360"/>
      </w:pPr>
    </w:lvl>
    <w:lvl w:ilvl="2" w:tplc="E5BE6128">
      <w:start w:val="1"/>
      <w:numFmt w:val="bullet"/>
      <w:lvlText w:val="■"/>
      <w:lvlJc w:val="left"/>
      <w:pPr>
        <w:ind w:left="2160" w:hanging="360"/>
      </w:pPr>
    </w:lvl>
    <w:lvl w:ilvl="3" w:tplc="C166F4BE">
      <w:start w:val="1"/>
      <w:numFmt w:val="bullet"/>
      <w:lvlText w:val="●"/>
      <w:lvlJc w:val="left"/>
      <w:pPr>
        <w:ind w:left="2880" w:hanging="360"/>
      </w:pPr>
    </w:lvl>
    <w:lvl w:ilvl="4" w:tplc="AFC81594">
      <w:start w:val="1"/>
      <w:numFmt w:val="bullet"/>
      <w:lvlText w:val="○"/>
      <w:lvlJc w:val="left"/>
      <w:pPr>
        <w:ind w:left="3600" w:hanging="360"/>
      </w:pPr>
    </w:lvl>
    <w:lvl w:ilvl="5" w:tplc="12268D8C">
      <w:start w:val="1"/>
      <w:numFmt w:val="bullet"/>
      <w:lvlText w:val="■"/>
      <w:lvlJc w:val="left"/>
      <w:pPr>
        <w:ind w:left="4320" w:hanging="360"/>
      </w:pPr>
    </w:lvl>
    <w:lvl w:ilvl="6" w:tplc="9DAAFC3C">
      <w:start w:val="1"/>
      <w:numFmt w:val="bullet"/>
      <w:lvlText w:val="●"/>
      <w:lvlJc w:val="left"/>
      <w:pPr>
        <w:ind w:left="5040" w:hanging="360"/>
      </w:pPr>
    </w:lvl>
    <w:lvl w:ilvl="7" w:tplc="1326F5C0">
      <w:start w:val="1"/>
      <w:numFmt w:val="bullet"/>
      <w:lvlText w:val="●"/>
      <w:lvlJc w:val="left"/>
      <w:pPr>
        <w:ind w:left="5760" w:hanging="360"/>
      </w:pPr>
    </w:lvl>
    <w:lvl w:ilvl="8" w:tplc="8F369A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51130D"/>
    <w:multiLevelType w:val="hybridMultilevel"/>
    <w:tmpl w:val="05EA6400"/>
    <w:lvl w:ilvl="0" w:tplc="E58267AA">
      <w:start w:val="1"/>
      <w:numFmt w:val="bullet"/>
      <w:lvlText w:val="-"/>
      <w:lvlJc w:val="left"/>
      <w:pPr>
        <w:ind w:left="360" w:hanging="360"/>
      </w:pPr>
    </w:lvl>
    <w:lvl w:ilvl="1" w:tplc="4F420664">
      <w:numFmt w:val="decimal"/>
      <w:lvlText w:val=""/>
      <w:lvlJc w:val="left"/>
    </w:lvl>
    <w:lvl w:ilvl="2" w:tplc="66068720">
      <w:numFmt w:val="decimal"/>
      <w:lvlText w:val=""/>
      <w:lvlJc w:val="left"/>
    </w:lvl>
    <w:lvl w:ilvl="3" w:tplc="7CDA2CBE">
      <w:numFmt w:val="decimal"/>
      <w:lvlText w:val=""/>
      <w:lvlJc w:val="left"/>
    </w:lvl>
    <w:lvl w:ilvl="4" w:tplc="EA78B0BA">
      <w:numFmt w:val="decimal"/>
      <w:lvlText w:val=""/>
      <w:lvlJc w:val="left"/>
    </w:lvl>
    <w:lvl w:ilvl="5" w:tplc="69CC1600">
      <w:numFmt w:val="decimal"/>
      <w:lvlText w:val=""/>
      <w:lvlJc w:val="left"/>
    </w:lvl>
    <w:lvl w:ilvl="6" w:tplc="747C31BC">
      <w:numFmt w:val="decimal"/>
      <w:lvlText w:val=""/>
      <w:lvlJc w:val="left"/>
    </w:lvl>
    <w:lvl w:ilvl="7" w:tplc="50F675EA">
      <w:numFmt w:val="decimal"/>
      <w:lvlText w:val=""/>
      <w:lvlJc w:val="left"/>
    </w:lvl>
    <w:lvl w:ilvl="8" w:tplc="0BCCDD3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3E4"/>
    <w:rsid w:val="000A73E4"/>
    <w:rsid w:val="00163C8F"/>
    <w:rsid w:val="00602D6C"/>
    <w:rsid w:val="008C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15F3D"/>
  <w15:docId w15:val="{92F05BA6-B42F-48C4-80FF-8A6EEA2B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성록 윤</cp:lastModifiedBy>
  <cp:revision>4</cp:revision>
  <dcterms:created xsi:type="dcterms:W3CDTF">2026-06-30T07:16:00Z</dcterms:created>
  <dcterms:modified xsi:type="dcterms:W3CDTF">2026-07-22T08:56:00Z</dcterms:modified>
</cp:coreProperties>
</file>