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Api design rules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following are api design rules that we applied in our project.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Use nouns for names and  plural nouns for resources it has.</w:t>
      </w:r>
    </w:p>
    <w:p>
      <w:pPr>
        <w:numPr>
          <w:ilvl w:val="0"/>
          <w:numId w:val="0"/>
        </w:numPr>
        <w:spacing w:before="40" w:after="4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="40" w:after="40"/>
        <w:rPr>
          <w:rFonts w:hint="default"/>
          <w:lang w:val="en-US"/>
        </w:rPr>
      </w:pPr>
      <w:r>
        <w:drawing>
          <wp:inline distT="0" distB="0" distL="114300" distR="114300">
            <wp:extent cx="60864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 the created Id of the resource in the header with location attribute form which the newly created resource can be assessed easily.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15380" cy="824865"/>
            <wp:effectExtent l="0" t="0" r="1397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the correct status code.For example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404 BAD REQUEST- The server could not understand the request due to invalid syntax (Validation errors).</w:t>
      </w:r>
    </w:p>
    <w:p>
      <w:pPr>
        <w:numPr>
          <w:ilvl w:val="0"/>
          <w:numId w:val="0"/>
        </w:numPr>
        <w:spacing w:before="40" w:after="40"/>
        <w:rPr>
          <w:rFonts w:hint="default"/>
          <w:lang w:val="en-US"/>
        </w:rPr>
      </w:pPr>
      <w:r>
        <w:drawing>
          <wp:inline distT="0" distB="0" distL="114300" distR="114300">
            <wp:extent cx="6215380" cy="1189355"/>
            <wp:effectExtent l="0" t="0" r="139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40" w:after="4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="40" w:after="4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4.Name the api with giving meaningful information.</w:t>
      </w:r>
    </w:p>
    <w:p>
      <w:pPr>
        <w:numPr>
          <w:ilvl w:val="0"/>
          <w:numId w:val="0"/>
        </w:numPr>
        <w:spacing w:before="40" w:after="4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="40" w:after="40"/>
        <w:ind w:leftChars="0"/>
      </w:pPr>
      <w:r>
        <w:drawing>
          <wp:inline distT="0" distB="0" distL="114300" distR="114300">
            <wp:extent cx="6227445" cy="5645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40" w:after="40"/>
        <w:ind w:leftChars="0"/>
      </w:pPr>
    </w:p>
    <w:p>
      <w:pPr>
        <w:numPr>
          <w:ilvl w:val="0"/>
          <w:numId w:val="1"/>
        </w:numPr>
        <w:spacing w:before="40" w:after="4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Swagger for documenting the api automatically. Here the link for Swagger for our api.</w:t>
      </w:r>
    </w:p>
    <w:p>
      <w:pPr>
        <w:numPr>
          <w:ilvl w:val="0"/>
          <w:numId w:val="0"/>
        </w:numPr>
        <w:spacing w:before="40" w:after="40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"http://localhost:8080/employee-tool/dist/index.html"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http://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"http://192.168.70.59:8080/"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192.168.70.59:8080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Style w:val="6"/>
          <w:rFonts w:ascii="SimSun" w:hAnsi="SimSun" w:eastAsia="SimSun" w:cs="SimSun"/>
          <w:sz w:val="24"/>
          <w:szCs w:val="24"/>
        </w:rPr>
        <w:t>/employee-tool/dist/index.html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(Swagger link for Dev Server)</w:t>
      </w:r>
    </w:p>
    <w:p>
      <w:pPr>
        <w:numPr>
          <w:ilvl w:val="0"/>
          <w:numId w:val="0"/>
        </w:numPr>
        <w:spacing w:before="40" w:after="40"/>
        <w:ind w:leftChars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"http://localhost:8080/employee-tool/dist/index.html"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http://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"http://192.168.70.59:8080/"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hint="default" w:ascii="SimSun" w:hAnsi="SimSun" w:eastAsia="SimSun" w:cs="SimSun"/>
          <w:sz w:val="24"/>
          <w:szCs w:val="24"/>
          <w:lang w:val="en-US"/>
        </w:rPr>
        <w:t>localhost</w:t>
      </w:r>
      <w:r>
        <w:rPr>
          <w:rStyle w:val="6"/>
          <w:rFonts w:ascii="SimSun" w:hAnsi="SimSun" w:eastAsia="SimSun" w:cs="SimSun"/>
          <w:sz w:val="24"/>
          <w:szCs w:val="24"/>
        </w:rPr>
        <w:t>:8080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Style w:val="6"/>
          <w:rFonts w:ascii="SimSun" w:hAnsi="SimSun" w:eastAsia="SimSun" w:cs="SimSun"/>
          <w:sz w:val="24"/>
          <w:szCs w:val="24"/>
        </w:rPr>
        <w:t>/employee-tool/dist/index.html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(Swagger link for localhost)</w:t>
      </w:r>
    </w:p>
    <w:p>
      <w:pPr>
        <w:numPr>
          <w:ilvl w:val="0"/>
          <w:numId w:val="0"/>
        </w:numPr>
        <w:spacing w:before="40" w:after="40"/>
        <w:ind w:leftChars="0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7" w:h="16839"/>
      <w:pgMar w:top="1800" w:right="837" w:bottom="1440" w:left="1260" w:header="432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-314325</wp:posOffset>
          </wp:positionH>
          <wp:positionV relativeFrom="paragraph">
            <wp:posOffset>-207645</wp:posOffset>
          </wp:positionV>
          <wp:extent cx="6811010" cy="1133475"/>
          <wp:effectExtent l="0" t="0" r="0" b="0"/>
          <wp:wrapNone/>
          <wp:docPr id="15" name="Picture 15" descr="C:\Users\cakhoi\AppData\Local\Microsoft\Windows\INetCache\Content.Word\Header-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\Users\cakhoi\AppData\Local\Microsoft\Windows\INetCache\Content.Word\Header-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1895" cy="113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tabs>
        <w:tab w:val="left" w:pos="412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DE4C9"/>
    <w:multiLevelType w:val="singleLevel"/>
    <w:tmpl w:val="C4EDE4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2"/>
    <w:rsid w:val="00001414"/>
    <w:rsid w:val="000C396F"/>
    <w:rsid w:val="00104117"/>
    <w:rsid w:val="0013677A"/>
    <w:rsid w:val="001E5567"/>
    <w:rsid w:val="001F16FB"/>
    <w:rsid w:val="002D78F1"/>
    <w:rsid w:val="002F07DE"/>
    <w:rsid w:val="002F43E0"/>
    <w:rsid w:val="003151C3"/>
    <w:rsid w:val="00317E1C"/>
    <w:rsid w:val="003F787F"/>
    <w:rsid w:val="00455242"/>
    <w:rsid w:val="004A7F88"/>
    <w:rsid w:val="00506D82"/>
    <w:rsid w:val="00581D2B"/>
    <w:rsid w:val="00604580"/>
    <w:rsid w:val="00635EBD"/>
    <w:rsid w:val="00725F5B"/>
    <w:rsid w:val="007A6CC1"/>
    <w:rsid w:val="00823C6B"/>
    <w:rsid w:val="00830332"/>
    <w:rsid w:val="008337D6"/>
    <w:rsid w:val="0083397E"/>
    <w:rsid w:val="008433E4"/>
    <w:rsid w:val="008811F2"/>
    <w:rsid w:val="00927F7D"/>
    <w:rsid w:val="009A6046"/>
    <w:rsid w:val="009E5852"/>
    <w:rsid w:val="00A97E2E"/>
    <w:rsid w:val="00B541D0"/>
    <w:rsid w:val="00B74E54"/>
    <w:rsid w:val="00B87908"/>
    <w:rsid w:val="00B91072"/>
    <w:rsid w:val="00BB0089"/>
    <w:rsid w:val="00BE54E8"/>
    <w:rsid w:val="00C363C8"/>
    <w:rsid w:val="00C722CA"/>
    <w:rsid w:val="00C9140A"/>
    <w:rsid w:val="00D144E0"/>
    <w:rsid w:val="00D14D8D"/>
    <w:rsid w:val="00D15199"/>
    <w:rsid w:val="00DA6ECD"/>
    <w:rsid w:val="00E3090B"/>
    <w:rsid w:val="00E31556"/>
    <w:rsid w:val="00E779CA"/>
    <w:rsid w:val="00EC09E1"/>
    <w:rsid w:val="00ED0FCA"/>
    <w:rsid w:val="00EF0BD2"/>
    <w:rsid w:val="00F56B5B"/>
    <w:rsid w:val="00F923C5"/>
    <w:rsid w:val="00FB56B3"/>
    <w:rsid w:val="20B174E8"/>
    <w:rsid w:val="28CC0548"/>
    <w:rsid w:val="4AE47260"/>
    <w:rsid w:val="5E01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9205C-162A-4814-83DC-0976F230D3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2019-06-10T08:34:00Z</dcterms:created>
  <dc:creator>Hung Ngoc Do</dc:creator>
  <cp:lastModifiedBy>skumari</cp:lastModifiedBy>
  <cp:lastPrinted>2015-02-09T02:28:00Z</cp:lastPrinted>
  <dcterms:modified xsi:type="dcterms:W3CDTF">2019-08-19T04:52:55Z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