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70E5" w14:textId="77777777" w:rsidR="0050677D" w:rsidRDefault="00000000" w:rsidP="0050677D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</w:rPr>
        <w:t>Спецификация и план разработки приложения</w:t>
      </w:r>
    </w:p>
    <w:p w14:paraId="60DDDDC7" w14:textId="636060A0" w:rsidR="00501B58" w:rsidRPr="00E3788D" w:rsidRDefault="0050677D" w:rsidP="0050677D">
      <w:pPr>
        <w:spacing w:line="240" w:lineRule="auto"/>
        <w:jc w:val="center"/>
      </w:pPr>
      <w:r w:rsidRPr="00E3788D">
        <w:rPr>
          <w:rFonts w:ascii="Times New Roman" w:hAnsi="Times New Roman" w:cs="Times New Roman"/>
          <w:b/>
          <w:color w:val="000000" w:themeColor="text1"/>
          <w:sz w:val="32"/>
        </w:rPr>
        <w:t>“</w:t>
      </w:r>
      <w:r>
        <w:rPr>
          <w:rFonts w:ascii="Times New Roman" w:hAnsi="Times New Roman" w:cs="Times New Roman"/>
          <w:b/>
          <w:color w:val="000000" w:themeColor="text1"/>
          <w:sz w:val="32"/>
        </w:rPr>
        <w:t>Визуализатор топологической сортировки</w:t>
      </w:r>
      <w:r w:rsidRPr="00E3788D">
        <w:rPr>
          <w:rFonts w:ascii="Times New Roman" w:hAnsi="Times New Roman" w:cs="Times New Roman"/>
          <w:b/>
          <w:color w:val="000000" w:themeColor="text1"/>
          <w:sz w:val="32"/>
        </w:rPr>
        <w:t>”</w:t>
      </w:r>
    </w:p>
    <w:p w14:paraId="3A91FD26" w14:textId="14D5E1BB" w:rsidR="00501B58" w:rsidRPr="0077092D" w:rsidRDefault="00000000" w:rsidP="00E3788D">
      <w:pPr>
        <w:spacing w:line="240" w:lineRule="auto"/>
        <w:jc w:val="both"/>
        <w:rPr>
          <w:iCs/>
          <w:sz w:val="28"/>
          <w:szCs w:val="28"/>
        </w:rPr>
      </w:pPr>
      <w:r w:rsidRPr="00A322C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Учебная практика </w:t>
      </w:r>
      <w:r w:rsidR="00E3788D" w:rsidRPr="00A322C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“</w:t>
      </w:r>
      <w:r w:rsidRPr="00A322C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Новые языки программирования</w:t>
      </w:r>
      <w:r w:rsidR="00E3788D" w:rsidRPr="00A322C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”</w:t>
      </w:r>
    </w:p>
    <w:p w14:paraId="0DA97D30" w14:textId="77777777" w:rsidR="00501B58" w:rsidRPr="00A322C6" w:rsidRDefault="00000000" w:rsidP="00E3788D">
      <w:pPr>
        <w:spacing w:line="240" w:lineRule="auto"/>
        <w:jc w:val="both"/>
        <w:rPr>
          <w:iCs/>
          <w:sz w:val="28"/>
          <w:szCs w:val="28"/>
        </w:rPr>
      </w:pPr>
      <w:r w:rsidRPr="00A322C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Студенты: Беспалов Александр Александрович 4383, Серженко Дмитрий Кириллович 4383, Мазеев Владислав Антонович 4381</w:t>
      </w:r>
    </w:p>
    <w:p w14:paraId="3A3460DF" w14:textId="77777777" w:rsidR="00501B58" w:rsidRPr="00A322C6" w:rsidRDefault="00000000" w:rsidP="00E3788D">
      <w:pPr>
        <w:spacing w:line="240" w:lineRule="auto"/>
        <w:jc w:val="both"/>
        <w:rPr>
          <w:iCs/>
          <w:sz w:val="28"/>
          <w:szCs w:val="28"/>
        </w:rPr>
      </w:pPr>
      <w:r w:rsidRPr="00A322C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Язык и технология интерфейса: Java, Swing</w:t>
      </w:r>
    </w:p>
    <w:p w14:paraId="06751AF7" w14:textId="77777777" w:rsidR="00501B58" w:rsidRPr="00A322C6" w:rsidRDefault="00000000" w:rsidP="00E3788D">
      <w:pPr>
        <w:spacing w:line="240" w:lineRule="auto"/>
        <w:jc w:val="both"/>
        <w:rPr>
          <w:iCs/>
          <w:sz w:val="28"/>
          <w:szCs w:val="28"/>
        </w:rPr>
      </w:pPr>
      <w:r w:rsidRPr="00A322C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Дата подготовки документа: 10.07.2026</w:t>
      </w:r>
    </w:p>
    <w:p w14:paraId="559821F0" w14:textId="77777777" w:rsidR="00501B58" w:rsidRDefault="00000000" w:rsidP="0050677D">
      <w:pPr>
        <w:spacing w:line="240" w:lineRule="auto"/>
        <w:ind w:firstLine="709"/>
        <w:jc w:val="both"/>
      </w:pPr>
      <w:r>
        <w:br w:type="page"/>
      </w:r>
    </w:p>
    <w:p w14:paraId="54AB6994" w14:textId="77777777" w:rsidR="00A322C6" w:rsidRPr="00A322C6" w:rsidRDefault="00000000" w:rsidP="00A322C6">
      <w:pPr>
        <w:pStyle w:val="1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322C6">
        <w:rPr>
          <w:rFonts w:ascii="Times New Roman" w:hAnsi="Times New Roman" w:cs="Times New Roman"/>
          <w:b/>
          <w:bCs/>
          <w:color w:val="000000" w:themeColor="text1"/>
        </w:rPr>
        <w:lastRenderedPageBreak/>
        <w:t>Назначение программы</w:t>
      </w:r>
    </w:p>
    <w:p w14:paraId="1CB5320B" w14:textId="77777777" w:rsidR="00A322C6" w:rsidRPr="00A322C6" w:rsidRDefault="00A322C6" w:rsidP="00A322C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показывает по шагам работу алгоритма топологической сортировки ориентированного графа (алгоритм Кана). Пользователь задаёт граф (из файла или мышью на холсте), запускает пошаговую визуализацию и видит, как алгоритм считает входящие степени вершин, кладёт вершины с нулевой степенью в очередь и по одной выбирает их в итоговый порядок, удаляя исходящие рёбра. Если очередь опустела, а необработанные вершины остались - граф содержит цикл, и сортировка невозможна; программа сообщает об этом и подсвечивает оставшиеся вершины. Результат (топологический порядок или сообщение о цикле) сохраняется в файл.</w:t>
      </w:r>
    </w:p>
    <w:p w14:paraId="151C0DF8" w14:textId="314AC6B1" w:rsidR="00501B58" w:rsidRPr="0077092D" w:rsidRDefault="00000000" w:rsidP="00A322C6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</w:rPr>
      </w:pPr>
      <w:r w:rsidRPr="00A322C6">
        <w:rPr>
          <w:rFonts w:ascii="Times New Roman" w:hAnsi="Times New Roman" w:cs="Times New Roman"/>
          <w:b/>
          <w:bCs/>
          <w:color w:val="000000" w:themeColor="text1"/>
          <w:szCs w:val="32"/>
        </w:rPr>
        <w:t>2. Функциональные требования</w:t>
      </w:r>
    </w:p>
    <w:p w14:paraId="7050AB2C" w14:textId="77777777" w:rsidR="00501B58" w:rsidRPr="00A322C6" w:rsidRDefault="00000000" w:rsidP="00A322C6">
      <w:pPr>
        <w:pStyle w:val="3"/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2.1. Требования к вводу исходных данных</w:t>
      </w:r>
    </w:p>
    <w:p w14:paraId="61C3AD25" w14:textId="77777777" w:rsidR="00501B58" w:rsidRPr="00A322C6" w:rsidRDefault="00000000" w:rsidP="00A322C6">
      <w:pPr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Из файла (кнопка Открыть, диалог выбора файла).</w:t>
      </w:r>
    </w:p>
    <w:p w14:paraId="40B29114" w14:textId="6828904F" w:rsidR="00501B58" w:rsidRPr="00A322C6" w:rsidRDefault="00000000" w:rsidP="003C203A">
      <w:pPr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В самом приложении мышью: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клик левой кнопкой по пустому месту холста - создать вершину в этой точке;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клик по вершине, затем по другой вершине - создать ориентированное ребро от первой ко второй;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перетаскивание вершины левой кнопкой - переместить её;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клик правой кнопкой по вершине или ребру - удалить элемент (для вершины с рёбрами - с подтверждением);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кнопка Очистить - удалить весь граф (с подтверждением).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Кнопка Пример - загрузка встроенного демонстрационного графа.</w:t>
      </w:r>
    </w:p>
    <w:p w14:paraId="1C82B1E0" w14:textId="77777777" w:rsidR="00501B58" w:rsidRPr="00A322C6" w:rsidRDefault="00000000" w:rsidP="00A322C6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2.2. Требования к визуализации</w:t>
      </w:r>
    </w:p>
    <w:p w14:paraId="5CEEAD6C" w14:textId="77777777" w:rsidR="00501B58" w:rsidRPr="00A322C6" w:rsidRDefault="00000000" w:rsidP="00A322C6">
      <w:pPr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Вершины - круги с подписями-номерами; рёбра - линии со стрелками (направление видно по стрелке).</w:t>
      </w:r>
    </w:p>
    <w:p w14:paraId="07B13ACE" w14:textId="4AC698BF" w:rsidR="00501B58" w:rsidRPr="00A322C6" w:rsidRDefault="00000000" w:rsidP="003C203A">
      <w:pPr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Рядом с каждой необработанной вершиной подписана её текущая входящая степень (in). Вершины в очереди выделяются жёлтой заливкой,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обработанные - зелёной с номером позиции в порядке, текущая - красным жирным контуром.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Рёбра, уже удалённые алгоритмом, рисуются серым пунктиром.</w:t>
      </w:r>
    </w:p>
    <w:p w14:paraId="3529AF7A" w14:textId="77777777" w:rsidR="00501B58" w:rsidRPr="00A322C6" w:rsidRDefault="00000000" w:rsidP="00A322C6">
      <w:pPr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Пошаговое выполнение, шаги мелкие: одна вершина обрабатывается за два шага - сначала она берётся из очереди (подсвечивается вместе со своими исходящими рёбрами), затем рёбра удаляются, степени соседей уменьшаются, новые нули попадают в очередь.</w:t>
      </w:r>
    </w:p>
    <w:p w14:paraId="01B69F61" w14:textId="1EAC7BD0" w:rsidR="00501B58" w:rsidRPr="00A322C6" w:rsidRDefault="00000000" w:rsidP="003C203A">
      <w:pPr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Текстовые пояснения каждого шага - в журнале под холстом; последнее пояснение дублируется в строке состояния.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Панель справа показывает текущее состояние: содержимое очереди и уже построенный порядок.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Граф целиком помещается в окно: координаты масштабируются под размер холста, при изменении размера окна рисунок перестраивается.</w:t>
      </w:r>
    </w:p>
    <w:p w14:paraId="560CFDFD" w14:textId="77777777" w:rsidR="00501B58" w:rsidRPr="00A322C6" w:rsidRDefault="00000000" w:rsidP="00A322C6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2.3. Требования к управлению выполнением</w:t>
      </w:r>
    </w:p>
    <w:p w14:paraId="4BE540D3" w14:textId="2E4B3F26" w:rsidR="00501B58" w:rsidRPr="00A322C6" w:rsidRDefault="00000000" w:rsidP="003C203A">
      <w:pPr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Кнопка Шаг - один шаг вперёд.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Кнопка Шаг назад - откат на один шаг.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Кнопка Автопрогон - автоматические шаги с интервалом, задаваемым ползунком (100..2000 мс); повторное нажатие - пауза.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Кнопка Сброс - вернуть алгоритм к началу (граф сохраняется).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Во время выполнения алгоритма редактирование графа блокируется (до сброса).</w:t>
      </w:r>
    </w:p>
    <w:p w14:paraId="34F4B3D9" w14:textId="77777777" w:rsidR="00501B58" w:rsidRPr="00A322C6" w:rsidRDefault="00000000" w:rsidP="00A322C6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2.4. Требования к выводу результатов</w:t>
      </w:r>
    </w:p>
    <w:p w14:paraId="7D22C894" w14:textId="0AAEAE4D" w:rsidR="00501B58" w:rsidRPr="00A322C6" w:rsidRDefault="00000000" w:rsidP="003C203A">
      <w:pPr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В конце в журнал выводится топологический порядок вершин, либо сообщение, что граф содержит цикл (с перечнем необработанных вершин).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Кнопка Сохранить результат - запись результата в текстовый файл.</w:t>
      </w:r>
    </w:p>
    <w:p w14:paraId="3A75D97D" w14:textId="77777777" w:rsidR="00501B58" w:rsidRPr="00A322C6" w:rsidRDefault="00000000" w:rsidP="00A322C6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2.5. Прочие требования</w:t>
      </w:r>
    </w:p>
    <w:p w14:paraId="76471573" w14:textId="306B0D9B" w:rsidR="00501B58" w:rsidRPr="0077092D" w:rsidRDefault="00000000" w:rsidP="003C203A">
      <w:pPr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Кнопка "О разработчиках".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ошибок ввода</w:t>
      </w:r>
      <w:r w:rsidR="003C203A" w:rsidRPr="0077092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0EE2FA" w14:textId="77777777" w:rsidR="00501B58" w:rsidRPr="00A322C6" w:rsidRDefault="00000000" w:rsidP="00A322C6">
      <w:pPr>
        <w:pStyle w:val="2"/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A322C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 Ограничения</w:t>
      </w:r>
    </w:p>
    <w:p w14:paraId="76265095" w14:textId="77777777" w:rsidR="00501B58" w:rsidRPr="00A322C6" w:rsidRDefault="00000000" w:rsidP="00A322C6">
      <w:pPr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Граф является ориентированным; топологический порядок строится только для ациклических графов (DAG).</w:t>
      </w:r>
    </w:p>
    <w:p w14:paraId="01CF5258" w14:textId="622E418B" w:rsidR="00501B58" w:rsidRPr="00A322C6" w:rsidRDefault="00000000" w:rsidP="003C203A">
      <w:pPr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Если в графе есть цикл, программа не строит порядок, а сообщает о цикле и указывает необработанные вершины.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Число вершин - от 1 до 50, число рёбер - от 0 до 300.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Петли (ребро из вершины в саму себя) не допускаются и отклоняются при вводе.</w:t>
      </w:r>
    </w:p>
    <w:p w14:paraId="09969D43" w14:textId="77777777" w:rsidR="00501B58" w:rsidRPr="00A322C6" w:rsidRDefault="00000000" w:rsidP="00A322C6">
      <w:pPr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Повторные рёбра с одинаковыми началом и концом не допускаются; встречные рёбра (u-&gt;v и v-&gt;u) допускаются - это цикл длины 2, и алгоритм честно его найдёт.</w:t>
      </w:r>
    </w:p>
    <w:p w14:paraId="31D4A3FE" w14:textId="341E5565" w:rsidR="00501B58" w:rsidRPr="00A322C6" w:rsidRDefault="00000000" w:rsidP="003C203A">
      <w:pPr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Идентификаторы вершин - целые числа, координаты на холсте - в диапазоне 0..1000.</w:t>
      </w:r>
      <w:r w:rsidR="003C203A" w:rsidRPr="003C203A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При лимите в 50 вершин граф всегда умещается в рабочую область за счёт масштабирования; отдельная прокрутка не предусмотрена.</w:t>
      </w:r>
    </w:p>
    <w:p w14:paraId="44522A50" w14:textId="72377699" w:rsidR="00501B58" w:rsidRPr="00A322C6" w:rsidRDefault="0077092D" w:rsidP="00A322C6">
      <w:pPr>
        <w:pStyle w:val="2"/>
        <w:spacing w:line="360" w:lineRule="auto"/>
        <w:ind w:firstLine="709"/>
        <w:jc w:val="both"/>
        <w:rPr>
          <w:b/>
          <w:bCs/>
          <w:sz w:val="32"/>
          <w:szCs w:val="32"/>
        </w:rPr>
      </w:pPr>
      <w:r>
        <w:rPr>
          <w:noProof/>
        </w:rPr>
        <w:pict w14:anchorId="28557A3B"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1" o:spid="_x0000_s1026" type="#_x0000_t202" style="position:absolute;left:0;text-align:left;margin-left:-8.9pt;margin-top:322.4pt;width:476.6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FMYFQIAADgEAAAOAAAAZHJzL2Uyb0RvYy54bWysU8Fu2zAMvQ/YPwi6L04yNCiMOEWWIsOA&#10;oC3QFj0rshQbkEWNUmJnXz9KtpOt22nYRaZF6lF872l51zWGnRT6GmzBZ5MpZ8pKKGt7KPjry/bT&#10;LWc+CFsKA1YV/Kw8v1t9/LBsXa7mUIEpFTICsT5vXcGrEFyeZV5WqhF+Ak5ZSmrARgT6xUNWomgJ&#10;vTHZfDpdZC1g6RCk8p527/skXyV8rZUMj1p7FZgpON0tpBXTuo9rtlqK/IDCVbUcriH+4RaNqC01&#10;vUDdiyDYEes/oJpaInjQYSKhyUDrWqo0A00zm76b5rkSTqVZiBzvLjT5/wcrH07P7glZ6L5ARwJG&#10;Qlrnc0+bcZ5OYxO/dFNGeaLwfKFNdYFJ2lxMb+a3c0pJyi0+30SM7HrUoQ9fFTQsBgVH0iRRJU47&#10;H/rSsSR28mDqclsbE39iYmOQnQTp11Z1UAP4b1XGxloL8VQPGHey6xwxCt2+G4bbQ3mmmRF6O3gn&#10;tzU12gkfngSS/jQLeTo80qINtAWHIeKsAvzxt/1YT7JQlrOW/FRw//0oUHFmvlkSLJpvDHAM9mNg&#10;j80GaMQZvRYnU0gHMJgx1AjNG1l9HbtQSlhJvQoexnATelfTU5FqvU5FZDEnws4+OxmhR0JfujeB&#10;bpAjkIoPMDpN5O9U6WuTLm59DERxkiwS2rM48Ez2TKIPTyn6/9f/VHV98KufAAAA//8DAFBLAwQU&#10;AAYACAAAACEAOAwGK+IAAAALAQAADwAAAGRycy9kb3ducmV2LnhtbEyPMU/DMBCFdyT+g3VILKh1&#10;Sk1KQ5yqqmCgS0Xahc2N3TgQn6PYacO/52CB7e7d03vf5avRtexs+tB4lDCbJsAMVl43WEs47F8m&#10;j8BCVKhV69FI+DIBVsX1Va4y7S/4Zs5lrBmFYMiUBBtjl3EeKmucClPfGaTbyfdORVr7muteXSjc&#10;tfw+SVLuVIPUYFVnNtZUn+XgJOzE+87eDafn7VrM+9fDsEk/6lLK25tx/QQsmjH+meEHn9ChIKaj&#10;H1AH1kqYzBaEHiWkQtBAjuX8QQA7/ipL4EXO//9QfAMAAP//AwBQSwECLQAUAAYACAAAACEAtoM4&#10;kv4AAADhAQAAEwAAAAAAAAAAAAAAAAAAAAAAW0NvbnRlbnRfVHlwZXNdLnhtbFBLAQItABQABgAI&#10;AAAAIQA4/SH/1gAAAJQBAAALAAAAAAAAAAAAAAAAAC8BAABfcmVscy8ucmVsc1BLAQItABQABgAI&#10;AAAAIQDjLFMYFQIAADgEAAAOAAAAAAAAAAAAAAAAAC4CAABkcnMvZTJvRG9jLnhtbFBLAQItABQA&#10;BgAIAAAAIQA4DAYr4gAAAAsBAAAPAAAAAAAAAAAAAAAAAG8EAABkcnMvZG93bnJldi54bWxQSwUG&#10;AAAAAAQABADzAAAAfgUAAAAA&#10;" stroked="f">
            <v:textbox style="mso-fit-shape-to-text:t" inset="0,0,0,0">
              <w:txbxContent>
                <w:p w14:paraId="244A3B7A" w14:textId="2D03A2D6" w:rsidR="00A322C6" w:rsidRPr="00A322C6" w:rsidRDefault="00A322C6" w:rsidP="00A322C6">
                  <w:pPr>
                    <w:pStyle w:val="a4"/>
                    <w:jc w:val="center"/>
                    <w:rPr>
                      <w:rFonts w:ascii="Times New Roman" w:hAnsi="Times New Roman" w:cs="Times New Roman"/>
                      <w:noProof/>
                      <w:color w:val="000000" w:themeColor="text1"/>
                      <w:sz w:val="44"/>
                      <w:szCs w:val="44"/>
                    </w:rPr>
                  </w:pPr>
                  <w:r w:rsidRPr="00A322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Рисунок </w:t>
                  </w:r>
                  <w:r w:rsidRPr="00A322C6">
                    <w:rPr>
                      <w:rFonts w:ascii="Times New Roman" w:hAnsi="Times New Roman" w:cs="Times New Roman"/>
                      <w:sz w:val="24"/>
                      <w:szCs w:val="24"/>
                    </w:rPr>
                    <w:fldChar w:fldCharType="begin"/>
                  </w:r>
                  <w:r w:rsidRPr="00A322C6">
                    <w:rPr>
                      <w:rFonts w:ascii="Times New Roman" w:hAnsi="Times New Roman" w:cs="Times New Roman"/>
                      <w:sz w:val="24"/>
                      <w:szCs w:val="24"/>
                    </w:rPr>
                    <w:instrText xml:space="preserve"> SEQ Рисунок \* ARABIC </w:instrText>
                  </w:r>
                  <w:r w:rsidRPr="00A322C6">
                    <w:rPr>
                      <w:rFonts w:ascii="Times New Roman" w:hAnsi="Times New Roman" w:cs="Times New Roman"/>
                      <w:sz w:val="24"/>
                      <w:szCs w:val="24"/>
                    </w:rPr>
                    <w:fldChar w:fldCharType="separate"/>
                  </w:r>
                  <w:r w:rsidRPr="00A322C6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1</w:t>
                  </w:r>
                  <w:r w:rsidRPr="00A322C6">
                    <w:rPr>
                      <w:rFonts w:ascii="Times New Roman" w:hAnsi="Times New Roman" w:cs="Times New Roman"/>
                      <w:sz w:val="24"/>
                      <w:szCs w:val="24"/>
                    </w:rPr>
                    <w:fldChar w:fldCharType="end"/>
                  </w:r>
                  <w:r w:rsidRPr="00A322C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- </w:t>
                  </w:r>
                  <w:r w:rsidRPr="00A322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Эскиз главного окна</w:t>
                  </w:r>
                </w:p>
              </w:txbxContent>
            </v:textbox>
            <w10:wrap type="topAndBottom"/>
          </v:shape>
        </w:pict>
      </w:r>
      <w:r w:rsidR="00A322C6" w:rsidRPr="00A322C6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71A0C49" wp14:editId="25905CC1">
            <wp:simplePos x="0" y="0"/>
            <wp:positionH relativeFrom="column">
              <wp:posOffset>-113030</wp:posOffset>
            </wp:positionH>
            <wp:positionV relativeFrom="paragraph">
              <wp:posOffset>408012</wp:posOffset>
            </wp:positionV>
            <wp:extent cx="6053050" cy="3685736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050" cy="3685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22C6" w:rsidRPr="00A322C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 Пользовательский интерфейс</w:t>
      </w:r>
    </w:p>
    <w:p w14:paraId="1F2E0845" w14:textId="6685A36B" w:rsidR="00501B58" w:rsidRPr="00A322C6" w:rsidRDefault="000F53EB" w:rsidP="00A322C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1</w:t>
      </w:r>
      <w:r>
        <w:rPr>
          <w:rFonts w:ascii="Times New Roman" w:hAnsi="Times New Roman" w:cs="Times New Roman" w:hint="eastAsia"/>
          <w:color w:val="000000" w:themeColor="text1"/>
          <w:sz w:val="28"/>
          <w:szCs w:val="28"/>
          <w:lang w:eastAsia="ko-KR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000000"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верху панель работы с файлами, в центре холст с графом, справа панель состояния алгоритма (очередь готовых и </w:t>
      </w:r>
      <w:r w:rsidR="00000000"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построенный порядок), внизу журнал пояснений, строка состояния и кнопки управления выполнением. На эскизе показана середина работы: вершина 1 обработана (зелёная, #1), её рёбра удалены (пунктир), вершина 3 освободилась и стоит в очереди (жёлтая, in:0). </w:t>
      </w:r>
    </w:p>
    <w:p w14:paraId="4400044D" w14:textId="77777777" w:rsidR="00501B58" w:rsidRPr="00A322C6" w:rsidRDefault="00000000" w:rsidP="00A322C6">
      <w:pPr>
        <w:pStyle w:val="2"/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A322C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 Алгоритм и визуализация</w:t>
      </w:r>
    </w:p>
    <w:p w14:paraId="4FB1D184" w14:textId="77777777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Кана: (1) посчитать входящую степень каждой вершины; (2) положить в очередь все вершины со степенью 0; (3) пока очередь не пуста: взять вершину из очереди, дописать её в итоговый порядок, удалить её исходящие рёбра, уменьшив степени соседей; вершины, у которых степень стала 0, добавить в очередь; (4) если обработаны все вершины - порядок построен; если очередь пуста, а вершины остались - в графе есть цикл, сортировка невозможна. Сложность O(V + E).</w:t>
      </w:r>
    </w:p>
    <w:p w14:paraId="73BFA318" w14:textId="77777777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Шаг визуализации: старт (подсчёт степеней и заполнение очереди), затем по два шага на вершину (взять из очереди / удалить рёбра), в конце итоговый шаг. Шаг назад выполняется сбросом алгоритма и повторным прогоном на один шаг меньше: алгоритм детерминирован (при равных входящих степенях берётся вершина с меньшим номером), поэтому состояние восстанавливается точно.</w:t>
      </w:r>
    </w:p>
    <w:p w14:paraId="19E0D060" w14:textId="0991204D" w:rsidR="00501B58" w:rsidRPr="003C203A" w:rsidRDefault="00000000" w:rsidP="00A322C6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Псевдокод алгоритма</w:t>
      </w:r>
      <w:r w:rsidR="003C203A" w:rsidRPr="003C203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0A6A1B4" w14:textId="77777777" w:rsidR="00501B58" w:rsidRPr="003C203A" w:rsidRDefault="00000000" w:rsidP="003C203A">
      <w:pPr>
        <w:spacing w:line="240" w:lineRule="auto"/>
        <w:ind w:firstLine="709"/>
        <w:jc w:val="both"/>
        <w:rPr>
          <w:rFonts w:ascii="Courier New" w:hAnsi="Courier New" w:cs="Courier New"/>
        </w:rPr>
      </w:pPr>
      <w:r w:rsidRPr="003C203A">
        <w:rPr>
          <w:rFonts w:ascii="Courier New" w:hAnsi="Courier New" w:cs="Courier New"/>
          <w:color w:val="000000" w:themeColor="text1"/>
        </w:rPr>
        <w:t>для каждой вершины v: indegree[v] = 0</w:t>
      </w:r>
    </w:p>
    <w:p w14:paraId="73966462" w14:textId="77777777" w:rsidR="00501B58" w:rsidRPr="003C203A" w:rsidRDefault="00000000" w:rsidP="003C203A">
      <w:pPr>
        <w:spacing w:line="240" w:lineRule="auto"/>
        <w:ind w:firstLine="709"/>
        <w:jc w:val="both"/>
        <w:rPr>
          <w:rFonts w:ascii="Courier New" w:hAnsi="Courier New" w:cs="Courier New"/>
        </w:rPr>
      </w:pPr>
      <w:r w:rsidRPr="003C203A">
        <w:rPr>
          <w:rFonts w:ascii="Courier New" w:hAnsi="Courier New" w:cs="Courier New"/>
          <w:color w:val="000000" w:themeColor="text1"/>
        </w:rPr>
        <w:t>для каждого ребра u -&gt; v: indegree[v] = indegree[v] + 1</w:t>
      </w:r>
    </w:p>
    <w:p w14:paraId="6B95F650" w14:textId="77777777" w:rsidR="00501B58" w:rsidRPr="003C203A" w:rsidRDefault="00000000" w:rsidP="003C203A">
      <w:pPr>
        <w:spacing w:line="240" w:lineRule="auto"/>
        <w:ind w:firstLine="709"/>
        <w:jc w:val="both"/>
        <w:rPr>
          <w:rFonts w:ascii="Courier New" w:hAnsi="Courier New" w:cs="Courier New"/>
        </w:rPr>
      </w:pPr>
      <w:r w:rsidRPr="003C203A">
        <w:rPr>
          <w:rFonts w:ascii="Courier New" w:hAnsi="Courier New" w:cs="Courier New"/>
          <w:color w:val="000000" w:themeColor="text1"/>
        </w:rPr>
        <w:t>queue = пустая очередь</w:t>
      </w:r>
    </w:p>
    <w:p w14:paraId="73175EDC" w14:textId="77777777" w:rsidR="00501B58" w:rsidRPr="003C203A" w:rsidRDefault="00000000" w:rsidP="003C203A">
      <w:pPr>
        <w:spacing w:line="240" w:lineRule="auto"/>
        <w:ind w:firstLine="709"/>
        <w:jc w:val="both"/>
        <w:rPr>
          <w:rFonts w:ascii="Courier New" w:hAnsi="Courier New" w:cs="Courier New"/>
        </w:rPr>
      </w:pPr>
      <w:r w:rsidRPr="003C203A">
        <w:rPr>
          <w:rFonts w:ascii="Courier New" w:hAnsi="Courier New" w:cs="Courier New"/>
          <w:color w:val="000000" w:themeColor="text1"/>
        </w:rPr>
        <w:t>для каждой вершины v (по возрастанию номера):</w:t>
      </w:r>
    </w:p>
    <w:p w14:paraId="629F0B3E" w14:textId="77777777" w:rsidR="00501B58" w:rsidRPr="003C203A" w:rsidRDefault="00000000" w:rsidP="003C203A">
      <w:pPr>
        <w:spacing w:line="240" w:lineRule="auto"/>
        <w:ind w:firstLine="709"/>
        <w:jc w:val="both"/>
        <w:rPr>
          <w:rFonts w:ascii="Courier New" w:hAnsi="Courier New" w:cs="Courier New"/>
        </w:rPr>
      </w:pPr>
      <w:r w:rsidRPr="003C203A">
        <w:rPr>
          <w:rFonts w:ascii="Courier New" w:hAnsi="Courier New" w:cs="Courier New"/>
          <w:color w:val="000000" w:themeColor="text1"/>
        </w:rPr>
        <w:t xml:space="preserve">    если indegree[v] == 0: добавить v в queue</w:t>
      </w:r>
    </w:p>
    <w:p w14:paraId="0A7F23F7" w14:textId="77777777" w:rsidR="00501B58" w:rsidRPr="003C203A" w:rsidRDefault="00000000" w:rsidP="003C203A">
      <w:pPr>
        <w:spacing w:line="240" w:lineRule="auto"/>
        <w:ind w:firstLine="709"/>
        <w:jc w:val="both"/>
        <w:rPr>
          <w:rFonts w:ascii="Courier New" w:hAnsi="Courier New" w:cs="Courier New"/>
        </w:rPr>
      </w:pPr>
      <w:r w:rsidRPr="003C203A">
        <w:rPr>
          <w:rFonts w:ascii="Courier New" w:hAnsi="Courier New" w:cs="Courier New"/>
          <w:color w:val="000000" w:themeColor="text1"/>
        </w:rPr>
        <w:t>result = пустой список</w:t>
      </w:r>
    </w:p>
    <w:p w14:paraId="4A93776C" w14:textId="77777777" w:rsidR="00501B58" w:rsidRPr="003C203A" w:rsidRDefault="00000000" w:rsidP="003C203A">
      <w:pPr>
        <w:spacing w:line="240" w:lineRule="auto"/>
        <w:ind w:firstLine="709"/>
        <w:jc w:val="both"/>
        <w:rPr>
          <w:rFonts w:ascii="Courier New" w:hAnsi="Courier New" w:cs="Courier New"/>
        </w:rPr>
      </w:pPr>
      <w:r w:rsidRPr="003C203A">
        <w:rPr>
          <w:rFonts w:ascii="Courier New" w:hAnsi="Courier New" w:cs="Courier New"/>
          <w:color w:val="000000" w:themeColor="text1"/>
        </w:rPr>
        <w:t>пока queue не пуста:</w:t>
      </w:r>
    </w:p>
    <w:p w14:paraId="16594906" w14:textId="3C225CD7" w:rsidR="00501B58" w:rsidRPr="003C203A" w:rsidRDefault="00000000" w:rsidP="003C203A">
      <w:pPr>
        <w:spacing w:line="240" w:lineRule="auto"/>
        <w:ind w:firstLine="709"/>
        <w:jc w:val="both"/>
        <w:rPr>
          <w:rFonts w:ascii="Courier New" w:hAnsi="Courier New" w:cs="Courier New"/>
        </w:rPr>
      </w:pPr>
      <w:r w:rsidRPr="003C203A">
        <w:rPr>
          <w:rFonts w:ascii="Courier New" w:hAnsi="Courier New" w:cs="Courier New"/>
          <w:color w:val="000000" w:themeColor="text1"/>
        </w:rPr>
        <w:t xml:space="preserve"> </w:t>
      </w:r>
      <w:r w:rsidR="00A322C6" w:rsidRPr="003C203A">
        <w:rPr>
          <w:rFonts w:ascii="Courier New" w:hAnsi="Courier New" w:cs="Courier New"/>
          <w:color w:val="000000" w:themeColor="text1"/>
        </w:rPr>
        <w:t xml:space="preserve">   </w:t>
      </w:r>
      <w:r w:rsidRPr="003C203A">
        <w:rPr>
          <w:rFonts w:ascii="Courier New" w:hAnsi="Courier New" w:cs="Courier New"/>
          <w:color w:val="000000" w:themeColor="text1"/>
        </w:rPr>
        <w:t>current = извлечь вершину с наименьшим номером из queue</w:t>
      </w:r>
    </w:p>
    <w:p w14:paraId="7A531609" w14:textId="77777777" w:rsidR="00501B58" w:rsidRPr="003C203A" w:rsidRDefault="00000000" w:rsidP="003C203A">
      <w:pPr>
        <w:spacing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203A">
        <w:rPr>
          <w:rFonts w:ascii="Courier New" w:hAnsi="Courier New" w:cs="Courier New"/>
          <w:color w:val="000000" w:themeColor="text1"/>
        </w:rPr>
        <w:t xml:space="preserve">    добавить</w:t>
      </w:r>
      <w:r w:rsidRPr="003C203A">
        <w:rPr>
          <w:rFonts w:ascii="Courier New" w:hAnsi="Courier New" w:cs="Courier New"/>
          <w:color w:val="000000" w:themeColor="text1"/>
          <w:lang w:val="en-US"/>
        </w:rPr>
        <w:t xml:space="preserve"> current </w:t>
      </w:r>
      <w:r w:rsidRPr="003C203A">
        <w:rPr>
          <w:rFonts w:ascii="Courier New" w:hAnsi="Courier New" w:cs="Courier New"/>
          <w:color w:val="000000" w:themeColor="text1"/>
        </w:rPr>
        <w:t>в</w:t>
      </w:r>
      <w:r w:rsidRPr="003C203A">
        <w:rPr>
          <w:rFonts w:ascii="Courier New" w:hAnsi="Courier New" w:cs="Courier New"/>
          <w:color w:val="000000" w:themeColor="text1"/>
          <w:lang w:val="en-US"/>
        </w:rPr>
        <w:t xml:space="preserve"> result</w:t>
      </w:r>
    </w:p>
    <w:p w14:paraId="60815393" w14:textId="77777777" w:rsidR="00501B58" w:rsidRPr="003C203A" w:rsidRDefault="00000000" w:rsidP="003C203A">
      <w:pPr>
        <w:spacing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203A">
        <w:rPr>
          <w:rFonts w:ascii="Courier New" w:hAnsi="Courier New" w:cs="Courier New"/>
          <w:color w:val="000000" w:themeColor="text1"/>
          <w:lang w:val="en-US"/>
        </w:rPr>
        <w:t xml:space="preserve">    </w:t>
      </w:r>
      <w:r w:rsidRPr="003C203A">
        <w:rPr>
          <w:rFonts w:ascii="Courier New" w:hAnsi="Courier New" w:cs="Courier New"/>
          <w:color w:val="000000" w:themeColor="text1"/>
        </w:rPr>
        <w:t>для</w:t>
      </w:r>
      <w:r w:rsidRPr="003C203A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3C203A">
        <w:rPr>
          <w:rFonts w:ascii="Courier New" w:hAnsi="Courier New" w:cs="Courier New"/>
          <w:color w:val="000000" w:themeColor="text1"/>
        </w:rPr>
        <w:t>каждого</w:t>
      </w:r>
      <w:r w:rsidRPr="003C203A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3C203A">
        <w:rPr>
          <w:rFonts w:ascii="Courier New" w:hAnsi="Courier New" w:cs="Courier New"/>
          <w:color w:val="000000" w:themeColor="text1"/>
        </w:rPr>
        <w:t>ребра</w:t>
      </w:r>
      <w:r w:rsidRPr="003C203A">
        <w:rPr>
          <w:rFonts w:ascii="Courier New" w:hAnsi="Courier New" w:cs="Courier New"/>
          <w:color w:val="000000" w:themeColor="text1"/>
          <w:lang w:val="en-US"/>
        </w:rPr>
        <w:t xml:space="preserve"> current -&gt; neighbor:</w:t>
      </w:r>
    </w:p>
    <w:p w14:paraId="5C70156D" w14:textId="77777777" w:rsidR="00501B58" w:rsidRPr="003C203A" w:rsidRDefault="00000000" w:rsidP="003C203A">
      <w:pPr>
        <w:spacing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203A">
        <w:rPr>
          <w:rFonts w:ascii="Courier New" w:hAnsi="Courier New" w:cs="Courier New"/>
          <w:color w:val="000000" w:themeColor="text1"/>
          <w:lang w:val="en-US"/>
        </w:rPr>
        <w:lastRenderedPageBreak/>
        <w:t xml:space="preserve">        indegree[neighbor] = indegree[neighbor] - 1</w:t>
      </w:r>
    </w:p>
    <w:p w14:paraId="52F2ED6F" w14:textId="77777777" w:rsidR="00501B58" w:rsidRPr="003C203A" w:rsidRDefault="00000000" w:rsidP="003C203A">
      <w:pPr>
        <w:spacing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203A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r w:rsidRPr="003C203A">
        <w:rPr>
          <w:rFonts w:ascii="Courier New" w:hAnsi="Courier New" w:cs="Courier New"/>
          <w:color w:val="000000" w:themeColor="text1"/>
        </w:rPr>
        <w:t>если</w:t>
      </w:r>
      <w:r w:rsidRPr="003C203A">
        <w:rPr>
          <w:rFonts w:ascii="Courier New" w:hAnsi="Courier New" w:cs="Courier New"/>
          <w:color w:val="000000" w:themeColor="text1"/>
          <w:lang w:val="en-US"/>
        </w:rPr>
        <w:t xml:space="preserve"> indegree[neighbor] == 0: </w:t>
      </w:r>
      <w:r w:rsidRPr="003C203A">
        <w:rPr>
          <w:rFonts w:ascii="Courier New" w:hAnsi="Courier New" w:cs="Courier New"/>
          <w:color w:val="000000" w:themeColor="text1"/>
        </w:rPr>
        <w:t>добавить</w:t>
      </w:r>
      <w:r w:rsidRPr="003C203A">
        <w:rPr>
          <w:rFonts w:ascii="Courier New" w:hAnsi="Courier New" w:cs="Courier New"/>
          <w:color w:val="000000" w:themeColor="text1"/>
          <w:lang w:val="en-US"/>
        </w:rPr>
        <w:t xml:space="preserve"> neighbor </w:t>
      </w:r>
      <w:r w:rsidRPr="003C203A">
        <w:rPr>
          <w:rFonts w:ascii="Courier New" w:hAnsi="Courier New" w:cs="Courier New"/>
          <w:color w:val="000000" w:themeColor="text1"/>
        </w:rPr>
        <w:t>в</w:t>
      </w:r>
      <w:r w:rsidRPr="003C203A">
        <w:rPr>
          <w:rFonts w:ascii="Courier New" w:hAnsi="Courier New" w:cs="Courier New"/>
          <w:color w:val="000000" w:themeColor="text1"/>
          <w:lang w:val="en-US"/>
        </w:rPr>
        <w:t xml:space="preserve"> queue</w:t>
      </w:r>
    </w:p>
    <w:p w14:paraId="4C8B984F" w14:textId="77777777" w:rsidR="00501B58" w:rsidRPr="003C203A" w:rsidRDefault="00000000" w:rsidP="003C203A">
      <w:pPr>
        <w:spacing w:line="240" w:lineRule="auto"/>
        <w:ind w:firstLine="709"/>
        <w:jc w:val="both"/>
        <w:rPr>
          <w:rFonts w:ascii="Courier New" w:hAnsi="Courier New" w:cs="Courier New"/>
        </w:rPr>
      </w:pPr>
      <w:r w:rsidRPr="003C203A">
        <w:rPr>
          <w:rFonts w:ascii="Courier New" w:hAnsi="Courier New" w:cs="Courier New"/>
          <w:color w:val="000000" w:themeColor="text1"/>
        </w:rPr>
        <w:t>если размер result меньше количества вершин: сообщить, что в графе есть цикл</w:t>
      </w:r>
    </w:p>
    <w:p w14:paraId="225EF880" w14:textId="77777777" w:rsidR="00501B58" w:rsidRPr="00F02AB7" w:rsidRDefault="00000000" w:rsidP="00A322C6">
      <w:pPr>
        <w:spacing w:after="120" w:line="360" w:lineRule="auto"/>
        <w:ind w:firstLine="709"/>
        <w:jc w:val="both"/>
        <w:rPr>
          <w:rFonts w:ascii="Courier New" w:hAnsi="Courier New" w:cs="Courier New"/>
        </w:rPr>
      </w:pPr>
      <w:r w:rsidRPr="00F02AB7">
        <w:rPr>
          <w:rFonts w:ascii="Courier New" w:hAnsi="Courier New" w:cs="Courier New"/>
          <w:color w:val="000000" w:themeColor="text1"/>
        </w:rPr>
        <w:t>иначе: вывести result</w:t>
      </w:r>
    </w:p>
    <w:p w14:paraId="30700C42" w14:textId="77777777" w:rsidR="00501B58" w:rsidRPr="00A322C6" w:rsidRDefault="00000000" w:rsidP="00A322C6">
      <w:pPr>
        <w:pStyle w:val="2"/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A322C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6. Форматы данных</w:t>
      </w:r>
    </w:p>
    <w:p w14:paraId="55931DF0" w14:textId="77777777" w:rsidR="00501B58" w:rsidRPr="00A322C6" w:rsidRDefault="00000000" w:rsidP="00A322C6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6.1. Входной файл графа</w:t>
      </w:r>
    </w:p>
    <w:p w14:paraId="07F0517D" w14:textId="584FC9C9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V &lt;номер&gt; &lt;x&gt; &lt;y&gt;  - вершина: номер 1..50, координаты 0..1000</w:t>
      </w:r>
    </w:p>
    <w:p w14:paraId="2972DEF6" w14:textId="15EFA7B4" w:rsidR="00501B58" w:rsidRPr="00A322C6" w:rsidRDefault="00000000" w:rsidP="00A322C6">
      <w:pPr>
        <w:spacing w:after="120"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E &lt;из&gt; &lt;в&gt;  - ориентированное ребро</w:t>
      </w:r>
    </w:p>
    <w:p w14:paraId="36E03FD6" w14:textId="77777777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Пример:</w:t>
      </w:r>
    </w:p>
    <w:p w14:paraId="53FDBE9F" w14:textId="77777777" w:rsidR="00501B58" w:rsidRPr="00A322C6" w:rsidRDefault="00000000" w:rsidP="00A322C6">
      <w:pPr>
        <w:spacing w:line="240" w:lineRule="auto"/>
        <w:ind w:firstLine="709"/>
        <w:jc w:val="both"/>
        <w:rPr>
          <w:rFonts w:ascii="Courier New" w:hAnsi="Courier New" w:cs="Courier New"/>
          <w:sz w:val="21"/>
          <w:szCs w:val="21"/>
        </w:rPr>
      </w:pPr>
      <w:r w:rsidRPr="00A322C6">
        <w:rPr>
          <w:rFonts w:ascii="Courier New" w:hAnsi="Courier New" w:cs="Courier New"/>
          <w:color w:val="000000" w:themeColor="text1"/>
          <w:sz w:val="21"/>
          <w:szCs w:val="21"/>
        </w:rPr>
        <w:t>V 1 100 100</w:t>
      </w:r>
    </w:p>
    <w:p w14:paraId="4886B759" w14:textId="77777777" w:rsidR="00501B58" w:rsidRPr="00A322C6" w:rsidRDefault="00000000" w:rsidP="00A322C6">
      <w:pPr>
        <w:spacing w:line="240" w:lineRule="auto"/>
        <w:ind w:firstLine="709"/>
        <w:jc w:val="both"/>
        <w:rPr>
          <w:rFonts w:ascii="Courier New" w:hAnsi="Courier New" w:cs="Courier New"/>
          <w:sz w:val="21"/>
          <w:szCs w:val="21"/>
        </w:rPr>
      </w:pPr>
      <w:r w:rsidRPr="00A322C6">
        <w:rPr>
          <w:rFonts w:ascii="Courier New" w:hAnsi="Courier New" w:cs="Courier New"/>
          <w:color w:val="000000" w:themeColor="text1"/>
          <w:sz w:val="21"/>
          <w:szCs w:val="21"/>
        </w:rPr>
        <w:t>V 2 400 100</w:t>
      </w:r>
    </w:p>
    <w:p w14:paraId="7334A626" w14:textId="77777777" w:rsidR="00501B58" w:rsidRPr="00A322C6" w:rsidRDefault="00000000" w:rsidP="00A322C6">
      <w:pPr>
        <w:spacing w:line="240" w:lineRule="auto"/>
        <w:ind w:firstLine="709"/>
        <w:jc w:val="both"/>
        <w:rPr>
          <w:rFonts w:ascii="Courier New" w:hAnsi="Courier New" w:cs="Courier New"/>
          <w:sz w:val="21"/>
          <w:szCs w:val="21"/>
        </w:rPr>
      </w:pPr>
      <w:r w:rsidRPr="00A322C6">
        <w:rPr>
          <w:rFonts w:ascii="Courier New" w:hAnsi="Courier New" w:cs="Courier New"/>
          <w:color w:val="000000" w:themeColor="text1"/>
          <w:sz w:val="21"/>
          <w:szCs w:val="21"/>
        </w:rPr>
        <w:t>V 3 100 350</w:t>
      </w:r>
    </w:p>
    <w:p w14:paraId="45D6F152" w14:textId="77777777" w:rsidR="00501B58" w:rsidRPr="00A322C6" w:rsidRDefault="00000000" w:rsidP="00A322C6">
      <w:pPr>
        <w:spacing w:line="240" w:lineRule="auto"/>
        <w:ind w:firstLine="709"/>
        <w:jc w:val="both"/>
        <w:rPr>
          <w:rFonts w:ascii="Courier New" w:hAnsi="Courier New" w:cs="Courier New"/>
          <w:sz w:val="21"/>
          <w:szCs w:val="21"/>
        </w:rPr>
      </w:pPr>
      <w:r w:rsidRPr="00A322C6">
        <w:rPr>
          <w:rFonts w:ascii="Courier New" w:hAnsi="Courier New" w:cs="Courier New"/>
          <w:color w:val="000000" w:themeColor="text1"/>
          <w:sz w:val="21"/>
          <w:szCs w:val="21"/>
        </w:rPr>
        <w:t>E 1 2</w:t>
      </w:r>
    </w:p>
    <w:p w14:paraId="61F4B7D2" w14:textId="77777777" w:rsidR="00501B58" w:rsidRPr="00A322C6" w:rsidRDefault="00000000" w:rsidP="00A322C6">
      <w:pPr>
        <w:spacing w:line="240" w:lineRule="auto"/>
        <w:ind w:firstLine="709"/>
        <w:jc w:val="both"/>
        <w:rPr>
          <w:rFonts w:ascii="Courier New" w:hAnsi="Courier New" w:cs="Courier New"/>
          <w:sz w:val="21"/>
          <w:szCs w:val="21"/>
        </w:rPr>
      </w:pPr>
      <w:r w:rsidRPr="00A322C6">
        <w:rPr>
          <w:rFonts w:ascii="Courier New" w:hAnsi="Courier New" w:cs="Courier New"/>
          <w:color w:val="000000" w:themeColor="text1"/>
          <w:sz w:val="21"/>
          <w:szCs w:val="21"/>
        </w:rPr>
        <w:t>E 1 3</w:t>
      </w:r>
    </w:p>
    <w:p w14:paraId="043CD5C0" w14:textId="77777777" w:rsidR="00501B58" w:rsidRDefault="00000000" w:rsidP="00A322C6">
      <w:pPr>
        <w:spacing w:after="12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A322C6">
        <w:rPr>
          <w:rFonts w:ascii="Courier New" w:hAnsi="Courier New" w:cs="Courier New"/>
          <w:color w:val="000000" w:themeColor="text1"/>
          <w:sz w:val="21"/>
          <w:szCs w:val="21"/>
        </w:rPr>
        <w:t>E 3 2</w:t>
      </w:r>
    </w:p>
    <w:p w14:paraId="11CB99C4" w14:textId="77777777" w:rsidR="00691995" w:rsidRPr="00691995" w:rsidRDefault="00691995" w:rsidP="00A322C6">
      <w:pPr>
        <w:spacing w:after="120" w:line="240" w:lineRule="auto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14:paraId="2CE0CDCA" w14:textId="77777777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Ошибки формата диагностируются с номером строки; ссылки на несуществующие вершины, координаты вне 0..1000, петли и повторные рёбра отклоняются.</w:t>
      </w:r>
    </w:p>
    <w:p w14:paraId="47438A36" w14:textId="77777777" w:rsidR="00501B58" w:rsidRPr="00A322C6" w:rsidRDefault="00000000" w:rsidP="00A322C6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6.2. Выходной файл результата</w:t>
      </w:r>
    </w:p>
    <w:p w14:paraId="051A0C91" w14:textId="77777777" w:rsidR="00501B58" w:rsidRPr="0065479E" w:rsidRDefault="00000000" w:rsidP="0065479E">
      <w:pPr>
        <w:spacing w:line="240" w:lineRule="auto"/>
        <w:ind w:firstLine="709"/>
        <w:jc w:val="both"/>
        <w:rPr>
          <w:rFonts w:ascii="Courier New" w:hAnsi="Courier New" w:cs="Courier New"/>
          <w:sz w:val="21"/>
          <w:szCs w:val="21"/>
        </w:rPr>
      </w:pPr>
      <w:r w:rsidRPr="0065479E">
        <w:rPr>
          <w:rFonts w:ascii="Courier New" w:hAnsi="Courier New" w:cs="Courier New"/>
          <w:color w:val="000000" w:themeColor="text1"/>
          <w:sz w:val="21"/>
          <w:szCs w:val="21"/>
        </w:rPr>
        <w:t>Топологическая сортировка (алгоритм Кана)</w:t>
      </w:r>
    </w:p>
    <w:p w14:paraId="5360CD13" w14:textId="77777777" w:rsidR="00501B58" w:rsidRPr="0065479E" w:rsidRDefault="00000000" w:rsidP="0065479E">
      <w:pPr>
        <w:spacing w:line="240" w:lineRule="auto"/>
        <w:ind w:firstLine="709"/>
        <w:jc w:val="both"/>
        <w:rPr>
          <w:rFonts w:ascii="Courier New" w:hAnsi="Courier New" w:cs="Courier New"/>
          <w:sz w:val="21"/>
          <w:szCs w:val="21"/>
        </w:rPr>
      </w:pPr>
      <w:r w:rsidRPr="0065479E">
        <w:rPr>
          <w:rFonts w:ascii="Courier New" w:hAnsi="Courier New" w:cs="Courier New"/>
          <w:color w:val="000000" w:themeColor="text1"/>
          <w:sz w:val="21"/>
          <w:szCs w:val="21"/>
        </w:rPr>
        <w:t>Вершин: 7, рёбер: 8</w:t>
      </w:r>
    </w:p>
    <w:p w14:paraId="43A826CC" w14:textId="77777777" w:rsidR="00501B58" w:rsidRPr="00A322C6" w:rsidRDefault="00000000" w:rsidP="0065479E">
      <w:pPr>
        <w:spacing w:after="120" w:line="240" w:lineRule="auto"/>
        <w:ind w:firstLine="709"/>
        <w:jc w:val="both"/>
        <w:rPr>
          <w:sz w:val="28"/>
          <w:szCs w:val="28"/>
        </w:rPr>
      </w:pPr>
      <w:r w:rsidRPr="0065479E">
        <w:rPr>
          <w:rFonts w:ascii="Courier New" w:hAnsi="Courier New" w:cs="Courier New"/>
          <w:color w:val="000000" w:themeColor="text1"/>
          <w:sz w:val="21"/>
          <w:szCs w:val="21"/>
        </w:rPr>
        <w:t>Топологический порядок: 1 3 2 5 4 7 6</w:t>
      </w:r>
    </w:p>
    <w:p w14:paraId="77D70F41" w14:textId="77777777" w:rsidR="00331F63" w:rsidRPr="0077092D" w:rsidRDefault="00331F63" w:rsidP="00A322C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E5323C" w14:textId="5604239D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Для графа с циклом вместо порядка пишется сообщение о цикле и список необработанных вершин.</w:t>
      </w:r>
    </w:p>
    <w:p w14:paraId="07C4DE46" w14:textId="77777777" w:rsidR="00501B58" w:rsidRPr="00A322C6" w:rsidRDefault="00000000" w:rsidP="00A322C6">
      <w:pPr>
        <w:pStyle w:val="2"/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A322C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7. Обработка ошибок</w:t>
      </w:r>
    </w:p>
    <w:p w14:paraId="441A94CB" w14:textId="264A473B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не должна аварийно завершаться из-за некорректных действий пользователя или повреждённого файла. Для таких случаев выводится понятное сообщение, а работа приложения продолжается. Отдельно обрабатываются следующие ситуации:</w:t>
      </w:r>
      <w:r w:rsidR="00A322C6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файл не найден или не может быть прочитан;</w:t>
      </w:r>
      <w:r w:rsidR="00A322C6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в файле нарушен формат строки (не V и не E) - сообщается номер строки;</w:t>
      </w:r>
      <w:r w:rsidR="00A322C6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ребро ссылается на несуществующую вершину;</w:t>
      </w:r>
      <w:r w:rsidR="00A322C6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координаты вершины выходят за пределы 0..1000;</w:t>
      </w:r>
      <w:r w:rsidR="00A322C6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попытка добавить петлю (ребро из вершины в саму себя);</w:t>
      </w:r>
      <w:r w:rsidR="00A322C6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попытка добавить повторное ребро с теми же началом и концом;</w:t>
      </w:r>
      <w:r w:rsidR="00A322C6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превышен лимit вершин (50) или рёбер (300);</w:t>
      </w:r>
      <w:r w:rsidR="00A322C6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запуск сортировки на пустом графе;</w:t>
      </w:r>
      <w:r w:rsidR="00A322C6">
        <w:rPr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ошибка при сохранении результата или графа в файл.</w:t>
      </w:r>
    </w:p>
    <w:p w14:paraId="4ACB0B3C" w14:textId="77777777" w:rsidR="00501B58" w:rsidRPr="00A322C6" w:rsidRDefault="00000000" w:rsidP="00A322C6">
      <w:pPr>
        <w:pStyle w:val="2"/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A322C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8. Репозиторий</w:t>
      </w:r>
    </w:p>
    <w:p w14:paraId="6A7ACE51" w14:textId="27227993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ведётся в общем репозитории</w:t>
      </w:r>
      <w:r w:rsidR="003177A0" w:rsidRPr="00317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317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котором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размещаются исходные коды по каждому этапу, собранный jar-файл, спецификация и материалы отчёта. К моменту сдачи каждого этапа в репозитории изменяется как минимум один файл, а последняя ревизия не содержит устаревших версий кода. </w:t>
      </w:r>
    </w:p>
    <w:p w14:paraId="0449EB3F" w14:textId="77777777" w:rsidR="00501B58" w:rsidRPr="001A65B0" w:rsidRDefault="00000000" w:rsidP="00A322C6">
      <w:pPr>
        <w:pStyle w:val="2"/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1A65B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9. План разработки</w:t>
      </w:r>
    </w:p>
    <w:p w14:paraId="0084FE48" w14:textId="77777777" w:rsidR="00501B58" w:rsidRPr="001A65B0" w:rsidRDefault="00000000" w:rsidP="001A65B0">
      <w:pPr>
        <w:spacing w:line="360" w:lineRule="auto"/>
        <w:ind w:firstLine="708"/>
        <w:jc w:val="both"/>
        <w:rPr>
          <w:sz w:val="28"/>
          <w:szCs w:val="28"/>
        </w:rPr>
      </w:pPr>
      <w:r w:rsidRPr="001A65B0">
        <w:rPr>
          <w:rFonts w:ascii="Times New Roman" w:hAnsi="Times New Roman" w:cs="Times New Roman"/>
          <w:color w:val="000000" w:themeColor="text1"/>
          <w:sz w:val="28"/>
          <w:szCs w:val="28"/>
        </w:rPr>
        <w:t>Спецификация и план (до 10.07.2026) - настоящий документ: назначение программы, функциональные требования, ограничения, форматы данных, план и роли.</w:t>
      </w:r>
    </w:p>
    <w:p w14:paraId="091BBCD1" w14:textId="77777777" w:rsidR="00501B58" w:rsidRPr="001A65B0" w:rsidRDefault="00000000" w:rsidP="001A65B0">
      <w:pPr>
        <w:spacing w:line="360" w:lineRule="auto"/>
        <w:ind w:firstLine="708"/>
        <w:jc w:val="both"/>
        <w:rPr>
          <w:sz w:val="28"/>
          <w:szCs w:val="28"/>
        </w:rPr>
      </w:pPr>
      <w:r w:rsidRPr="001A65B0">
        <w:rPr>
          <w:rFonts w:ascii="Times New Roman" w:hAnsi="Times New Roman" w:cs="Times New Roman"/>
          <w:color w:val="000000" w:themeColor="text1"/>
          <w:sz w:val="28"/>
          <w:szCs w:val="28"/>
        </w:rPr>
        <w:t>Прототип (до 13.07.2026) - окно с зонами по эскизу; кнопки могут быть неактивны; холст рисует демонстрационный ориентированный граф со стрелками.</w:t>
      </w:r>
    </w:p>
    <w:p w14:paraId="08275B4C" w14:textId="77777777" w:rsidR="00501B58" w:rsidRPr="001A65B0" w:rsidRDefault="00000000" w:rsidP="001A65B0">
      <w:pPr>
        <w:spacing w:line="360" w:lineRule="auto"/>
        <w:ind w:firstLine="708"/>
        <w:jc w:val="both"/>
        <w:rPr>
          <w:sz w:val="28"/>
          <w:szCs w:val="28"/>
        </w:rPr>
      </w:pPr>
      <w:r w:rsidRPr="001A65B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Альфа-версия (до 15.07.2026) - граф загружается из файла и рисуется в окне; ручное добавление вершин и рёбер; запуск сортировки выводит финальный результат работы алгоритма, включая случай цикла.</w:t>
      </w:r>
    </w:p>
    <w:p w14:paraId="68E62885" w14:textId="77777777" w:rsidR="00501B58" w:rsidRPr="001A65B0" w:rsidRDefault="00000000" w:rsidP="001A65B0">
      <w:pPr>
        <w:spacing w:line="360" w:lineRule="auto"/>
        <w:ind w:firstLine="708"/>
        <w:jc w:val="both"/>
        <w:rPr>
          <w:sz w:val="28"/>
          <w:szCs w:val="28"/>
        </w:rPr>
      </w:pPr>
      <w:r w:rsidRPr="001A65B0">
        <w:rPr>
          <w:rFonts w:ascii="Times New Roman" w:hAnsi="Times New Roman" w:cs="Times New Roman"/>
          <w:color w:val="000000" w:themeColor="text1"/>
          <w:sz w:val="28"/>
          <w:szCs w:val="28"/>
        </w:rPr>
        <w:t>Бета-версия (до 17.07.2026) - пошаговое выполнение с подсветкой текущей вершины и ребра, отображением входящих степеней, очереди и текстовых пояснений; результат сохраняется в отдельный файл.</w:t>
      </w:r>
    </w:p>
    <w:p w14:paraId="60AD5776" w14:textId="77777777" w:rsidR="00501B58" w:rsidRPr="001A65B0" w:rsidRDefault="00000000" w:rsidP="001A65B0">
      <w:pPr>
        <w:spacing w:line="360" w:lineRule="auto"/>
        <w:ind w:firstLine="708"/>
        <w:jc w:val="both"/>
        <w:rPr>
          <w:sz w:val="28"/>
          <w:szCs w:val="28"/>
        </w:rPr>
      </w:pPr>
      <w:r w:rsidRPr="001A65B0">
        <w:rPr>
          <w:rFonts w:ascii="Times New Roman" w:hAnsi="Times New Roman" w:cs="Times New Roman"/>
          <w:color w:val="000000" w:themeColor="text1"/>
          <w:sz w:val="28"/>
          <w:szCs w:val="28"/>
        </w:rPr>
        <w:t>Финальная версия (до 18.07.2026, резерв) - шаг назад, автопрогон с задаваемым интервалом, редактирование графа мышью, обработка исключительных ситуаций, кнопка «О разработчиках».</w:t>
      </w:r>
    </w:p>
    <w:p w14:paraId="750123A1" w14:textId="77777777" w:rsidR="00501B58" w:rsidRPr="001A65B0" w:rsidRDefault="00000000" w:rsidP="00A322C6">
      <w:pPr>
        <w:pStyle w:val="2"/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1A65B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10. Распределение ролей в бригаде</w:t>
      </w:r>
    </w:p>
    <w:p w14:paraId="49DACD2C" w14:textId="00CB7BDD" w:rsidR="00501B58" w:rsidRPr="00A322C6" w:rsidRDefault="00000000" w:rsidP="001A65B0">
      <w:pPr>
        <w:pStyle w:val="3"/>
        <w:spacing w:line="360" w:lineRule="auto"/>
        <w:ind w:firstLine="708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Беспалов Александр Александрович, 4383 - модель графа и алгоритм</w:t>
      </w:r>
      <w:r w:rsidR="001A65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FDE5CD" w14:textId="77777777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Зона ответственности: пакет toposort.model - классы вершины и ребра, хранение ориентированного графа, подсчёт входящих степеней, реализация алгоритма Кана и пошагового исполнителя (TopoStepper), проверка цикла и подготовка состояний для визуализации.</w:t>
      </w:r>
    </w:p>
    <w:p w14:paraId="4C65DAFD" w14:textId="7ADCB9A9" w:rsidR="00501B58" w:rsidRPr="00A322C6" w:rsidRDefault="001A65B0" w:rsidP="00A322C6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Мазеев Владислав Антонович, 4381  - графический интерфейс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A8EFCDD" w14:textId="77777777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Зона ответственности: пакет toposort.ui - главное окно, холст графа, панель кнопок и панель состояния алгоритма, отрисовка вершин и стрелок, обработка мыши (создание, перемещение и удаление элементов), подсветка текущей вершины и текущего ребра.</w:t>
      </w:r>
    </w:p>
    <w:p w14:paraId="5A87AC22" w14:textId="669EF2FD" w:rsidR="00501B58" w:rsidRPr="00A322C6" w:rsidRDefault="001A65B0" w:rsidP="00A322C6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Серженко Дмитрий Кириллович, 4383</w:t>
      </w:r>
      <w:r w:rsidRPr="001A65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- ввод-вывод, обработка ошибок и тестирование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1E38C50" w14:textId="77777777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Зона ответственности: пакет toposort.io - загрузка и сохранение графа, сохранение результата алгоритма, диагностика ошибок входного файла с указанием номера строки, подготовка тестовых графов (в том числе с циклом и некорректных файлов), участие в отчёте.</w:t>
      </w:r>
    </w:p>
    <w:p w14:paraId="318AAB7C" w14:textId="0086B364" w:rsidR="00501B58" w:rsidRPr="001A65B0" w:rsidRDefault="00000000" w:rsidP="00A322C6">
      <w:pPr>
        <w:pStyle w:val="2"/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1A65B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11. План тестирования</w:t>
      </w:r>
    </w:p>
    <w:p w14:paraId="2FE18665" w14:textId="310307F8" w:rsidR="00501B58" w:rsidRPr="004C267D" w:rsidRDefault="00000000" w:rsidP="00A322C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Проверяются как корректные графы, так и ошибочные случаи</w:t>
      </w:r>
      <w:r w:rsidR="005130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</w:t>
      </w:r>
      <w:r w:rsidR="004C267D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5130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функциональность действий </w:t>
      </w:r>
      <w:r w:rsidR="00513013" w:rsidRPr="00513013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="00513013">
        <w:rPr>
          <w:rFonts w:ascii="Times New Roman" w:hAnsi="Times New Roman" w:cs="Times New Roman"/>
          <w:color w:val="000000" w:themeColor="text1"/>
          <w:sz w:val="28"/>
          <w:szCs w:val="28"/>
        </w:rPr>
        <w:t>Сохранение</w:t>
      </w:r>
      <w:r w:rsidR="00513013" w:rsidRPr="00513013">
        <w:rPr>
          <w:rFonts w:ascii="Times New Roman" w:hAnsi="Times New Roman" w:cs="Times New Roman"/>
          <w:color w:val="000000" w:themeColor="text1"/>
          <w:sz w:val="28"/>
          <w:szCs w:val="28"/>
        </w:rPr>
        <w:t>”, “</w:t>
      </w:r>
      <w:r w:rsidR="00513013">
        <w:rPr>
          <w:rFonts w:ascii="Times New Roman" w:hAnsi="Times New Roman" w:cs="Times New Roman"/>
          <w:color w:val="000000" w:themeColor="text1"/>
          <w:sz w:val="28"/>
          <w:szCs w:val="28"/>
        </w:rPr>
        <w:t>Шаг назад</w:t>
      </w:r>
      <w:r w:rsidR="00513013" w:rsidRPr="0051301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513013">
        <w:rPr>
          <w:rFonts w:ascii="Times New Roman" w:hAnsi="Times New Roman" w:cs="Times New Roman"/>
          <w:color w:val="000000" w:themeColor="text1"/>
          <w:sz w:val="28"/>
          <w:szCs w:val="28"/>
        </w:rPr>
        <w:t>вперед</w:t>
      </w:r>
      <w:r w:rsidR="00513013" w:rsidRPr="00513013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="004C267D" w:rsidRPr="004C267D">
        <w:rPr>
          <w:rFonts w:ascii="Times New Roman" w:hAnsi="Times New Roman" w:cs="Times New Roman"/>
          <w:color w:val="000000" w:themeColor="text1"/>
          <w:sz w:val="28"/>
          <w:szCs w:val="28"/>
        </w:rPr>
        <w:t>, “</w:t>
      </w:r>
      <w:r w:rsidR="004C267D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Изменение скорости</w:t>
      </w:r>
      <w:r w:rsidR="004C267D" w:rsidRPr="004C267D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="004C267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D8D2288" w14:textId="10AA52AB" w:rsidR="00513013" w:rsidRPr="004C267D" w:rsidRDefault="00513013" w:rsidP="004C267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Примеры тестов</w:t>
      </w:r>
      <w:r w:rsidRPr="0077092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9ED9C11" w14:textId="5AA24064" w:rsidR="00501B58" w:rsidRPr="0077092D" w:rsidRDefault="00000000" w:rsidP="0051301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Тест 1. Простой ациклический граф</w:t>
      </w:r>
    </w:p>
    <w:p w14:paraId="2B892E0A" w14:textId="77777777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Граф 1-&gt;2, 1-&gt;3, 2-&gt;4, 3-&gt;4. Ожидается корректный топологический порядок, например 1 2 3 4.</w:t>
      </w:r>
    </w:p>
    <w:p w14:paraId="0EFD4B68" w14:textId="0030A3E9" w:rsidR="00501B58" w:rsidRPr="00A322C6" w:rsidRDefault="00000000" w:rsidP="00A322C6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 </w:t>
      </w:r>
      <w:r w:rsidR="001A65B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. Несвязный граф</w:t>
      </w:r>
    </w:p>
    <w:p w14:paraId="2642942C" w14:textId="77777777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Граф из нескольких компонент без рёбер между ними. В итоговый порядок должны попасть вершины из всех компонент.</w:t>
      </w:r>
    </w:p>
    <w:p w14:paraId="633B2915" w14:textId="39A648EF" w:rsidR="00501B58" w:rsidRPr="00A322C6" w:rsidRDefault="00000000" w:rsidP="00A322C6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 </w:t>
      </w:r>
      <w:r w:rsidR="001A65B0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. Граф с циклом</w:t>
      </w:r>
    </w:p>
    <w:p w14:paraId="6FA4074F" w14:textId="77777777" w:rsidR="00501B58" w:rsidRDefault="00000000" w:rsidP="00A322C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Граф 1-&gt;2, 2-&gt;3, 3-&gt;1. Ожидается сообщение о невозможности сортировки и список необработанных вершин 1, 2, 3.</w:t>
      </w:r>
    </w:p>
    <w:p w14:paraId="31EF0EB2" w14:textId="32A16C86" w:rsidR="001A65B0" w:rsidRPr="00A322C6" w:rsidRDefault="001A65B0" w:rsidP="001A65B0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. Ребро с несуществующей вершиной</w:t>
      </w:r>
    </w:p>
    <w:p w14:paraId="226380E9" w14:textId="3DBC0848" w:rsidR="001A65B0" w:rsidRPr="00A322C6" w:rsidRDefault="001A65B0" w:rsidP="001A65B0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Ребро, ссылающееся на отсутствующий номер вершины, должно быть отклонено с понятным сообщением.</w:t>
      </w:r>
    </w:p>
    <w:p w14:paraId="02B94522" w14:textId="77777777" w:rsidR="00501B58" w:rsidRPr="00A322C6" w:rsidRDefault="00000000" w:rsidP="00A322C6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Тест 5. Пустой граф</w:t>
      </w:r>
    </w:p>
    <w:p w14:paraId="189DDE54" w14:textId="77777777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Запуск сортировки без единой вершины должен показать предупреждение и не приводить к аварийному завершению.</w:t>
      </w:r>
    </w:p>
    <w:p w14:paraId="7B67001A" w14:textId="77777777" w:rsidR="00501B58" w:rsidRPr="00A322C6" w:rsidRDefault="00000000" w:rsidP="00A322C6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Тест 6. Некорректный входной файл</w:t>
      </w:r>
    </w:p>
    <w:p w14:paraId="397BD025" w14:textId="77777777" w:rsidR="00501B58" w:rsidRPr="00A322C6" w:rsidRDefault="00000000" w:rsidP="00A322C6">
      <w:pPr>
        <w:spacing w:line="360" w:lineRule="auto"/>
        <w:ind w:firstLine="709"/>
        <w:jc w:val="both"/>
        <w:rPr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Файл со строкой неверного формата должен быть отклонён с сообщением, содержащим номер строки.</w:t>
      </w:r>
    </w:p>
    <w:p w14:paraId="0F656118" w14:textId="77777777" w:rsidR="00501B58" w:rsidRPr="001A65B0" w:rsidRDefault="00000000" w:rsidP="00A322C6">
      <w:pPr>
        <w:pStyle w:val="2"/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1A65B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12. Уточнения требований</w:t>
      </w:r>
    </w:p>
    <w:p w14:paraId="7E338AF5" w14:textId="77777777" w:rsidR="00501B58" w:rsidRDefault="00000000" w:rsidP="00F3247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22C6">
        <w:rPr>
          <w:rFonts w:ascii="Times New Roman" w:hAnsi="Times New Roman" w:cs="Times New Roman"/>
          <w:color w:val="000000" w:themeColor="text1"/>
          <w:sz w:val="28"/>
          <w:szCs w:val="28"/>
        </w:rPr>
        <w:t>На момент подготовки настоящей спецификации уточнений требований не поступало.</w:t>
      </w:r>
      <w:r w:rsidR="00F324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D2FCA4A" w14:textId="51A5C699" w:rsidR="00F32474" w:rsidRPr="00F32474" w:rsidRDefault="00F32474" w:rsidP="00F32474">
      <w:pPr>
        <w:spacing w:line="360" w:lineRule="auto"/>
        <w:ind w:firstLine="709"/>
        <w:jc w:val="both"/>
        <w:rPr>
          <w:sz w:val="28"/>
          <w:szCs w:val="28"/>
        </w:rPr>
        <w:sectPr w:rsidR="00F32474" w:rsidRPr="00F32474">
          <w:footerReference w:type="default" r:id="rId9"/>
          <w:pgSz w:w="11906" w:h="16838"/>
          <w:pgMar w:top="1440" w:right="1440" w:bottom="1440" w:left="1440" w:header="708" w:footer="708" w:gutter="0"/>
          <w:cols w:space="708"/>
        </w:sectPr>
      </w:pPr>
    </w:p>
    <w:p w14:paraId="1D70452A" w14:textId="77777777" w:rsidR="00515F15" w:rsidRDefault="00515F15" w:rsidP="00F32474">
      <w:pPr>
        <w:spacing w:line="240" w:lineRule="auto"/>
        <w:jc w:val="both"/>
      </w:pPr>
    </w:p>
    <w:sectPr w:rsidR="00515F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462B0" w14:textId="77777777" w:rsidR="00932A45" w:rsidRDefault="00932A45" w:rsidP="0077092D">
      <w:pPr>
        <w:spacing w:after="0" w:line="240" w:lineRule="auto"/>
      </w:pPr>
      <w:r>
        <w:separator/>
      </w:r>
    </w:p>
  </w:endnote>
  <w:endnote w:type="continuationSeparator" w:id="0">
    <w:p w14:paraId="6E66736D" w14:textId="77777777" w:rsidR="00932A45" w:rsidRDefault="00932A45" w:rsidP="00770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8938656"/>
      <w:docPartObj>
        <w:docPartGallery w:val="Page Numbers (Bottom of Page)"/>
        <w:docPartUnique/>
      </w:docPartObj>
    </w:sdtPr>
    <w:sdtContent>
      <w:p w14:paraId="6F39EB29" w14:textId="11CB433A" w:rsidR="008A4448" w:rsidRPr="008A4448" w:rsidRDefault="008A4448">
        <w:pPr>
          <w:pStyle w:val="aa"/>
          <w:jc w:val="center"/>
        </w:pPr>
        <w:r w:rsidRPr="008A4448">
          <w:fldChar w:fldCharType="begin"/>
        </w:r>
        <w:r w:rsidRPr="008A4448">
          <w:instrText>PAGE   \* MERGEFORMAT</w:instrText>
        </w:r>
        <w:r w:rsidRPr="008A4448">
          <w:fldChar w:fldCharType="separate"/>
        </w:r>
        <w:r w:rsidRPr="008A4448">
          <w:t>2</w:t>
        </w:r>
        <w:r w:rsidRPr="008A4448">
          <w:fldChar w:fldCharType="end"/>
        </w:r>
      </w:p>
    </w:sdtContent>
  </w:sdt>
  <w:p w14:paraId="6BC38AA2" w14:textId="77777777" w:rsidR="008A4448" w:rsidRPr="008A4448" w:rsidRDefault="008A444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433A9" w14:textId="77777777" w:rsidR="00932A45" w:rsidRDefault="00932A45" w:rsidP="0077092D">
      <w:pPr>
        <w:spacing w:after="0" w:line="240" w:lineRule="auto"/>
      </w:pPr>
      <w:r>
        <w:separator/>
      </w:r>
    </w:p>
  </w:footnote>
  <w:footnote w:type="continuationSeparator" w:id="0">
    <w:p w14:paraId="309507F6" w14:textId="77777777" w:rsidR="00932A45" w:rsidRDefault="00932A45" w:rsidP="007709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6B4"/>
    <w:multiLevelType w:val="hybridMultilevel"/>
    <w:tmpl w:val="CDB8C2D4"/>
    <w:lvl w:ilvl="0" w:tplc="CA269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A07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A82CC">
      <w:numFmt w:val="decimal"/>
      <w:lvlText w:val=""/>
      <w:lvlJc w:val="left"/>
    </w:lvl>
    <w:lvl w:ilvl="3" w:tplc="74289500">
      <w:numFmt w:val="decimal"/>
      <w:lvlText w:val=""/>
      <w:lvlJc w:val="left"/>
    </w:lvl>
    <w:lvl w:ilvl="4" w:tplc="BFACA24C">
      <w:numFmt w:val="decimal"/>
      <w:lvlText w:val=""/>
      <w:lvlJc w:val="left"/>
    </w:lvl>
    <w:lvl w:ilvl="5" w:tplc="CD108470">
      <w:numFmt w:val="decimal"/>
      <w:lvlText w:val=""/>
      <w:lvlJc w:val="left"/>
    </w:lvl>
    <w:lvl w:ilvl="6" w:tplc="4AAC25C2">
      <w:numFmt w:val="decimal"/>
      <w:lvlText w:val=""/>
      <w:lvlJc w:val="left"/>
    </w:lvl>
    <w:lvl w:ilvl="7" w:tplc="CFDCA78A">
      <w:numFmt w:val="decimal"/>
      <w:lvlText w:val=""/>
      <w:lvlJc w:val="left"/>
    </w:lvl>
    <w:lvl w:ilvl="8" w:tplc="EE32785A">
      <w:numFmt w:val="decimal"/>
      <w:lvlText w:val=""/>
      <w:lvlJc w:val="left"/>
    </w:lvl>
  </w:abstractNum>
  <w:abstractNum w:abstractNumId="1" w15:restartNumberingAfterBreak="0">
    <w:nsid w:val="27DF4455"/>
    <w:multiLevelType w:val="hybridMultilevel"/>
    <w:tmpl w:val="A6ACB22C"/>
    <w:lvl w:ilvl="0" w:tplc="158AD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F7583B"/>
    <w:multiLevelType w:val="hybridMultilevel"/>
    <w:tmpl w:val="A08A50D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12029574">
    <w:abstractNumId w:val="0"/>
  </w:num>
  <w:num w:numId="2" w16cid:durableId="1438910434">
    <w:abstractNumId w:val="1"/>
  </w:num>
  <w:num w:numId="3" w16cid:durableId="624237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0659"/>
    <w:rsid w:val="00086FB7"/>
    <w:rsid w:val="000F53EB"/>
    <w:rsid w:val="001A65B0"/>
    <w:rsid w:val="00224B8B"/>
    <w:rsid w:val="00233D39"/>
    <w:rsid w:val="003177A0"/>
    <w:rsid w:val="00331F63"/>
    <w:rsid w:val="003C203A"/>
    <w:rsid w:val="00466428"/>
    <w:rsid w:val="004C267D"/>
    <w:rsid w:val="00501B58"/>
    <w:rsid w:val="005061A3"/>
    <w:rsid w:val="0050677D"/>
    <w:rsid w:val="00513013"/>
    <w:rsid w:val="00515F15"/>
    <w:rsid w:val="0065479E"/>
    <w:rsid w:val="00691995"/>
    <w:rsid w:val="0077092D"/>
    <w:rsid w:val="007A5655"/>
    <w:rsid w:val="008270FC"/>
    <w:rsid w:val="008A4448"/>
    <w:rsid w:val="00932A45"/>
    <w:rsid w:val="00980659"/>
    <w:rsid w:val="00A322C6"/>
    <w:rsid w:val="00AD56C0"/>
    <w:rsid w:val="00AE6AEA"/>
    <w:rsid w:val="00BF742F"/>
    <w:rsid w:val="00E3788D"/>
    <w:rsid w:val="00E5463A"/>
    <w:rsid w:val="00F02AB7"/>
    <w:rsid w:val="00F3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F72905B"/>
  <w15:docId w15:val="{627F1EC5-6C11-8944-8A44-2A9830B8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0"/>
      <w:outlineLvl w:val="1"/>
    </w:pPr>
    <w:rPr>
      <w:rFonts w:ascii="Calibri Light" w:hAnsi="Calibri Light"/>
      <w:color w:val="2F5496"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0"/>
      <w:outlineLvl w:val="2"/>
    </w:pPr>
    <w:rPr>
      <w:rFonts w:ascii="Calibri Light" w:hAnsi="Calibri Light"/>
      <w:color w:val="1F376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A322C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77092D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77092D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77092D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8A44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A4448"/>
  </w:style>
  <w:style w:type="paragraph" w:styleId="aa">
    <w:name w:val="footer"/>
    <w:basedOn w:val="a"/>
    <w:link w:val="ab"/>
    <w:uiPriority w:val="99"/>
    <w:unhideWhenUsed/>
    <w:rsid w:val="008A44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A4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460A0-51C3-4706-B4DF-AAAF93959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1541</Words>
  <Characters>8785</Characters>
  <Application>Microsoft Office Word</Application>
  <DocSecurity>0</DocSecurity>
  <Lines>73</Lines>
  <Paragraphs>20</Paragraphs>
  <ScaleCrop>false</ScaleCrop>
  <Company/>
  <LinksUpToDate>false</LinksUpToDate>
  <CharactersWithSpaces>10306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и план разработки</dc:title>
  <dc:creator>Александр Беспалов</dc:creator>
  <cp:lastModifiedBy>' '</cp:lastModifiedBy>
  <cp:revision>37</cp:revision>
  <dcterms:created xsi:type="dcterms:W3CDTF">2026-07-07T16:12:00Z</dcterms:created>
  <dcterms:modified xsi:type="dcterms:W3CDTF">2026-07-10T11:34:00Z</dcterms:modified>
</cp:coreProperties>
</file>