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rFonts w:hint="eastAsia"/>
          <w:sz w:val="26"/>
          <w:szCs w:val="26"/>
        </w:rPr>
        <w:t>Usecase description</w:t>
      </w:r>
      <w:r>
        <w:rPr>
          <w:lang w:eastAsia="ko-KR"/>
          <w:rFonts w:hint="eastAsia"/>
          <w:sz w:val="26"/>
          <w:szCs w:val="26"/>
          <w:rtl w:val="off"/>
        </w:rPr>
        <w:t xml:space="preserve"> - 김현서, 윤찬호, 이준성, 이한철</w:t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rFonts w:hint="eastAsia"/>
        </w:rPr>
        <w:t>Use case description</w:t>
      </w:r>
      <w:r>
        <w:rPr>
          <w:rFonts w:hint="eastAsia"/>
        </w:rPr>
        <w:t xml:space="preserve"> 회원 가입</w:t>
      </w:r>
      <w:r>
        <w:rPr>
          <w:lang w:eastAsia="ko-KR"/>
          <w:rFonts w:hint="eastAsia"/>
          <w:szCs w:val="20"/>
          <w:rtl w:val="off"/>
        </w:rPr>
        <w:t>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 회원 가입 버튼을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회원가입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ID, 비밀번호, 전화번호, 결제 수단, 선호 자전거 유형(일반/ 전기) 등의 정보 입력할 수 있는 회원가입 화면을 표시한다.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정보를 입력하고 회원 가입 버튼을 누른다.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 xml:space="preserve"> 회원 가입 성공 </w:t>
            </w:r>
            <w:r>
              <w:rPr>
                <w:rFonts w:hint="eastAsia"/>
                <w:sz w:val="20"/>
                <w:szCs w:val="20"/>
              </w:rPr>
              <w:t xml:space="preserve">팝업 </w:t>
            </w:r>
            <w:r>
              <w:rPr>
                <w:rFonts w:hint="eastAsia"/>
                <w:sz w:val="20"/>
                <w:szCs w:val="20"/>
              </w:rPr>
              <w:t>창을 띄워주고 로그인 화면을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Alternative Courses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In step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4.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아이디가 중복되었으면 step 3으로 돌아간다.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In step 4. 입력해야할 정보 중 빠진 것이 있으면 step 3으로 돌아간다.</w:t>
            </w:r>
          </w:p>
        </w:tc>
      </w:tr>
    </w:tbl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>회원 탈퇴(회원)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240" w:hanging="240"/>
              <w:widowControl w:val="off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bookmarkStart w:id="1" w:name="_top"/>
            <w:bookmarkEnd w:id="1"/>
            <w:r>
              <w:rPr>
                <w:rFonts w:ascii="함초롬돋움" w:eastAsia="함초롬돋움"/>
                <w:szCs w:val="20"/>
              </w:rPr>
              <w:t>회원 탈퇴 버튼을 표시한다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회원가입 버튼을 누른다.</w:t>
            </w:r>
          </w:p>
        </w:tc>
        <w:tc>
          <w:tcPr>
            <w:tcW w:w="4612" w:type="dxa"/>
          </w:tcPr>
          <w:p>
            <w:pPr>
              <w:pStyle w:val="a1"/>
              <w:widowControl w:val="off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ascii="함초롬돋움" w:eastAsia="함초롬돋움"/>
                <w:szCs w:val="20"/>
              </w:rPr>
              <w:t>회원 탈퇴 처리 완료 팝업을 화면에 출럭한다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Alternative Courses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>None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 로그인</w:t>
      </w:r>
      <w:r>
        <w:rPr>
          <w:lang w:eastAsia="ko-KR"/>
          <w:rFonts w:hint="eastAsia"/>
          <w:szCs w:val="20"/>
          <w:rtl w:val="off"/>
        </w:rPr>
        <w:t>(유저)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1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액터가 시스템에 접속한다.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rFonts w:hint="eastAsia"/>
                <w:sz w:val="20"/>
                <w:szCs w:val="20"/>
              </w:rPr>
              <w:t>ID, 비밀번호를 쓸 수 있는 로그인 화면을 보여준다.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ID, 비밀번호를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기입한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후 로그인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4 </w:t>
            </w:r>
            <w:r>
              <w:rPr>
                <w:rFonts w:hint="eastAsia"/>
                <w:sz w:val="20"/>
                <w:szCs w:val="20"/>
              </w:rPr>
              <w:t>로그인 성공 화면을 띄워준다.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Alternative Courses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In step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4.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아이디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나 비밀번호를 틀렸을 경우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step 3로 돌아간다.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rFonts w:ascii="맑은 고딕" w:eastAsia="맑은 고딕" w:hAnsi="맑은 고딕" w:cs="맑은 고딕" w:hint="default"/>
          <w:szCs w:val="20"/>
          <w:u w:color="auto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>Use case description 로그아웃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(유저)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2 로그아웃 버튼을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로그아웃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사용자에게 로그아웃을 알리는 팝업창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을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Alternative Courses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None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pStyle w:val="a1"/>
        <w:widowControl w:val="off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Use case description 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 xml:space="preserve">대여소 </w:t>
      </w:r>
      <w:r>
        <w:rPr>
          <w:rFonts w:ascii="맑은 고딕" w:eastAsia="맑은 고딕" w:hAnsi="맑은 고딕" w:cs="맑은 고딕" w:hint="eastAsia"/>
          <w:szCs w:val="20"/>
          <w:u w:color="auto"/>
        </w:rPr>
        <w:t>정보 등록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2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등록 버튼을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표시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등록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대여소 정보(대여소 이름, 위치(도시,주소), 자전거 보관 가능 수량, 운영 시간 등)을 기입할 수 있는 양식과 등록 버튼을 화면에 표시한다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5. 대여소 정보를 기입하고 등록 버튼을 누른다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6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. 대여소 등록 처리 완료 팝업을 출력한다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Alternative Courses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In Step 4 자전거 정보가 누락되면 Step 3로 돌아간다.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rFonts w:ascii="맑은 고딕" w:eastAsia="맑은 고딕" w:hAnsi="맑은 고딕" w:cs="맑은 고딕" w:hint="default"/>
          <w:szCs w:val="20"/>
          <w:u w:color="auto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Use case description 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대여소 정보 조회(관리자)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2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조회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버튼을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표시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조회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등록된 대여소 리스트를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Extensions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In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Step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4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대여소 리스트 화면에서 특정 대여소 항목을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삭제 할 수 있다.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rFonts w:ascii="맑은 고딕" w:eastAsia="맑은 고딕" w:hAnsi="맑은 고딕" w:cs="맑은 고딕" w:hint="default"/>
          <w:szCs w:val="20"/>
          <w:u w:color="auto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Use case description 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대여소 정보 상세 조회(관리자)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2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조회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버튼을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표시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대여소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조회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등록된 대여소 리스트를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  <w:rtl w:val="off"/>
              </w:rPr>
              <w:t>5. 리스트에서 특정 대여소를 선택한다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6. 선택한 대여소 정보(대여소 이름, 위치(도시, 주소), 자전거 보관 가능 수량, 운영 시간 등)을 표시한다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Alternative Courses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None</w:t>
            </w:r>
          </w:p>
        </w:tc>
      </w:tr>
    </w:tbl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 자전거 정보 등록</w:t>
      </w:r>
      <w:r>
        <w:rPr>
          <w:lang w:eastAsia="ko-KR"/>
          <w:rFonts w:hint="eastAsia"/>
          <w:szCs w:val="20"/>
          <w:rtl w:val="off"/>
        </w:rPr>
        <w:t>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 자전거 정보 등록 버튼을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자전거 정보 등록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자전거 ID, 자전거 제품명, 자전거 유형(일반/전기), 소속 대여소, 상태(사용 가능/수리) 등)을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기입하 수 있는 양식과 등록 버튼을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5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자전거 정보를 기입하고 자전거 등록 버튼을 누른다.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6 </w:t>
            </w:r>
            <w:r>
              <w:rPr>
                <w:rFonts w:hint="eastAsia"/>
                <w:szCs w:val="20"/>
              </w:rPr>
              <w:t xml:space="preserve">자전거가 등록되었다는 팝업을 화면에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Alternative Courses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In Step 4 자전거 정보가 누락되면 Step 3로 돌아간다.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 자전거 정보 조회</w:t>
      </w:r>
      <w:r>
        <w:rPr>
          <w:lang w:eastAsia="ko-KR"/>
          <w:rFonts w:hint="eastAsia"/>
          <w:szCs w:val="20"/>
          <w:rtl w:val="off"/>
        </w:rPr>
        <w:t>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shd w:val="clear" w:color="auto" w:fill="FFF8E7" w:themeFill="accent4" w:themeFillTint="33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  <w:shd w:val="clear" w:color="auto" w:fill="FFF8E7" w:themeFill="accent4" w:themeFillTint="33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자전거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정보 조회 버튼</w:t>
            </w:r>
            <w:r>
              <w:rPr>
                <w:rFonts w:hint="eastAsia"/>
                <w:sz w:val="20"/>
                <w:szCs w:val="20"/>
              </w:rPr>
              <w:t>을 출력한다.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tabs>
                <w:tab w:val="left" w:pos="1223"/>
              </w:tabs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3.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자전거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정보 조회 버튼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을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클릭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한다.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등록된 자전</w:t>
            </w:r>
            <w:r>
              <w:rPr>
                <w:rFonts w:hint="eastAsia"/>
                <w:sz w:val="20"/>
                <w:szCs w:val="20"/>
              </w:rPr>
              <w:t>거</w:t>
            </w:r>
            <w:r>
              <w:rPr>
                <w:rFonts w:hint="eastAsia"/>
                <w:sz w:val="20"/>
                <w:szCs w:val="20"/>
              </w:rPr>
              <w:t>를 리스트로 표시한다.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자전거 리스트 화면에서 특정 자전거 항목을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삭제 할 수 있다.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rFonts w:ascii="맑은 고딕" w:eastAsia="맑은 고딕" w:hAnsi="맑은 고딕" w:cs="맑은 고딕" w:hint="default"/>
          <w:szCs w:val="20"/>
          <w:u w:color="auto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>Use case description 자전거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 xml:space="preserve"> 상세</w:t>
      </w: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 정보 조회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shd w:val="clear" w:color="auto" w:fill="FFF8E7" w:themeFill="accent4" w:themeFillTint="33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1 None</w:t>
            </w:r>
          </w:p>
        </w:tc>
        <w:tc>
          <w:tcPr>
            <w:tcW w:w="4612" w:type="dxa"/>
            <w:shd w:val="clear" w:color="auto" w:fill="FFF8E7" w:themeFill="accent4" w:themeFillTint="33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2 자전거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정보 조회 버튼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을 출력한다.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tabs>
                <w:tab w:val="left" w:pos="1223"/>
              </w:tabs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Cs w:val="20"/>
                <w:u w:color="auto"/>
                <w:rtl w:val="off"/>
              </w:rPr>
              <w:t>3.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자전거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정보 조회 버튼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클릭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한다.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등록된 자전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거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를 리스트로 표시한다.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>5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리스트에서 특정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자전거를 선택한다.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6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 xml:space="preserve">선택한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자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전거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에 대한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상세 정보를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 xml:space="preserve"> 화면에 출력한다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.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자전거 리스트 화면에서 특정 자전거 항목을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삭제 할 수 있다.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pStyle w:val="a1"/>
        <w:widowControl w:val="off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</w:p>
    <w:p>
      <w:pPr>
        <w:pStyle w:val="a1"/>
        <w:widowControl w:val="off"/>
        <w:rPr>
          <w:lang w:eastAsia="ko-KR"/>
          <w:rFonts w:ascii="맑은 고딕" w:eastAsia="맑은 고딕" w:hAnsi="맑은 고딕" w:cs="맑은 고딕" w:hint="eastAsia"/>
          <w:sz w:val="20"/>
          <w:szCs w:val="20"/>
          <w:u w:color="auto"/>
          <w:rtl w:val="off"/>
        </w:rPr>
      </w:pPr>
    </w:p>
    <w:p>
      <w:pPr>
        <w:pStyle w:val="a1"/>
        <w:widowControl w:val="off"/>
        <w:rPr>
          <w:rFonts w:ascii="맑은 고딕" w:eastAsia="맑은 고딕" w:hAnsi="맑은 고딕" w:cs="맑은 고딕" w:hint="default"/>
          <w:szCs w:val="20"/>
          <w:u w:color="auto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Use case description 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대여소 검색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  <w:rtl w:val="off"/>
              </w:rPr>
              <w:t>1.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2. 대여소 검색창을 표시한다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  <w:rtl w:val="off"/>
              </w:rPr>
              <w:t>3. 대여소 이름을 입력창에 입력 후 검색 아이콘을 누른다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4. 검색 조건에 맞는 대여소 리스트를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Alternative Courses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  <w:rtl w:val="off"/>
              </w:rPr>
              <w:t>None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Use case description 대여소 </w:t>
      </w:r>
      <w:r>
        <w:rPr>
          <w:rFonts w:ascii="맑은 고딕" w:eastAsia="맑은 고딕" w:hAnsi="맑은 고딕" w:cs="맑은 고딕" w:hint="eastAsia"/>
          <w:szCs w:val="20"/>
          <w:u w:color="auto"/>
        </w:rPr>
        <w:t xml:space="preserve">상세 정보 </w:t>
      </w:r>
      <w: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  <w:t>확인(회원)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  <w:u w:color="auto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1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2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대여소 조회 버튼을 표시한다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  <w:rtl w:val="off"/>
              </w:rPr>
              <w:t>3. 액터(회원)가 대여소 조회 버튼을 클릭한다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4. 등록된 대여소 리스트를 표시한다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3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특정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대여소를 선택한다.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>4 대여소 상세 정보(대여소 이름, 대여소 위치, 사용 가능 자전거 목록)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를 화면에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u w:color="auto"/>
              </w:rPr>
              <w:t xml:space="preserve"> 표시한다.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Extensions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After Step 4. 사용가능한 자전거가 있으면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 대여소 상세 화면에서 즉시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 대여 할 수 있다.</w:t>
            </w:r>
          </w:p>
          <w:p>
            <w:pPr>
              <w:rPr>
                <w:rFonts w:ascii="맑은 고딕" w:eastAsia="맑은 고딕" w:hAnsi="맑은 고딕" w:cs="맑은 고딕" w:hint="default"/>
                <w:b w:val="0"/>
                <w:bCs w:val="0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After Step 4. 사용가능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 xml:space="preserve">한 자전거가 없으면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  <w:rtl w:val="off"/>
              </w:rPr>
              <w:t xml:space="preserve">대여소 상세 화면에서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u w:color="auto"/>
              </w:rPr>
              <w:t>예약 대기 신청을 할 수 있다.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szCs w:val="20"/>
          <w:u w:color="auto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 자전거 대여 정보 조회</w:t>
      </w:r>
      <w:r>
        <w:rPr>
          <w:lang w:eastAsia="ko-KR"/>
          <w:rFonts w:hint="eastAsia"/>
          <w:szCs w:val="20"/>
          <w:rtl w:val="off"/>
        </w:rPr>
        <w:t>_회원(회원)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1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현재 대여중인 자전거</w:t>
            </w:r>
            <w:r>
              <w:rPr>
                <w:rFonts w:hint="eastAsia"/>
                <w:sz w:val="20"/>
                <w:szCs w:val="20"/>
              </w:rPr>
              <w:t xml:space="preserve"> 정보 조회 버튼을 표시한다.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3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현재 대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여중인 자전거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정보 조회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버튼을 누른다.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4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 xml:space="preserve">현재 </w:t>
            </w:r>
            <w:r>
              <w:rPr>
                <w:rFonts w:hint="eastAsia"/>
                <w:szCs w:val="20"/>
              </w:rPr>
              <w:t>대여중인 자전거 리스트(</w:t>
            </w:r>
            <w:r>
              <w:rPr>
                <w:rFonts w:hint="eastAsia"/>
                <w:szCs w:val="20"/>
              </w:rPr>
              <w:t>대여소 이름, 대여소 위치, 자전거 ID, 자전거 제품명, 자전거 유형</w:t>
            </w:r>
            <w:r>
              <w:rPr>
                <w:rFonts w:hint="eastAsia"/>
                <w:szCs w:val="20"/>
              </w:rPr>
              <w:t xml:space="preserve"> 포함)</w:t>
            </w:r>
            <w:r>
              <w:rPr>
                <w:lang w:eastAsia="ko-KR"/>
                <w:rFonts w:hint="eastAsia"/>
                <w:szCs w:val="20"/>
                <w:rtl w:val="off"/>
              </w:rPr>
              <w:t>를</w:t>
            </w:r>
            <w:r>
              <w:rPr>
                <w:rFonts w:hint="eastAsia"/>
                <w:szCs w:val="20"/>
              </w:rPr>
              <w:t xml:space="preserve"> 출력</w:t>
            </w:r>
            <w:r>
              <w:rPr>
                <w:lang w:eastAsia="ko-KR"/>
                <w:rFonts w:hint="eastAsia"/>
                <w:szCs w:val="20"/>
                <w:rtl w:val="off"/>
              </w:rPr>
              <w:t>한</w:t>
            </w:r>
            <w:r>
              <w:rPr>
                <w:rFonts w:hint="eastAsia"/>
                <w:szCs w:val="20"/>
              </w:rPr>
              <w:t>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Extensions</w:t>
            </w:r>
          </w:p>
          <w:p>
            <w:pPr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hint="eastAsia"/>
                <w:b w:val="0"/>
                <w:bCs w:val="0"/>
                <w:szCs w:val="20"/>
              </w:rPr>
              <w:t xml:space="preserve"> 대여</w:t>
            </w:r>
            <w:r>
              <w:rPr>
                <w:rFonts w:hint="eastAsia"/>
                <w:b w:val="0"/>
                <w:bCs w:val="0"/>
                <w:szCs w:val="20"/>
              </w:rPr>
              <w:t>중인 자전거 리스트에서 특정 자전거를 지정 대여소 반납</w:t>
            </w: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 xml:space="preserve">처리(반납 및 결제)할 수 있다. 액터는 반납 후 원하는 경우 </w:t>
            </w:r>
            <w:r>
              <w:rPr>
                <w:rFonts w:hint="eastAsia"/>
                <w:b w:val="0"/>
                <w:bCs w:val="0"/>
                <w:szCs w:val="20"/>
              </w:rPr>
              <w:t>대여소에 반납한 자전거에 대해 요금조회</w:t>
            </w:r>
            <w:r>
              <w:rPr>
                <w:rFonts w:hint="eastAsia"/>
                <w:b w:val="0"/>
                <w:bCs w:val="0"/>
                <w:szCs w:val="20"/>
              </w:rPr>
              <w:t>(대여시간, 요금)</w:t>
            </w: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나 외부 식당 예약 시스템 이동이 가능하다</w:t>
            </w:r>
            <w:r>
              <w:rPr>
                <w:rFonts w:hint="eastAsia"/>
                <w:b w:val="0"/>
                <w:bCs w:val="0"/>
                <w:szCs w:val="20"/>
              </w:rPr>
              <w:t>.</w:t>
            </w:r>
          </w:p>
        </w:tc>
      </w:tr>
    </w:tbl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>Use case description 예약대기 정보 조회</w:t>
      </w:r>
      <w:r>
        <w:rPr>
          <w:lang w:eastAsia="ko-KR"/>
          <w:rFonts w:hint="eastAsia"/>
          <w:szCs w:val="20"/>
          <w:rtl w:val="off"/>
        </w:rPr>
        <w:t>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 자전거 예약대기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 xml:space="preserve"> 정보 </w:t>
            </w:r>
            <w:r>
              <w:rPr>
                <w:rFonts w:hint="eastAsia"/>
                <w:sz w:val="20"/>
                <w:szCs w:val="20"/>
              </w:rPr>
              <w:t>조회 버튼을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자전거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예약대기 정보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조회 버튼을 누른다. 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 xml:space="preserve">액터의 자전거 </w:t>
            </w:r>
            <w:r>
              <w:rPr>
                <w:rFonts w:hint="eastAsia"/>
                <w:sz w:val="20"/>
                <w:szCs w:val="20"/>
              </w:rPr>
              <w:t>예약대기 정보 리스트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(</w:t>
            </w:r>
            <w:r>
              <w:rPr>
                <w:rFonts w:hint="eastAsia"/>
                <w:szCs w:val="20"/>
              </w:rPr>
              <w:t>대여소 이름, 대여소 위치, 자전거 ID, 자전거 제품명, 자전거 유형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)</w:t>
            </w:r>
            <w:r>
              <w:rPr>
                <w:rFonts w:hint="eastAsia"/>
                <w:sz w:val="20"/>
                <w:szCs w:val="20"/>
              </w:rPr>
              <w:t>를 출력한다.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Step 2. 액터는 예약대기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정보 출력 화면에서 특정 예약 대기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를 취소할 수 있다.</w:t>
            </w:r>
          </w:p>
        </w:tc>
      </w:tr>
    </w:tbl>
    <w:p/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Use case description </w:t>
      </w:r>
      <w:r>
        <w:rPr>
          <w:lang w:eastAsia="ko-KR"/>
          <w:rFonts w:hint="eastAsia"/>
          <w:szCs w:val="20"/>
          <w:rtl w:val="off"/>
        </w:rPr>
        <w:t>과거 대여 기록 조회(회원)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과거 대여 기록 조회</w:t>
            </w:r>
            <w:r>
              <w:rPr>
                <w:rFonts w:hint="eastAsia"/>
                <w:sz w:val="20"/>
                <w:szCs w:val="20"/>
              </w:rPr>
              <w:t xml:space="preserve"> 버튼을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액터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(회원)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가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과거 대여 기록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조회 버튼을 누른다. 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4. 액터의 과거 대여 기록을 날짜별로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.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대여소별로 정보를 재정렬할 수 있다</w:t>
            </w:r>
          </w:p>
          <w:p>
            <w:pPr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.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In 과거 대여 기록 리스트 화면에서 특정 항목을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삭제 할 수 있다.</w:t>
            </w:r>
          </w:p>
        </w:tc>
      </w:tr>
    </w:tbl>
    <w:p>
      <w:pPr>
        <w:rPr>
          <w:szCs w:val="20"/>
        </w:rPr>
      </w:pPr>
      <w:r>
        <w:rPr>
          <w:rFonts w:hint="eastAsia"/>
          <w:szCs w:val="20"/>
        </w:rPr>
        <w:t>Use case description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>
          <w:rFonts w:hint="eastAsia"/>
          <w:szCs w:val="20"/>
        </w:rPr>
        <w:t>자전거 대여 정보 조회</w:t>
      </w:r>
      <w:r>
        <w:rPr>
          <w:lang w:eastAsia="ko-KR"/>
          <w:rFonts w:hint="eastAsia"/>
          <w:szCs w:val="20"/>
          <w:rtl w:val="off"/>
        </w:rPr>
        <w:t>_관리자(관리자)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자전거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 xml:space="preserve">대여 정보 </w:t>
            </w:r>
            <w:r>
              <w:rPr>
                <w:rFonts w:hint="eastAsia"/>
                <w:sz w:val="20"/>
                <w:szCs w:val="20"/>
              </w:rPr>
              <w:t>조회 버튼을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대여 정보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조회 버튼을 누른다. 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4. 자전거 대여 정보를 반납시간 기준 최근순으로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.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지역별 기준에 따라 정보를 재정렬할 수 있다</w:t>
            </w:r>
          </w:p>
        </w:tc>
      </w:tr>
    </w:tbl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Use case description </w:t>
      </w:r>
      <w:r>
        <w:rPr>
          <w:lang w:eastAsia="ko-KR"/>
          <w:rFonts w:hint="eastAsia"/>
          <w:szCs w:val="20"/>
          <w:rtl w:val="off"/>
        </w:rPr>
        <w:t>단위 기간별 동계(관리자)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 None</w:t>
            </w:r>
          </w:p>
        </w:tc>
        <w:tc>
          <w:tcPr>
            <w:tcW w:w="461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단위 기간별 통계</w:t>
            </w:r>
            <w:r>
              <w:rPr>
                <w:rFonts w:hint="eastAsia"/>
                <w:sz w:val="20"/>
                <w:szCs w:val="20"/>
              </w:rPr>
              <w:t xml:space="preserve"> 버튼을 표시한다.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단위 기간별 통계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버튼을 누른다. </w:t>
            </w:r>
          </w:p>
        </w:tc>
        <w:tc>
          <w:tcPr>
            <w:tcW w:w="46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4. 대여 금액 및 대여 횟루를 화면에 출력한다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Extensions</w:t>
            </w:r>
          </w:p>
          <w:p>
            <w:pPr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In 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Step </w:t>
            </w: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4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 xml:space="preserve">1주일, 1개월, 1년 단위로 통계 기간을 </w:t>
            </w: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재설정할 수 있다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notTrueType w:val="false"/>
    <w:sig w:usb0="7FFFFFFF" w:usb1="11DFFFFF" w:usb2="001BFDD7" w:usb3="00000001" w:csb0="001F007F" w:csb1="00000001"/>
  </w:font>
  <w:font w:name="맑은 고딕">
    <w:panose1 w:val="020B0503020000020004"/>
    <w:notTrueType w:val="false"/>
    <w:sig w:usb0="7FFFFFFF" w:usb1="29D77CFB" w:usb2="00000012" w:usb3="00000001" w:csb0="00080001" w:csb1="00000001"/>
  </w:font>
  <w:font w:name="함초롬바탕">
    <w:panose1 w:val="02030604000101010101"/>
    <w:notTrueType w:val="false"/>
    <w:sig w:usb0="7FFFFF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0">
    <w:name w:val="Grid Table 2 Accent 4"/>
    <w:uiPriority w:val="47"/>
    <w:basedOn w:val="a4"/>
    <w:pPr>
      <w:spacing w:after="0"/>
    </w:pPr>
    <w:tblPr>
      <w:tblBorders>
        <w:top w:val="single" w:sz="2" w:space="0" w:color="FFE8AB" w:themeColor="accent4" w:themeTint="99"/>
        <w:bottom w:val="single" w:sz="2" w:space="0" w:color="FFE8AB" w:themeColor="accent4" w:themeTint="99"/>
        <w:insideH w:val="single" w:sz="2" w:space="0" w:color="FFE8AB" w:themeColor="accent4" w:themeTint="99"/>
        <w:insideV w:val="single" w:sz="2" w:space="0" w:color="FFE8AB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E8A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8A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E7" w:themeFill="accent4" w:themeFillTint="33"/>
      </w:tcPr>
    </w:tblStylePr>
    <w:tblStylePr w:type="band1Horz">
      <w:tblPr/>
      <w:tcPr>
        <w:shd w:val="clear" w:color="auto" w:fill="FFF8E7" w:themeFill="accent4" w:themeFillTint="33"/>
      </w:tcPr>
    </w:tblStylePr>
  </w:style>
  <w:style w:type="paragraph" w:customStyle="1" w:styleId="a1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2025-05-09T01:51:19Z</dcterms:created>
  <dcterms:modified xsi:type="dcterms:W3CDTF">2025-05-09T03:43:46Z</dcterms:modified>
  <cp:version>1300.0100.01</cp:version>
</cp:coreProperties>
</file>