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3083E6BA" w:rsidR="001D2DCF" w:rsidRPr="001D2DCF" w:rsidRDefault="001D2D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1-01</w:t>
            </w:r>
          </w:p>
        </w:tc>
        <w:tc>
          <w:tcPr>
            <w:tcW w:w="4941" w:type="dxa"/>
          </w:tcPr>
          <w:p w14:paraId="705A6C1D" w14:textId="0BA2DC41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ID 비밀 번호 및 각 회원 정보(전화 번호, 결제 수단, 선호 자전거 유형</w:t>
            </w:r>
            <w:r w:rsidR="000F7704">
              <w:rPr>
                <w:rFonts w:hint="eastAsia"/>
                <w:sz w:val="18"/>
                <w:szCs w:val="18"/>
              </w:rPr>
              <w:t>(일반/전기) 등</w:t>
            </w:r>
            <w:r>
              <w:rPr>
                <w:rFonts w:hint="eastAsia"/>
                <w:sz w:val="18"/>
                <w:szCs w:val="18"/>
              </w:rPr>
              <w:t>)을 기록한다.</w:t>
            </w:r>
          </w:p>
        </w:tc>
        <w:tc>
          <w:tcPr>
            <w:tcW w:w="2999" w:type="dxa"/>
          </w:tcPr>
          <w:p w14:paraId="57F28454" w14:textId="392EB9D8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새 고객 추가</w:t>
            </w:r>
          </w:p>
        </w:tc>
      </w:tr>
      <w:tr w:rsidR="001D2DCF" w14:paraId="42828F08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39B3086A" w:rsidR="001D2DCF" w:rsidRDefault="00EF62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3-01</w:t>
            </w:r>
          </w:p>
        </w:tc>
        <w:tc>
          <w:tcPr>
            <w:tcW w:w="4941" w:type="dxa"/>
          </w:tcPr>
          <w:p w14:paraId="63CB0314" w14:textId="26594D45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7E41EF34" w14:textId="745698BE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0500E4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CF6BE3B" w14:textId="63EEA7DC" w:rsidR="001D2DCF" w:rsidRDefault="00EF6283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3-02</w:t>
            </w:r>
          </w:p>
        </w:tc>
        <w:tc>
          <w:tcPr>
            <w:tcW w:w="4941" w:type="dxa"/>
          </w:tcPr>
          <w:p w14:paraId="60ECA896" w14:textId="3CB4555E" w:rsidR="001D2DCF" w:rsidRDefault="00EF6283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사용자가 시스템 접속을 종료시키기 위해 로그아웃한다.</w:t>
            </w:r>
          </w:p>
        </w:tc>
        <w:tc>
          <w:tcPr>
            <w:tcW w:w="2999" w:type="dxa"/>
          </w:tcPr>
          <w:p w14:paraId="720C6372" w14:textId="51FE1F88" w:rsidR="001D2DCF" w:rsidRDefault="00EF6283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EA10003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A40184C" w14:textId="4E6ED17F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5-01</w:t>
            </w:r>
          </w:p>
        </w:tc>
        <w:tc>
          <w:tcPr>
            <w:tcW w:w="4941" w:type="dxa"/>
          </w:tcPr>
          <w:p w14:paraId="07F11466" w14:textId="3AC25543" w:rsidR="001D2DCF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제품명, 자전거 유형(일반/전기), 소속 대여소, 상태(사용 가능/수리) 등)을 등록 할 수 있다.</w:t>
            </w:r>
          </w:p>
        </w:tc>
        <w:tc>
          <w:tcPr>
            <w:tcW w:w="2999" w:type="dxa"/>
          </w:tcPr>
          <w:p w14:paraId="46A8390A" w14:textId="5FB8DCDE" w:rsidR="00A07056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등록</w:t>
            </w:r>
          </w:p>
        </w:tc>
      </w:tr>
      <w:tr w:rsidR="001D2DCF" w14:paraId="7301705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18A4297" w14:textId="1553B6B0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5-02</w:t>
            </w:r>
          </w:p>
        </w:tc>
        <w:tc>
          <w:tcPr>
            <w:tcW w:w="4941" w:type="dxa"/>
          </w:tcPr>
          <w:p w14:paraId="702969FA" w14:textId="0F8CC72B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</w:t>
            </w:r>
            <w:r w:rsidR="000F7704">
              <w:rPr>
                <w:rFonts w:hint="eastAsia"/>
                <w:sz w:val="18"/>
                <w:szCs w:val="18"/>
              </w:rPr>
              <w:t>등록된 자전거 정보를 리스트로 확인 할 수 있다.</w:t>
            </w:r>
          </w:p>
        </w:tc>
        <w:tc>
          <w:tcPr>
            <w:tcW w:w="2999" w:type="dxa"/>
          </w:tcPr>
          <w:p w14:paraId="7FD394D3" w14:textId="4BE5B53D" w:rsidR="001D2DCF" w:rsidRDefault="000F770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조회</w:t>
            </w:r>
          </w:p>
        </w:tc>
      </w:tr>
      <w:tr w:rsidR="001D2DCF" w14:paraId="7EC64900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93FA608" w14:textId="37188BFD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5-03</w:t>
            </w:r>
          </w:p>
        </w:tc>
        <w:tc>
          <w:tcPr>
            <w:tcW w:w="4941" w:type="dxa"/>
          </w:tcPr>
          <w:p w14:paraId="39D12E17" w14:textId="1FCF1CEC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 항목을 삭제할 수 있다.</w:t>
            </w:r>
          </w:p>
        </w:tc>
        <w:tc>
          <w:tcPr>
            <w:tcW w:w="2999" w:type="dxa"/>
          </w:tcPr>
          <w:p w14:paraId="28E1F023" w14:textId="069815D8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삭제</w:t>
            </w:r>
          </w:p>
        </w:tc>
      </w:tr>
      <w:tr w:rsidR="001D2DCF" w14:paraId="7381988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91EF9E7" w14:textId="2E8E7F17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941" w:type="dxa"/>
          </w:tcPr>
          <w:p w14:paraId="6465FF0A" w14:textId="3FE168FD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904654">
              <w:rPr>
                <w:rFonts w:hint="eastAsia"/>
                <w:sz w:val="18"/>
                <w:szCs w:val="18"/>
              </w:rPr>
              <w:t>대여소 목록에서 특정 대여소를 선택하여</w:t>
            </w:r>
            <w:r>
              <w:rPr>
                <w:rFonts w:hint="eastAsia"/>
                <w:sz w:val="18"/>
                <w:szCs w:val="18"/>
              </w:rPr>
              <w:t xml:space="preserve"> 상세 정보(대여소 이름, 대여소 위치, 사용가능 자전거 목록 등)을 확인 할 수 있다.</w:t>
            </w:r>
          </w:p>
        </w:tc>
        <w:tc>
          <w:tcPr>
            <w:tcW w:w="2999" w:type="dxa"/>
          </w:tcPr>
          <w:p w14:paraId="37F60098" w14:textId="2A490C68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상세정보 출력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2B5ECE1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DC4DCDD" w14:textId="593DF8C3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941" w:type="dxa"/>
          </w:tcPr>
          <w:p w14:paraId="1459ED1E" w14:textId="5DDEB9B9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있으면 자전거를 대여할 수 있다.</w:t>
            </w:r>
          </w:p>
        </w:tc>
        <w:tc>
          <w:tcPr>
            <w:tcW w:w="2999" w:type="dxa"/>
          </w:tcPr>
          <w:p w14:paraId="58EA61C7" w14:textId="18C074AF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84E61E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84D4890" w14:textId="165BD307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</w:t>
            </w:r>
            <w:r w:rsidR="0090465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17E5611B" w14:textId="7E107DD2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없는 경우 예약 대기 신청을 할 수 있다.</w:t>
            </w:r>
          </w:p>
        </w:tc>
        <w:tc>
          <w:tcPr>
            <w:tcW w:w="2999" w:type="dxa"/>
          </w:tcPr>
          <w:p w14:paraId="55CB0367" w14:textId="1A3906A4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예약대기</w:t>
            </w:r>
            <w:r w:rsidR="00EF5F73">
              <w:rPr>
                <w:rFonts w:hint="eastAsia"/>
                <w:sz w:val="18"/>
                <w:szCs w:val="18"/>
              </w:rPr>
              <w:t xml:space="preserve"> 신청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C1DF4B3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20ED2CE" w14:textId="2473FAA2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9-01</w:t>
            </w:r>
          </w:p>
        </w:tc>
        <w:tc>
          <w:tcPr>
            <w:tcW w:w="4941" w:type="dxa"/>
          </w:tcPr>
          <w:p w14:paraId="2DB9F44A" w14:textId="3B69DA92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1B64CA">
              <w:rPr>
                <w:rFonts w:hint="eastAsia"/>
                <w:sz w:val="18"/>
                <w:szCs w:val="18"/>
              </w:rPr>
              <w:t xml:space="preserve">자신이 한 </w:t>
            </w:r>
            <w:r>
              <w:rPr>
                <w:rFonts w:hint="eastAsia"/>
                <w:sz w:val="18"/>
                <w:szCs w:val="18"/>
              </w:rPr>
              <w:t>예약대기</w:t>
            </w:r>
            <w:r w:rsidR="001B64CA">
              <w:rPr>
                <w:rFonts w:hint="eastAsia"/>
                <w:sz w:val="18"/>
                <w:szCs w:val="18"/>
              </w:rPr>
              <w:t>들의 상세</w:t>
            </w:r>
            <w:r>
              <w:rPr>
                <w:rFonts w:hint="eastAsia"/>
                <w:sz w:val="18"/>
                <w:szCs w:val="18"/>
              </w:rPr>
              <w:t xml:space="preserve"> 정보(대여소 이름, 대여소 위치, 자전거 ID, 자전거 제품명, 자전거 유형)</w:t>
            </w:r>
            <w:r w:rsidR="001B64CA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조회할 수 있다. </w:t>
            </w:r>
          </w:p>
        </w:tc>
        <w:tc>
          <w:tcPr>
            <w:tcW w:w="2999" w:type="dxa"/>
          </w:tcPr>
          <w:p w14:paraId="51DD9159" w14:textId="2448DC52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예약대기 정보 조회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57ABD7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4414A0C" w14:textId="7DF035FD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9-02</w:t>
            </w:r>
          </w:p>
        </w:tc>
        <w:tc>
          <w:tcPr>
            <w:tcW w:w="4941" w:type="dxa"/>
          </w:tcPr>
          <w:p w14:paraId="37C29217" w14:textId="713447CE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자신이 한 예약대기를 취소할 수 있다.</w:t>
            </w:r>
          </w:p>
        </w:tc>
        <w:tc>
          <w:tcPr>
            <w:tcW w:w="2999" w:type="dxa"/>
          </w:tcPr>
          <w:p w14:paraId="3E6B4D21" w14:textId="30E03473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예약대기 취소</w:t>
            </w:r>
          </w:p>
        </w:tc>
      </w:tr>
      <w:tr w:rsidR="001D2DCF" w14:paraId="09ADD99E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0C4175D" w14:textId="44B80D0A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11-01</w:t>
            </w:r>
          </w:p>
        </w:tc>
        <w:tc>
          <w:tcPr>
            <w:tcW w:w="4941" w:type="dxa"/>
          </w:tcPr>
          <w:p w14:paraId="3DC1120B" w14:textId="3448CD57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반납 시 사용 시간에 따라 요금이 자동 결제된다.</w:t>
            </w:r>
          </w:p>
        </w:tc>
        <w:tc>
          <w:tcPr>
            <w:tcW w:w="2999" w:type="dxa"/>
          </w:tcPr>
          <w:p w14:paraId="32DDFFDF" w14:textId="5EB8C8C7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요금 결제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C7A556F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D824070" w14:textId="75D41890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11-02</w:t>
            </w:r>
          </w:p>
        </w:tc>
        <w:tc>
          <w:tcPr>
            <w:tcW w:w="4941" w:type="dxa"/>
          </w:tcPr>
          <w:p w14:paraId="38EEF1D0" w14:textId="5BCC3A11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2999" w:type="dxa"/>
          </w:tcPr>
          <w:p w14:paraId="41BF8C68" w14:textId="25F4A081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요금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28DA3BC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C2C737E" w14:textId="1BC2D2B3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13-01</w:t>
            </w:r>
          </w:p>
        </w:tc>
        <w:tc>
          <w:tcPr>
            <w:tcW w:w="4941" w:type="dxa"/>
          </w:tcPr>
          <w:p w14:paraId="40577F77" w14:textId="67ABE53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정보(대여소 이름, 대여소 위치, 자전거 ID, 자전거 제품명, 자전거 유</w:t>
            </w:r>
            <w:r w:rsidR="00F20EB5">
              <w:rPr>
                <w:rFonts w:hint="eastAsia"/>
                <w:sz w:val="18"/>
                <w:szCs w:val="18"/>
              </w:rPr>
              <w:t>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F20EB5">
              <w:rPr>
                <w:rFonts w:hint="eastAsia"/>
                <w:sz w:val="18"/>
                <w:szCs w:val="18"/>
              </w:rPr>
              <w:t xml:space="preserve">를 </w:t>
            </w:r>
            <w:r w:rsidR="00476A21">
              <w:rPr>
                <w:rFonts w:hint="eastAsia"/>
                <w:sz w:val="18"/>
                <w:szCs w:val="18"/>
              </w:rPr>
              <w:t>조회할 수 있다.</w:t>
            </w:r>
          </w:p>
        </w:tc>
        <w:tc>
          <w:tcPr>
            <w:tcW w:w="2999" w:type="dxa"/>
          </w:tcPr>
          <w:p w14:paraId="77C1D823" w14:textId="3A388936" w:rsidR="001D2DC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F0BA0" w14:paraId="2452327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F7E4EC2" w14:textId="5F2CD11B" w:rsidR="000F0BA0" w:rsidRDefault="000F0BA0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13-02</w:t>
            </w:r>
          </w:p>
        </w:tc>
        <w:tc>
          <w:tcPr>
            <w:tcW w:w="4941" w:type="dxa"/>
          </w:tcPr>
          <w:p w14:paraId="1BA03967" w14:textId="37450B72" w:rsidR="000F0BA0" w:rsidRDefault="000F0BA0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</w:t>
            </w:r>
            <w:r w:rsidR="00186CCD">
              <w:rPr>
                <w:rFonts w:hint="eastAsia"/>
                <w:sz w:val="18"/>
                <w:szCs w:val="18"/>
              </w:rPr>
              <w:t xml:space="preserve"> 정렬 기준을 시간</w:t>
            </w:r>
            <w:r w:rsidR="00A07056">
              <w:rPr>
                <w:rFonts w:hint="eastAsia"/>
                <w:sz w:val="18"/>
                <w:szCs w:val="18"/>
              </w:rPr>
              <w:t xml:space="preserve"> 순</w:t>
            </w:r>
            <w:r w:rsidR="00186CCD">
              <w:rPr>
                <w:rFonts w:hint="eastAsia"/>
                <w:sz w:val="18"/>
                <w:szCs w:val="18"/>
              </w:rPr>
              <w:t>과 지역</w:t>
            </w:r>
            <w:r w:rsidR="009557A9">
              <w:rPr>
                <w:rFonts w:hint="eastAsia"/>
                <w:sz w:val="18"/>
                <w:szCs w:val="18"/>
              </w:rPr>
              <w:t xml:space="preserve">별 기준으로 </w:t>
            </w:r>
            <w:r w:rsidR="00A07056">
              <w:rPr>
                <w:rFonts w:hint="eastAsia"/>
                <w:sz w:val="18"/>
                <w:szCs w:val="18"/>
              </w:rPr>
              <w:t>정렬할 수 있다.</w:t>
            </w:r>
          </w:p>
        </w:tc>
        <w:tc>
          <w:tcPr>
            <w:tcW w:w="2999" w:type="dxa"/>
          </w:tcPr>
          <w:p w14:paraId="6CC6DE7C" w14:textId="348DAD27" w:rsidR="000F0BA0" w:rsidRPr="00186CCD" w:rsidRDefault="00A07056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대여 정보 정렬 </w:t>
            </w:r>
          </w:p>
        </w:tc>
      </w:tr>
      <w:tr w:rsidR="001D2DCF" w14:paraId="57F9E309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ECF4839" w14:textId="73094D77" w:rsidR="000F0BA0" w:rsidRPr="000F0BA0" w:rsidRDefault="00F20EB5" w:rsidP="00B553BE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</w:t>
            </w:r>
            <w:r w:rsidR="000F0B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2112A640" w14:textId="5695E002" w:rsidR="001D2DCF" w:rsidRPr="00A1776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특정 자전거의 대여 금액 및 대여 횟수를 </w:t>
            </w:r>
            <w:r w:rsidR="00A1776F">
              <w:rPr>
                <w:rFonts w:hint="eastAsia"/>
                <w:sz w:val="18"/>
                <w:szCs w:val="18"/>
              </w:rPr>
              <w:t>통계할 수 있다.</w:t>
            </w:r>
          </w:p>
        </w:tc>
        <w:tc>
          <w:tcPr>
            <w:tcW w:w="2999" w:type="dxa"/>
          </w:tcPr>
          <w:p w14:paraId="63809C52" w14:textId="509C6105" w:rsidR="001D2DCF" w:rsidRDefault="00F20EB5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통계</w:t>
            </w:r>
          </w:p>
        </w:tc>
      </w:tr>
      <w:tr w:rsidR="00A1776F" w14:paraId="4A35EBA5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3BC943E" w14:textId="72CB3C16" w:rsidR="00A1776F" w:rsidRPr="000F0BA0" w:rsidRDefault="00A1776F" w:rsidP="00A22107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13-04</w:t>
            </w:r>
          </w:p>
        </w:tc>
        <w:tc>
          <w:tcPr>
            <w:tcW w:w="4941" w:type="dxa"/>
          </w:tcPr>
          <w:p w14:paraId="648FCB10" w14:textId="03D9354D" w:rsidR="00A1776F" w:rsidRP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자전거의 대여 금액 및 대여 횟수 통계 기간을 1주일, 1개월, 1년 단위로 변경 할 수 있다.</w:t>
            </w:r>
          </w:p>
        </w:tc>
        <w:tc>
          <w:tcPr>
            <w:tcW w:w="2999" w:type="dxa"/>
          </w:tcPr>
          <w:p w14:paraId="7C8E3827" w14:textId="074F9DAF" w:rsid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통계 기간 조절</w:t>
            </w:r>
          </w:p>
          <w:p w14:paraId="7B6E1C05" w14:textId="0CCD4CD8" w:rsidR="00A1776F" w:rsidRDefault="00A1776F" w:rsidP="00A2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BA59D" w14:textId="77777777" w:rsidR="00A079ED" w:rsidRDefault="00A079ED" w:rsidP="00A1776F">
      <w:pPr>
        <w:spacing w:after="0"/>
      </w:pPr>
      <w:r>
        <w:separator/>
      </w:r>
    </w:p>
  </w:endnote>
  <w:endnote w:type="continuationSeparator" w:id="0">
    <w:p w14:paraId="6DD577E0" w14:textId="77777777" w:rsidR="00A079ED" w:rsidRDefault="00A079ED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760C9" w14:textId="77777777" w:rsidR="00A079ED" w:rsidRDefault="00A079ED" w:rsidP="00A1776F">
      <w:pPr>
        <w:spacing w:after="0"/>
      </w:pPr>
      <w:r>
        <w:separator/>
      </w:r>
    </w:p>
  </w:footnote>
  <w:footnote w:type="continuationSeparator" w:id="0">
    <w:p w14:paraId="613B61AA" w14:textId="77777777" w:rsidR="00A079ED" w:rsidRDefault="00A079ED" w:rsidP="00A177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F0BA0"/>
    <w:rsid w:val="000F7704"/>
    <w:rsid w:val="00186CCD"/>
    <w:rsid w:val="001B64CA"/>
    <w:rsid w:val="001D2DCF"/>
    <w:rsid w:val="00295EFC"/>
    <w:rsid w:val="00361ABA"/>
    <w:rsid w:val="0036568E"/>
    <w:rsid w:val="00476A21"/>
    <w:rsid w:val="00724FC1"/>
    <w:rsid w:val="008816E5"/>
    <w:rsid w:val="0088367B"/>
    <w:rsid w:val="008F5C01"/>
    <w:rsid w:val="00904654"/>
    <w:rsid w:val="009557A9"/>
    <w:rsid w:val="00A07056"/>
    <w:rsid w:val="00A079ED"/>
    <w:rsid w:val="00A108A9"/>
    <w:rsid w:val="00A1776F"/>
    <w:rsid w:val="00A74AD3"/>
    <w:rsid w:val="00E3506A"/>
    <w:rsid w:val="00E6501D"/>
    <w:rsid w:val="00E776A1"/>
    <w:rsid w:val="00E97B1E"/>
    <w:rsid w:val="00EC4C23"/>
    <w:rsid w:val="00EF5F73"/>
    <w:rsid w:val="00EF6283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3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5</cp:revision>
  <dcterms:created xsi:type="dcterms:W3CDTF">2025-05-02T09:21:00Z</dcterms:created>
  <dcterms:modified xsi:type="dcterms:W3CDTF">2025-05-06T10:03:00Z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