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08C3" w:rsidRDefault="00000000">
      <w:proofErr w:type="spellStart"/>
      <w:r>
        <w:rPr>
          <w:rFonts w:hint="eastAsia"/>
          <w:sz w:val="26"/>
          <w:szCs w:val="26"/>
        </w:rPr>
        <w:t>Usecase</w:t>
      </w:r>
      <w:proofErr w:type="spellEnd"/>
      <w:r>
        <w:rPr>
          <w:rFonts w:hint="eastAsia"/>
          <w:sz w:val="26"/>
          <w:szCs w:val="26"/>
        </w:rPr>
        <w:t xml:space="preserve"> description - </w:t>
      </w:r>
      <w:proofErr w:type="spellStart"/>
      <w:r>
        <w:rPr>
          <w:rFonts w:hint="eastAsia"/>
          <w:sz w:val="26"/>
          <w:szCs w:val="26"/>
        </w:rPr>
        <w:t>윤찬호</w:t>
      </w:r>
      <w:proofErr w:type="spellEnd"/>
    </w:p>
    <w:p w:rsidR="00D508C3" w:rsidRDefault="00D508C3"/>
    <w:p w:rsidR="00D508C3" w:rsidRDefault="00000000">
      <w:r>
        <w:rPr>
          <w:rFonts w:hint="eastAsia"/>
        </w:rPr>
        <w:t>Use case description 회원 가입</w:t>
      </w:r>
      <w:r>
        <w:rPr>
          <w:rFonts w:hint="eastAsia"/>
          <w:szCs w:val="20"/>
        </w:rPr>
        <w:t>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D508C3" w:rsidTr="00D5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D508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회원 가입 버튼을 표시한다.</w:t>
            </w:r>
          </w:p>
        </w:tc>
      </w:tr>
      <w:tr w:rsidR="00D508C3" w:rsidTr="00D5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회원가입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ID, 비밀번호, 전화번호</w:t>
            </w:r>
            <w:r w:rsidR="005B5CF1">
              <w:rPr>
                <w:rFonts w:hint="eastAsia"/>
                <w:szCs w:val="20"/>
              </w:rPr>
              <w:t xml:space="preserve"> 등</w:t>
            </w:r>
            <w:r>
              <w:rPr>
                <w:rFonts w:hint="eastAsia"/>
                <w:szCs w:val="20"/>
              </w:rPr>
              <w:t>의 정보 입력할 수 있는 회원가입 화면을 표시한다.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5 정보를 입력하고 회원 가입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 회원 가입 성공 팝업 창을 띄워주고 로그인 화면을 표시한다.</w:t>
            </w:r>
          </w:p>
        </w:tc>
      </w:tr>
      <w:tr w:rsidR="00D508C3" w:rsidTr="00D5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In step 4. 아이디가 중복되었으면 step 3으로 돌아간다. </w:t>
            </w:r>
          </w:p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입력해야할 정보 중 빠진 것이 있으면 step 3으로 돌아간다.</w:t>
            </w:r>
          </w:p>
        </w:tc>
      </w:tr>
    </w:tbl>
    <w:p w:rsidR="00D508C3" w:rsidRDefault="00D508C3">
      <w:pPr>
        <w:rPr>
          <w:szCs w:val="20"/>
        </w:rPr>
      </w:pPr>
    </w:p>
    <w:p w:rsidR="00D508C3" w:rsidRDefault="00000000">
      <w:pPr>
        <w:rPr>
          <w:szCs w:val="20"/>
        </w:rPr>
      </w:pPr>
      <w:r>
        <w:rPr>
          <w:rFonts w:hint="eastAsia"/>
          <w:szCs w:val="20"/>
        </w:rPr>
        <w:t>Use case description 로그인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D508C3" w:rsidTr="00D5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D508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액터가 시스템에 접속한다.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ID, 비밀번호를 쓸 수 있는 로그인 화면을 보여준다.</w:t>
            </w:r>
          </w:p>
        </w:tc>
      </w:tr>
      <w:tr w:rsidR="00D508C3" w:rsidTr="00D5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ID, 비밀번호를 기입한 후 로그인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5B5CF1">
              <w:rPr>
                <w:rFonts w:hint="eastAsia"/>
                <w:szCs w:val="20"/>
              </w:rPr>
              <w:t>메인 페이지로 이동한다.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아이디나 비밀번호를 틀렸을 경우 step 3로 돌아간다.</w:t>
            </w:r>
          </w:p>
        </w:tc>
      </w:tr>
    </w:tbl>
    <w:p w:rsidR="00D508C3" w:rsidRDefault="00D508C3"/>
    <w:p w:rsidR="00D508C3" w:rsidRDefault="0000000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Use case description 로그아웃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D508C3" w:rsidTr="00D5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D508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System Response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 로그아웃 버튼을 출력한다.</w:t>
            </w:r>
          </w:p>
        </w:tc>
      </w:tr>
      <w:tr w:rsidR="00D508C3" w:rsidTr="00D5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3 로그아웃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 사용자에게 로그아웃을 알리는 팝업창을 화면에 출력한다</w:t>
            </w:r>
            <w:r w:rsidR="005B5CF1">
              <w:rPr>
                <w:rFonts w:ascii="맑은 고딕" w:eastAsia="맑은 고딕" w:hAnsi="맑은 고딕" w:cs="맑은 고딕" w:hint="eastAsia"/>
                <w:szCs w:val="20"/>
              </w:rPr>
              <w:t>. 로그인 페이지로 이동한다.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D508C3" w:rsidRDefault="00000000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:rsidR="00D508C3" w:rsidRDefault="00000000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None</w:t>
            </w:r>
          </w:p>
        </w:tc>
      </w:tr>
    </w:tbl>
    <w:p w:rsidR="00D508C3" w:rsidRDefault="00D508C3">
      <w:pPr>
        <w:rPr>
          <w:rFonts w:ascii="맑은 고딕" w:eastAsia="맑은 고딕" w:hAnsi="맑은 고딕" w:cs="맑은 고딕"/>
          <w:szCs w:val="20"/>
        </w:rPr>
      </w:pPr>
    </w:p>
    <w:p w:rsidR="00D508C3" w:rsidRDefault="00D508C3">
      <w:pPr>
        <w:rPr>
          <w:rFonts w:ascii="맑은 고딕" w:eastAsia="맑은 고딕" w:hAnsi="맑은 고딕" w:cs="맑은 고딕"/>
          <w:szCs w:val="20"/>
        </w:rPr>
      </w:pPr>
    </w:p>
    <w:p w:rsidR="00F97A95" w:rsidRDefault="00F97A95">
      <w:pPr>
        <w:pStyle w:val="a3"/>
        <w:rPr>
          <w:rFonts w:ascii="맑은 고딕" w:eastAsia="맑은 고딕" w:hAnsi="맑은 고딕" w:cs="맑은 고딕"/>
          <w:szCs w:val="20"/>
        </w:rPr>
      </w:pPr>
    </w:p>
    <w:p w:rsidR="00D508C3" w:rsidRDefault="00000000">
      <w:pPr>
        <w:rPr>
          <w:szCs w:val="20"/>
        </w:rPr>
      </w:pPr>
      <w:r>
        <w:rPr>
          <w:rFonts w:hint="eastAsia"/>
          <w:szCs w:val="20"/>
        </w:rPr>
        <w:lastRenderedPageBreak/>
        <w:t>Use case description 자전거 정보 등록(관리자)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D508C3" w:rsidTr="00D5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D508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자전거 정보 등록 버튼을 출력한다.</w:t>
            </w:r>
          </w:p>
        </w:tc>
      </w:tr>
      <w:tr w:rsidR="00D508C3" w:rsidTr="00D5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자전거 정보 등록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자전거 ID, 자전거 제품명을 기입</w:t>
            </w:r>
            <w:r w:rsidR="00F97A95"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수 있는 양식과 등록 버튼을 화면에 출력한다</w:t>
            </w:r>
          </w:p>
        </w:tc>
      </w:tr>
      <w:tr w:rsidR="00D508C3" w:rsidTr="00D5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5 자전거 정보를 기입하고 자전거 등록 버튼을 누른다.</w:t>
            </w:r>
          </w:p>
        </w:tc>
        <w:tc>
          <w:tcPr>
            <w:tcW w:w="4612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 자전거가 등록되었다는 팝업을 화면에 출력한다.</w:t>
            </w:r>
          </w:p>
        </w:tc>
      </w:tr>
      <w:tr w:rsidR="00D508C3" w:rsidTr="00D508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 자전거 정보가 누락되면 Step 3로 돌아간다.</w:t>
            </w:r>
          </w:p>
        </w:tc>
      </w:tr>
    </w:tbl>
    <w:p w:rsidR="00F97A95" w:rsidRDefault="00F97A95" w:rsidP="00F97A95">
      <w:pPr>
        <w:pStyle w:val="a3"/>
        <w:rPr>
          <w:rFonts w:ascii="맑은 고딕" w:eastAsia="맑은 고딕" w:hAnsi="맑은 고딕" w:cs="맑은 고딕" w:hint="eastAsia"/>
          <w:szCs w:val="20"/>
        </w:rPr>
      </w:pPr>
    </w:p>
    <w:p w:rsidR="00F97A95" w:rsidRDefault="00F97A95" w:rsidP="00F97A95">
      <w:pPr>
        <w:pStyle w:val="a3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Use case description 자전거 대여(회원)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F97A95" w:rsidTr="00FC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F97A95" w:rsidRDefault="00F97A95" w:rsidP="00FC0E1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Actor Action</w:t>
            </w:r>
          </w:p>
        </w:tc>
        <w:tc>
          <w:tcPr>
            <w:tcW w:w="4517" w:type="dxa"/>
          </w:tcPr>
          <w:p w:rsidR="00F97A95" w:rsidRDefault="00F97A95" w:rsidP="00FC0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System Response</w:t>
            </w:r>
          </w:p>
        </w:tc>
      </w:tr>
      <w:tr w:rsidR="00F97A95" w:rsidTr="00FC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F97A95" w:rsidRPr="00F97A95" w:rsidRDefault="00F97A95" w:rsidP="00FC0E14">
            <w:pP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</w:pPr>
            <w:r w:rsidRPr="00F97A95"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1.None</w:t>
            </w:r>
          </w:p>
        </w:tc>
        <w:tc>
          <w:tcPr>
            <w:tcW w:w="4517" w:type="dxa"/>
          </w:tcPr>
          <w:p w:rsidR="00F97A95" w:rsidRDefault="00F97A95" w:rsidP="00FC0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2. 자전거 ID 양식과 자전거 대여 버튼을 출력한다.</w:t>
            </w:r>
          </w:p>
        </w:tc>
      </w:tr>
      <w:tr w:rsidR="00F97A95" w:rsidTr="00FC0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F97A95" w:rsidRPr="00F97A95" w:rsidRDefault="00F97A95" w:rsidP="00FC0E14">
            <w:pP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3. 특정 자전거(자전거 ID)</w:t>
            </w:r>
            <w: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  <w:t>를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 xml:space="preserve"> 대여 요청한다.</w:t>
            </w:r>
          </w:p>
        </w:tc>
        <w:tc>
          <w:tcPr>
            <w:tcW w:w="4517" w:type="dxa"/>
          </w:tcPr>
          <w:p w:rsidR="00F97A95" w:rsidRDefault="00F97A95" w:rsidP="00FC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4. 대여에 성공하였다고 화면에 출력한다.</w:t>
            </w:r>
          </w:p>
        </w:tc>
      </w:tr>
      <w:tr w:rsidR="00F97A95" w:rsidTr="00FC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F97A95" w:rsidRDefault="00F97A95" w:rsidP="00FC0E14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:rsidR="00F97A95" w:rsidRDefault="00F97A95" w:rsidP="00FC0E14">
            <w:pP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이미 대여된 자전거라면 실패했다고 화면에 출력한다.</w:t>
            </w:r>
          </w:p>
        </w:tc>
      </w:tr>
    </w:tbl>
    <w:p w:rsidR="00D508C3" w:rsidRDefault="00D508C3">
      <w:pPr>
        <w:rPr>
          <w:rFonts w:ascii="맑은 고딕" w:eastAsia="맑은 고딕" w:hAnsi="맑은 고딕" w:cs="맑은 고딕" w:hint="eastAsia"/>
          <w:szCs w:val="20"/>
        </w:rPr>
      </w:pPr>
    </w:p>
    <w:p w:rsidR="00D508C3" w:rsidRDefault="00000000">
      <w:pPr>
        <w:rPr>
          <w:szCs w:val="20"/>
        </w:rPr>
      </w:pPr>
      <w:r>
        <w:rPr>
          <w:rFonts w:hint="eastAsia"/>
          <w:szCs w:val="20"/>
        </w:rPr>
        <w:t>Use case description 자전거 대여 정보 조회_회원(회원)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D508C3" w:rsidTr="00F9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50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7" w:type="dxa"/>
          </w:tcPr>
          <w:p w:rsidR="00D508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D508C3" w:rsidTr="00F9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7" w:type="dxa"/>
          </w:tcPr>
          <w:p w:rsidR="00D508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현재 대여중인 자전거 정보 조회 버튼을 표시한다.</w:t>
            </w:r>
          </w:p>
        </w:tc>
      </w:tr>
      <w:tr w:rsidR="00D508C3" w:rsidTr="00F97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508C3" w:rsidRDefault="00000000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현재 대여중인 자전거 정보 조회 버튼을 누른다.</w:t>
            </w:r>
          </w:p>
        </w:tc>
        <w:tc>
          <w:tcPr>
            <w:tcW w:w="4517" w:type="dxa"/>
          </w:tcPr>
          <w:p w:rsidR="00D508C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현재 대여중인 자전거 리스트(자전거 ID, 자전거 제품명)를 출력한다.</w:t>
            </w:r>
          </w:p>
        </w:tc>
      </w:tr>
    </w:tbl>
    <w:p w:rsidR="00D508C3" w:rsidRDefault="00D508C3">
      <w:pPr>
        <w:rPr>
          <w:szCs w:val="20"/>
        </w:rPr>
      </w:pPr>
    </w:p>
    <w:sectPr w:rsidR="00D508C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C3"/>
    <w:rsid w:val="0040293A"/>
    <w:rsid w:val="005B5CF1"/>
    <w:rsid w:val="005C4BB0"/>
    <w:rsid w:val="00D508C3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E766" w:themeColor="accent4" w:themeTint="99"/>
        <w:bottom w:val="single" w:sz="2" w:space="0" w:color="FFE766" w:themeColor="accent4" w:themeTint="99"/>
        <w:insideH w:val="single" w:sz="2" w:space="0" w:color="FFE766" w:themeColor="accent4" w:themeTint="99"/>
        <w:insideV w:val="single" w:sz="2" w:space="0" w:color="FFE7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4" w:themeFillTint="33"/>
      </w:tcPr>
    </w:tblStylePr>
    <w:tblStylePr w:type="band1Horz">
      <w:tblPr/>
      <w:tcPr>
        <w:shd w:val="clear" w:color="auto" w:fill="FFF7CC" w:themeFill="accent4" w:themeFillTint="33"/>
      </w:tcPr>
    </w:tblStylePr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2025-05-19T10:42:00Z</dcterms:created>
  <dcterms:modified xsi:type="dcterms:W3CDTF">2025-05-19T10:42:00Z</dcterms:modified>
  <cp:version>1300.0100.01</cp:version>
</cp:coreProperties>
</file>