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C4" w:rsidRDefault="00A6387E">
      <w:r>
        <w:t>M</w:t>
      </w:r>
      <w:r>
        <w:rPr>
          <w:rFonts w:hint="eastAsia"/>
        </w:rPr>
        <w:t>ain</w:t>
      </w:r>
    </w:p>
    <w:p w:rsidR="00A6387E" w:rsidRDefault="00A6387E">
      <w:r>
        <w:rPr>
          <w:rFonts w:hint="eastAsia"/>
        </w:rPr>
        <w:t xml:space="preserve">　ポーズの登録</w:t>
      </w:r>
      <w:r>
        <w:rPr>
          <w:rFonts w:hint="eastAsia"/>
        </w:rPr>
        <w:t>x3</w:t>
      </w:r>
      <w:r>
        <w:rPr>
          <w:rFonts w:hint="eastAsia"/>
        </w:rPr>
        <w:t>（攻撃、防御、必殺技）</w:t>
      </w:r>
    </w:p>
    <w:p w:rsidR="00A6387E" w:rsidRDefault="00A6387E"/>
    <w:p w:rsidR="00A6387E" w:rsidRDefault="00A6387E">
      <w:r>
        <w:rPr>
          <w:rFonts w:hint="eastAsia"/>
        </w:rPr>
        <w:t xml:space="preserve">　【ターンの流れ】</w:t>
      </w:r>
    </w:p>
    <w:p w:rsidR="00A6387E" w:rsidRDefault="00A6387E" w:rsidP="00A6387E">
      <w:pPr>
        <w:ind w:firstLineChars="200" w:firstLine="420"/>
      </w:pPr>
      <w:r>
        <w:rPr>
          <w:rFonts w:hint="eastAsia"/>
        </w:rPr>
        <w:t xml:space="preserve">　自分の攻撃</w:t>
      </w:r>
    </w:p>
    <w:p w:rsidR="00A6387E" w:rsidRDefault="00A6387E">
      <w:r>
        <w:rPr>
          <w:rFonts w:hint="eastAsia"/>
        </w:rPr>
        <w:t xml:space="preserve">　　　　　↓</w:t>
      </w:r>
    </w:p>
    <w:p w:rsidR="00A6387E" w:rsidRDefault="00A6387E">
      <w:r>
        <w:rPr>
          <w:rFonts w:hint="eastAsia"/>
        </w:rPr>
        <w:t xml:space="preserve">　　　相手にダメージ</w:t>
      </w:r>
    </w:p>
    <w:p w:rsidR="00A6387E" w:rsidRDefault="00A6387E">
      <w:r>
        <w:rPr>
          <w:rFonts w:hint="eastAsia"/>
        </w:rPr>
        <w:t xml:space="preserve">　　　　　↓</w:t>
      </w:r>
    </w:p>
    <w:p w:rsidR="00A6387E" w:rsidRDefault="00A6387E">
      <w:r>
        <w:rPr>
          <w:rFonts w:hint="eastAsia"/>
        </w:rPr>
        <w:t xml:space="preserve">　　　相手の攻撃</w:t>
      </w:r>
    </w:p>
    <w:p w:rsidR="00A6387E" w:rsidRDefault="00A6387E">
      <w:r>
        <w:rPr>
          <w:rFonts w:hint="eastAsia"/>
        </w:rPr>
        <w:t xml:space="preserve">　　　　　↓</w:t>
      </w:r>
    </w:p>
    <w:p w:rsidR="00A6387E" w:rsidRDefault="00A6387E">
      <w:r>
        <w:rPr>
          <w:rFonts w:hint="eastAsia"/>
        </w:rPr>
        <w:t xml:space="preserve">　　　自分の防御</w:t>
      </w:r>
    </w:p>
    <w:p w:rsidR="00A6387E" w:rsidRDefault="00A6387E">
      <w:r>
        <w:rPr>
          <w:rFonts w:hint="eastAsia"/>
        </w:rPr>
        <w:t xml:space="preserve">　　　　　↓</w:t>
      </w:r>
    </w:p>
    <w:p w:rsidR="00A6387E" w:rsidRDefault="00A6387E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>繰り返す</w:t>
      </w:r>
    </w:p>
    <w:p w:rsidR="00A6387E" w:rsidRDefault="00A6387E"/>
    <w:p w:rsidR="00A6387E" w:rsidRDefault="00A6387E">
      <w:r>
        <w:rPr>
          <w:rFonts w:hint="eastAsia"/>
        </w:rPr>
        <w:t xml:space="preserve">　　この時に、自分の攻撃が</w:t>
      </w:r>
      <w:r>
        <w:rPr>
          <w:rFonts w:hint="eastAsia"/>
        </w:rPr>
        <w:t>3</w:t>
      </w:r>
      <w:r>
        <w:rPr>
          <w:rFonts w:hint="eastAsia"/>
        </w:rPr>
        <w:t>回成功していれば、必殺技のポーズを受け付ける。</w:t>
      </w:r>
    </w:p>
    <w:p w:rsidR="007B333C" w:rsidRDefault="007B333C"/>
    <w:p w:rsidR="007B333C" w:rsidRDefault="007B333C"/>
    <w:p w:rsidR="007B333C" w:rsidRDefault="007B333C">
      <w:r>
        <w:t>T</w:t>
      </w:r>
      <w:r>
        <w:rPr>
          <w:rFonts w:hint="eastAsia"/>
        </w:rPr>
        <w:t>urn</w:t>
      </w:r>
      <w:r>
        <w:rPr>
          <w:rFonts w:hint="eastAsia"/>
        </w:rPr>
        <w:t>クラス</w:t>
      </w:r>
    </w:p>
    <w:p w:rsidR="007B333C" w:rsidRDefault="007B333C" w:rsidP="007B333C">
      <w:pPr>
        <w:ind w:firstLineChars="100" w:firstLine="21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 w:rsidRPr="007B333C">
        <w:t>ttack</w:t>
      </w:r>
      <w:r>
        <w:rPr>
          <w:rFonts w:hint="eastAsia"/>
        </w:rPr>
        <w:t>(</w:t>
      </w:r>
      <w:r>
        <w:rPr>
          <w:rFonts w:hint="eastAsia"/>
        </w:rPr>
        <w:t>プレイヤー</w:t>
      </w:r>
      <w:r>
        <w:rPr>
          <w:rFonts w:hint="eastAsia"/>
        </w:rPr>
        <w:t>ID)</w:t>
      </w:r>
      <w:r>
        <w:rPr>
          <w:rFonts w:hint="eastAsia"/>
        </w:rPr>
        <w:t>・・・ダメージの値を返す</w:t>
      </w:r>
    </w:p>
    <w:p w:rsidR="007B333C" w:rsidRDefault="007B333C" w:rsidP="007B333C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urd</w:t>
      </w:r>
      <w:proofErr w:type="spellEnd"/>
      <w:r>
        <w:rPr>
          <w:rFonts w:hint="eastAsia"/>
        </w:rPr>
        <w:t>()</w:t>
      </w:r>
      <w:r>
        <w:rPr>
          <w:rFonts w:hint="eastAsia"/>
        </w:rPr>
        <w:t>・・・成功か失敗か</w:t>
      </w:r>
    </w:p>
    <w:p w:rsidR="007B333C" w:rsidRPr="001E4652" w:rsidRDefault="007B333C" w:rsidP="007B333C">
      <w:pPr>
        <w:ind w:firstLineChars="50" w:firstLine="105"/>
      </w:pPr>
    </w:p>
    <w:p w:rsidR="007B333C" w:rsidRDefault="007B333C">
      <w:bookmarkStart w:id="0" w:name="_GoBack"/>
      <w:bookmarkEnd w:id="0"/>
    </w:p>
    <w:p w:rsidR="007B333C" w:rsidRPr="00A6387E" w:rsidRDefault="007B333C"/>
    <w:sectPr w:rsidR="007B333C" w:rsidRPr="00A638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7E"/>
    <w:rsid w:val="000E1BCB"/>
    <w:rsid w:val="001E4652"/>
    <w:rsid w:val="003C62E2"/>
    <w:rsid w:val="004C2C94"/>
    <w:rsid w:val="00532EB1"/>
    <w:rsid w:val="007B333C"/>
    <w:rsid w:val="008B1C49"/>
    <w:rsid w:val="008F2999"/>
    <w:rsid w:val="009060C4"/>
    <w:rsid w:val="009A49E8"/>
    <w:rsid w:val="009B58F2"/>
    <w:rsid w:val="00A6387E"/>
    <w:rsid w:val="00AF4F49"/>
    <w:rsid w:val="00BF5E3B"/>
    <w:rsid w:val="00DC5821"/>
    <w:rsid w:val="00E2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593B-6A5C-4E0A-88B2-B536AD99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神奈川工科大学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2013-12-10T07:36:00Z</dcterms:created>
  <dcterms:modified xsi:type="dcterms:W3CDTF">2013-12-10T08:28:00Z</dcterms:modified>
</cp:coreProperties>
</file>