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769"/>
        <w:gridCol w:w="2869"/>
        <w:gridCol w:w="606"/>
        <w:gridCol w:w="4578"/>
        <w:gridCol w:w="634"/>
      </w:tblGrid>
      <w:tr w:rsidR="00A62968" w:rsidRPr="00511728" w14:paraId="1216F583" w14:textId="0075FBE1" w:rsidTr="7335C009">
        <w:trPr>
          <w:trHeight w:val="575"/>
        </w:trPr>
        <w:tc>
          <w:tcPr>
            <w:tcW w:w="846" w:type="pct"/>
            <w:shd w:val="clear" w:color="auto" w:fill="221F1F"/>
            <w:vAlign w:val="center"/>
          </w:tcPr>
          <w:p w14:paraId="763EA317" w14:textId="0C9B8A16" w:rsidR="00A62968" w:rsidRPr="00511728" w:rsidRDefault="00511F75" w:rsidP="00410869">
            <w:pPr>
              <w:spacing w:before="0"/>
              <w:rPr>
                <w:rFonts w:ascii="Poppins" w:hAnsi="Poppins" w:cs="Poppins"/>
                <w:b/>
                <w:bCs/>
                <w:sz w:val="20"/>
                <w:szCs w:val="20"/>
              </w:rPr>
            </w:pPr>
            <w:r w:rsidR="00A62968" w:rsidRPr="00511728">
              <w:rPr>
                <w:rFonts w:ascii="Poppins" w:hAnsi="Poppins" w:cs="Poppins"/>
                <w:b/>
                <w:bCs/>
                <w:sz w:val="20"/>
                <w:szCs w:val="20"/>
              </w:rPr>
              <w:t>Department</w:t>
            </w:r>
            <w:r w:rsidR="00410869" w:rsidRPr="00511728">
              <w:rPr>
                <w:rFonts w:ascii="Poppins" w:hAnsi="Poppins" w:cs="Poppins"/>
                <w:b/>
                <w:bCs/>
                <w:sz w:val="20"/>
                <w:szCs w:val="20"/>
              </w:rPr>
              <w:t>:</w:t>
            </w:r>
          </w:p>
        </w:tc>
        <w:tc>
          <w:tcPr>
            <w:tcW w:w="4154" w:type="pct"/>
            <w:gridSpan w:val="4"/>
            <w:vAlign w:val="center"/>
          </w:tcPr>
          <w:p>
            <w:pPr>
              <w:spacing w:before="0"/>
              <w:rPr>
                <w:sz w:val="20"/>
                <w:szCs w:val="20"/>
              </w:rPr>
            </w:pPr>
            <w:r>
              <w:rPr>
                <w:rFonts w:ascii="Poppins" w:hAnsi="Poppins" w:cs="Poppins"/>
                <w:sz w:val="20"/>
                <w:szCs w:val="20"/>
              </w:rPr>
              <w:t xml:space="preserve">Administration</w:t>
            </w:r>
          </w:p>
        </w:tc>
      </w:tr>
      <w:tr w:rsidR="00851F16" w:rsidRPr="00511728" w14:paraId="3F8937AD" w14:textId="1AC7E187" w:rsidTr="7335C009">
        <w:trPr>
          <w:trHeight w:val="710"/>
        </w:trPr>
        <w:tc>
          <w:tcPr>
            <w:tcW w:w="846" w:type="pct"/>
            <w:shd w:val="clear" w:color="auto" w:fill="221F1F"/>
            <w:vAlign w:val="center"/>
          </w:tcPr>
          <w:p w14:paraId="15D55B3D" w14:textId="05DB3134" w:rsidR="00851F16" w:rsidRPr="00511728" w:rsidRDefault="00851F16" w:rsidP="00410869">
            <w:pPr>
              <w:spacing w:before="0"/>
              <w:rPr>
                <w:rFonts w:ascii="Poppins" w:hAnsi="Poppins" w:cs="Poppins"/>
                <w:b/>
                <w:bCs/>
                <w:sz w:val="20"/>
                <w:szCs w:val="20"/>
              </w:rPr>
            </w:pPr>
            <w:r w:rsidRPr="00511728">
              <w:rPr>
                <w:rFonts w:ascii="Poppins" w:hAnsi="Poppins" w:cs="Poppins"/>
                <w:b/>
                <w:bCs/>
                <w:sz w:val="20"/>
                <w:szCs w:val="20"/>
              </w:rPr>
              <w:t>Purpose</w:t>
            </w:r>
            <w:r w:rsidR="00410869" w:rsidRPr="00511728">
              <w:rPr>
                <w:rFonts w:ascii="Poppins" w:hAnsi="Poppins" w:cs="Poppins"/>
                <w:b/>
                <w:bCs/>
                <w:sz w:val="20"/>
                <w:szCs w:val="20"/>
              </w:rPr>
              <w:t>:</w:t>
            </w:r>
          </w:p>
        </w:tc>
        <w:tc>
          <w:tcPr>
            <w:tcW w:w="4154" w:type="pct"/>
            <w:gridSpan w:val="4"/>
            <w:vAlign w:val="center"/>
          </w:tcPr>
          <w:p>
            <w:pPr>
              <w:spacing w:before="0"/>
              <w:rPr>
                <w:rFonts w:ascii="Poppins" w:hAnsi="Poppins" w:cs="Poppins"/>
                <w:sz w:val="20"/>
                <w:szCs w:val="20"/>
              </w:rPr>
            </w:pPr>
            <w:r>
              <w:rPr>
                <w:rFonts w:ascii="Poppins" w:hAnsi="Poppins" w:cs="Poppins"/>
                <w:sz w:val="20"/>
                <w:szCs w:val="20"/>
              </w:rPr>
              <w:t xml:space="preserve">Pantry supplies</w:t>
            </w:r>
          </w:p>
        </w:tc>
      </w:tr>
      <w:tr w:rsidR="00410869" w:rsidRPr="00511728" w14:paraId="1B29A818" w14:textId="77777777" w:rsidTr="7335C009">
        <w:trPr>
          <w:trHeight w:val="440"/>
        </w:trPr>
        <w:tc>
          <w:tcPr>
            <w:tcW w:w="2218" w:type="pct"/>
            <w:gridSpan w:val="2"/>
            <w:vAlign w:val="center"/>
          </w:tcPr>
          <w:p w14:paraId="2F1050B6" w14:textId="554DB89E" w:rsidR="00410869" w:rsidRPr="00511728" w:rsidRDefault="00410869" w:rsidP="00410869">
            <w:pPr>
              <w:spacing w:before="0"/>
              <w:rPr>
                <w:rFonts w:ascii="Poppins" w:hAnsi="Poppins" w:cs="Poppins"/>
                <w:b/>
                <w:bCs/>
                <w:sz w:val="20"/>
                <w:szCs w:val="20"/>
              </w:rPr>
            </w:pPr>
            <w:r w:rsidRPr="00511728">
              <w:rPr>
                <w:rFonts w:ascii="Poppins" w:hAnsi="Poppins" w:cs="Poppins"/>
                <w:b/>
                <w:bCs/>
                <w:sz w:val="20"/>
                <w:szCs w:val="20"/>
              </w:rPr>
              <w:t>Prior Request:</w:t>
            </w:r>
          </w:p>
        </w:tc>
        <w:tc>
          <w:tcPr>
            <w:tcW w:w="290" w:type="pct"/>
            <w:vAlign w:val="center"/>
          </w:tcPr>
          <w:p>
            <w:pPr>
              <w:spacing w:before="0"/>
              <w:jc w:val="center"/>
              <w:rPr>
                <w:sz w:val="20"/>
                <w:szCs w:val="20"/>
              </w:rPr>
            </w:pPr>
            <w:r>
              <w:rPr>
                <w:b/>
                <w:bCs/>
                <w:rFonts w:ascii="Poppins" w:hAnsi="Poppins" w:cs="Poppins"/>
                <w:sz w:val="26"/>
                <w:szCs w:val="26"/>
              </w:rPr>
              <w:t xml:space="preserve">✓</w:t>
            </w:r>
          </w:p>
        </w:tc>
        <w:tc>
          <w:tcPr>
            <w:tcW w:w="2189" w:type="pct"/>
            <w:vAlign w:val="center"/>
          </w:tcPr>
          <w:p w14:paraId="63C45AF3" w14:textId="6BCE3334" w:rsidR="00410869" w:rsidRPr="00511728" w:rsidRDefault="00410869" w:rsidP="00410869">
            <w:pPr>
              <w:spacing w:before="0"/>
              <w:rPr>
                <w:rFonts w:ascii="Poppins" w:hAnsi="Poppins" w:cs="Poppins"/>
                <w:b/>
                <w:bCs/>
                <w:sz w:val="20"/>
                <w:szCs w:val="20"/>
              </w:rPr>
            </w:pPr>
            <w:r w:rsidRPr="00511728">
              <w:rPr>
                <w:rFonts w:ascii="Poppins" w:hAnsi="Poppins" w:cs="Poppins"/>
                <w:b/>
                <w:bCs/>
                <w:sz w:val="20"/>
                <w:szCs w:val="20"/>
              </w:rPr>
              <w:t>Reimbursement</w:t>
            </w:r>
          </w:p>
        </w:tc>
        <w:tc>
          <w:tcPr>
            <w:tcW w:w="303" w:type="pct"/>
            <w:vAlign w:val="center"/>
          </w:tcPr>
          <w:p>
            <w:pPr>
              <w:spacing w:before="0"/>
              <w:jc w:val="center"/>
              <w:rPr>
                <w:sz w:val="20"/>
                <w:szCs w:val="20"/>
              </w:rPr>
            </w:pPr>
            <w:r>
              <w:rPr>
                <w:b/>
                <w:bCs/>
                <w:rFonts w:ascii="Poppins" w:hAnsi="Poppins" w:cs="Poppins"/>
                <w:sz w:val="26"/>
                <w:szCs w:val="26"/>
              </w:rPr>
              <w:t xml:space="preserve"/>
            </w:r>
          </w:p>
        </w:tc>
      </w:tr>
    </w:tbl>
    <w:p w14:paraId="27904C3D" w14:textId="77777777" w:rsidR="00F149D8" w:rsidRPr="00E916D3" w:rsidRDefault="00F149D8" w:rsidP="00410869">
      <w:pPr>
        <w:pStyle w:val="NoSpacing"/>
        <w:rPr>
          <w:sz w:val="10"/>
          <w:szCs w:val="10"/>
        </w:rPr>
      </w:pPr>
    </w:p>
    <w:tbl>
      <w:tblPr>
        <w:tblW w:w="5007" w:type="pct"/>
        <w:jc w:val="center"/>
        <w:tblLayout w:type="fixed"/>
        <w:tblLook w:val="04A0" w:firstRow="1" w:lastRow="0" w:firstColumn="1" w:lastColumn="0" w:noHBand="0" w:noVBand="1"/>
      </w:tblPr>
      <w:tblGrid>
        <w:gridCol w:w="509"/>
        <w:gridCol w:w="1816"/>
        <w:gridCol w:w="2814"/>
        <w:gridCol w:w="808"/>
        <w:gridCol w:w="1437"/>
        <w:gridCol w:w="1437"/>
        <w:gridCol w:w="1640"/>
      </w:tblGrid>
      <w:tr w:rsidR="00F4669A" w:rsidRPr="00511728" w14:paraId="4747BC62" w14:textId="5BB45E41" w:rsidTr="00511F75">
        <w:trPr>
          <w:trHeight w:val="510"/>
          <w:jc w:val="center"/>
        </w:trPr>
        <w:tc>
          <w:tcPr>
            <w:tcW w:w="243" w:type="pct"/>
            <w:vMerge w:val="restart"/>
            <w:tcBorders>
              <w:top w:val="single" w:sz="12" w:space="0" w:color="auto"/>
              <w:left w:val="single" w:sz="4" w:space="0" w:color="000000"/>
              <w:right w:val="single" w:sz="4" w:space="0" w:color="000000"/>
            </w:tcBorders>
            <w:shd w:val="clear" w:color="auto" w:fill="221F1F"/>
            <w:vAlign w:val="center"/>
          </w:tcPr>
          <w:p w14:paraId="08EA5F7D" w14:textId="4B11CD21" w:rsidR="00F4669A" w:rsidRPr="005560D2" w:rsidRDefault="00F4669A" w:rsidP="00410869">
            <w:pPr>
              <w:pStyle w:val="TableHeaders"/>
              <w:rPr>
                <w:rFonts w:ascii="Poppins" w:hAnsi="Poppins" w:cs="Poppins"/>
                <w:sz w:val="18"/>
              </w:rPr>
            </w:pPr>
            <w:r w:rsidRPr="005560D2">
              <w:rPr>
                <w:rFonts w:ascii="Poppins" w:hAnsi="Poppins" w:cs="Poppins"/>
                <w:sz w:val="18"/>
              </w:rPr>
              <w:t>#</w:t>
            </w:r>
          </w:p>
        </w:tc>
        <w:tc>
          <w:tcPr>
            <w:tcW w:w="868" w:type="pct"/>
            <w:vMerge w:val="restart"/>
            <w:tcBorders>
              <w:top w:val="single" w:sz="12" w:space="0" w:color="auto"/>
              <w:left w:val="single" w:sz="4" w:space="0" w:color="000000"/>
              <w:right w:val="single" w:sz="4" w:space="0" w:color="000000"/>
            </w:tcBorders>
            <w:shd w:val="clear" w:color="auto" w:fill="221F1F"/>
            <w:vAlign w:val="center"/>
          </w:tcPr>
          <w:p w14:paraId="225DE4C7" w14:textId="392134FD" w:rsidR="00F4669A" w:rsidRPr="005560D2" w:rsidRDefault="00F4669A" w:rsidP="00410869">
            <w:pPr>
              <w:pStyle w:val="TableHeaders"/>
              <w:rPr>
                <w:rFonts w:ascii="Poppins" w:hAnsi="Poppins" w:cs="Poppins"/>
                <w:sz w:val="18"/>
              </w:rPr>
            </w:pPr>
            <w:r w:rsidRPr="005560D2">
              <w:rPr>
                <w:rFonts w:ascii="Poppins" w:hAnsi="Poppins" w:cs="Poppins"/>
                <w:sz w:val="18"/>
              </w:rPr>
              <w:t>Item / Service</w:t>
            </w:r>
          </w:p>
        </w:tc>
        <w:tc>
          <w:tcPr>
            <w:tcW w:w="1345" w:type="pct"/>
            <w:vMerge w:val="restart"/>
            <w:tcBorders>
              <w:top w:val="single" w:sz="12" w:space="0" w:color="auto"/>
              <w:left w:val="single" w:sz="4" w:space="0" w:color="000000"/>
              <w:right w:val="single" w:sz="4" w:space="0" w:color="000000"/>
            </w:tcBorders>
            <w:shd w:val="clear" w:color="auto" w:fill="221F1F"/>
            <w:vAlign w:val="center"/>
          </w:tcPr>
          <w:p w14:paraId="3266AC3D" w14:textId="2DD6842A" w:rsidR="00F4669A" w:rsidRPr="005560D2" w:rsidRDefault="00F4669A" w:rsidP="00410869">
            <w:pPr>
              <w:pStyle w:val="TableHeaders"/>
              <w:rPr>
                <w:rFonts w:ascii="Poppins" w:hAnsi="Poppins" w:cs="Poppins"/>
                <w:sz w:val="18"/>
              </w:rPr>
            </w:pPr>
            <w:r w:rsidRPr="005560D2">
              <w:rPr>
                <w:rFonts w:ascii="Poppins" w:hAnsi="Poppins" w:cs="Poppins"/>
                <w:sz w:val="18"/>
              </w:rPr>
              <w:t>Description / Details</w:t>
            </w:r>
          </w:p>
        </w:tc>
        <w:tc>
          <w:tcPr>
            <w:tcW w:w="386" w:type="pct"/>
            <w:vMerge w:val="restart"/>
            <w:tcBorders>
              <w:top w:val="single" w:sz="12" w:space="0" w:color="auto"/>
              <w:left w:val="single" w:sz="4" w:space="0" w:color="000000"/>
              <w:right w:val="single" w:sz="2" w:space="0" w:color="auto"/>
            </w:tcBorders>
            <w:shd w:val="clear" w:color="auto" w:fill="221F1F"/>
            <w:vAlign w:val="center"/>
          </w:tcPr>
          <w:p w14:paraId="27EA798D" w14:textId="668651BB" w:rsidR="00F4669A" w:rsidRPr="005560D2" w:rsidRDefault="00F4669A" w:rsidP="00410869">
            <w:pPr>
              <w:pStyle w:val="TableHeaders"/>
              <w:rPr>
                <w:rFonts w:ascii="Poppins" w:hAnsi="Poppins" w:cs="Poppins"/>
                <w:color w:val="FFFFFF" w:themeColor="background1"/>
                <w:sz w:val="18"/>
              </w:rPr>
            </w:pPr>
            <w:r w:rsidRPr="005560D2">
              <w:rPr>
                <w:rFonts w:ascii="Poppins" w:hAnsi="Poppins" w:cs="Poppins"/>
                <w:color w:val="FFFFFF" w:themeColor="background1"/>
                <w:sz w:val="18"/>
              </w:rPr>
              <w:t>Qty</w:t>
            </w:r>
          </w:p>
        </w:tc>
        <w:tc>
          <w:tcPr>
            <w:tcW w:w="687" w:type="pct"/>
            <w:vMerge w:val="restart"/>
            <w:tcBorders>
              <w:top w:val="single" w:sz="12" w:space="0" w:color="auto"/>
              <w:left w:val="single" w:sz="2" w:space="0" w:color="auto"/>
              <w:right w:val="single" w:sz="2" w:space="0" w:color="auto"/>
            </w:tcBorders>
            <w:shd w:val="clear" w:color="auto" w:fill="221F1F"/>
            <w:vAlign w:val="center"/>
          </w:tcPr>
          <w:p w14:paraId="30DC5C25" w14:textId="1DF4C299" w:rsidR="00F4669A" w:rsidRPr="005560D2" w:rsidRDefault="00F4669A" w:rsidP="00F4669A">
            <w:pPr>
              <w:pStyle w:val="TableHeaders"/>
              <w:rPr>
                <w:rFonts w:ascii="Poppins" w:hAnsi="Poppins" w:cs="Poppins"/>
                <w:color w:val="FFFFFF" w:themeColor="background1"/>
                <w:sz w:val="18"/>
              </w:rPr>
            </w:pPr>
            <w:r w:rsidRPr="005560D2">
              <w:rPr>
                <w:rFonts w:ascii="Poppins" w:hAnsi="Poppins" w:cs="Poppins"/>
                <w:color w:val="FFFFFF" w:themeColor="background1"/>
                <w:sz w:val="18"/>
              </w:rPr>
              <w:t>Expected Price Per Unit</w:t>
            </w:r>
          </w:p>
        </w:tc>
        <w:tc>
          <w:tcPr>
            <w:tcW w:w="687" w:type="pct"/>
            <w:vMerge w:val="restart"/>
            <w:tcBorders>
              <w:top w:val="single" w:sz="12" w:space="0" w:color="auto"/>
              <w:left w:val="single" w:sz="2" w:space="0" w:color="auto"/>
              <w:right w:val="single" w:sz="2" w:space="0" w:color="auto"/>
            </w:tcBorders>
            <w:shd w:val="clear" w:color="auto" w:fill="221F1F"/>
            <w:vAlign w:val="center"/>
          </w:tcPr>
          <w:p w14:paraId="6945E472" w14:textId="30A7CFD1" w:rsidR="00F4669A" w:rsidRPr="005560D2" w:rsidRDefault="00F4669A" w:rsidP="00410869">
            <w:pPr>
              <w:pStyle w:val="TableHeaders"/>
              <w:rPr>
                <w:rFonts w:ascii="Poppins" w:hAnsi="Poppins" w:cs="Poppins"/>
                <w:sz w:val="18"/>
              </w:rPr>
            </w:pPr>
            <w:r w:rsidRPr="005560D2">
              <w:rPr>
                <w:rFonts w:ascii="Poppins" w:hAnsi="Poppins" w:cs="Poppins"/>
                <w:sz w:val="18"/>
              </w:rPr>
              <w:t>Expected Total Amount</w:t>
            </w:r>
          </w:p>
        </w:tc>
        <w:tc>
          <w:tcPr>
            <w:tcW w:w="784" w:type="pct"/>
            <w:tcBorders>
              <w:top w:val="single" w:sz="12" w:space="0" w:color="auto"/>
              <w:left w:val="single" w:sz="2" w:space="0" w:color="auto"/>
              <w:bottom w:val="single" w:sz="4" w:space="0" w:color="auto"/>
              <w:right w:val="single" w:sz="12" w:space="0" w:color="auto"/>
            </w:tcBorders>
            <w:shd w:val="clear" w:color="auto" w:fill="221F1F"/>
            <w:vAlign w:val="center"/>
          </w:tcPr>
          <w:p w14:paraId="3190C792" w14:textId="3624A028" w:rsidR="00F4669A" w:rsidRPr="005560D2" w:rsidRDefault="00F4669A" w:rsidP="00410869">
            <w:pPr>
              <w:spacing w:before="0"/>
              <w:jc w:val="center"/>
              <w:rPr>
                <w:rFonts w:ascii="Poppins" w:hAnsi="Poppins" w:cs="Poppins"/>
                <w:b/>
                <w:sz w:val="18"/>
                <w:szCs w:val="18"/>
              </w:rPr>
            </w:pPr>
            <w:r w:rsidRPr="005560D2">
              <w:rPr>
                <w:rFonts w:ascii="Poppins" w:hAnsi="Poppins" w:cs="Poppins"/>
                <w:b/>
                <w:sz w:val="18"/>
                <w:szCs w:val="18"/>
              </w:rPr>
              <w:t>To be filled by Custodian</w:t>
            </w:r>
          </w:p>
        </w:tc>
      </w:tr>
      <w:tr w:rsidR="00F4669A" w:rsidRPr="00511728" w14:paraId="7804797F" w14:textId="77777777" w:rsidTr="00511F75">
        <w:trPr>
          <w:trHeight w:val="510"/>
          <w:jc w:val="center"/>
        </w:trPr>
        <w:tc>
          <w:tcPr>
            <w:tcW w:w="243" w:type="pct"/>
            <w:vMerge/>
            <w:tcBorders>
              <w:left w:val="single" w:sz="4" w:space="0" w:color="000000"/>
              <w:right w:val="single" w:sz="4" w:space="0" w:color="000000"/>
            </w:tcBorders>
            <w:vAlign w:val="center"/>
          </w:tcPr>
          <w:p w14:paraId="7E6AC9BF" w14:textId="77777777" w:rsidR="00F4669A" w:rsidRPr="005560D2" w:rsidRDefault="00F4669A" w:rsidP="00410869">
            <w:pPr>
              <w:pStyle w:val="TableHeaders"/>
              <w:rPr>
                <w:rFonts w:ascii="Poppins" w:hAnsi="Poppins" w:cs="Poppins"/>
                <w:sz w:val="18"/>
              </w:rPr>
            </w:pPr>
          </w:p>
        </w:tc>
        <w:tc>
          <w:tcPr>
            <w:tcW w:w="868" w:type="pct"/>
            <w:vMerge/>
            <w:tcBorders>
              <w:left w:val="single" w:sz="4" w:space="0" w:color="000000"/>
              <w:right w:val="single" w:sz="4" w:space="0" w:color="000000"/>
            </w:tcBorders>
            <w:vAlign w:val="center"/>
          </w:tcPr>
          <w:p w14:paraId="61CA9381" w14:textId="77777777" w:rsidR="00F4669A" w:rsidRPr="005560D2" w:rsidRDefault="00F4669A" w:rsidP="00410869">
            <w:pPr>
              <w:pStyle w:val="TableHeaders"/>
              <w:rPr>
                <w:rFonts w:ascii="Poppins" w:hAnsi="Poppins" w:cs="Poppins"/>
                <w:sz w:val="18"/>
              </w:rPr>
            </w:pPr>
          </w:p>
        </w:tc>
        <w:tc>
          <w:tcPr>
            <w:tcW w:w="1345" w:type="pct"/>
            <w:vMerge/>
            <w:tcBorders>
              <w:left w:val="single" w:sz="4" w:space="0" w:color="000000"/>
              <w:right w:val="single" w:sz="4" w:space="0" w:color="000000"/>
            </w:tcBorders>
            <w:vAlign w:val="center"/>
          </w:tcPr>
          <w:p w14:paraId="3389A417" w14:textId="77777777" w:rsidR="00F4669A" w:rsidRPr="005560D2" w:rsidRDefault="00F4669A" w:rsidP="00410869">
            <w:pPr>
              <w:pStyle w:val="TableHeaders"/>
              <w:rPr>
                <w:rFonts w:ascii="Poppins" w:hAnsi="Poppins" w:cs="Poppins"/>
                <w:sz w:val="18"/>
              </w:rPr>
            </w:pPr>
          </w:p>
        </w:tc>
        <w:tc>
          <w:tcPr>
            <w:tcW w:w="386" w:type="pct"/>
            <w:vMerge/>
            <w:tcBorders>
              <w:left w:val="single" w:sz="4" w:space="0" w:color="000000"/>
              <w:right w:val="single" w:sz="2" w:space="0" w:color="auto"/>
            </w:tcBorders>
            <w:vAlign w:val="center"/>
          </w:tcPr>
          <w:p w14:paraId="4268D33B" w14:textId="77777777" w:rsidR="00F4669A" w:rsidRPr="005560D2" w:rsidRDefault="00F4669A" w:rsidP="00410869">
            <w:pPr>
              <w:pStyle w:val="TableHeaders"/>
              <w:rPr>
                <w:rFonts w:ascii="Poppins" w:hAnsi="Poppins" w:cs="Poppins"/>
                <w:color w:val="FFFFFF" w:themeColor="background1"/>
                <w:sz w:val="18"/>
              </w:rPr>
            </w:pPr>
          </w:p>
        </w:tc>
        <w:tc>
          <w:tcPr>
            <w:tcW w:w="687" w:type="pct"/>
            <w:vMerge/>
            <w:tcBorders>
              <w:left w:val="single" w:sz="2" w:space="0" w:color="auto"/>
              <w:right w:val="single" w:sz="2" w:space="0" w:color="auto"/>
            </w:tcBorders>
            <w:shd w:val="clear" w:color="auto" w:fill="221F1F"/>
          </w:tcPr>
          <w:p w14:paraId="60E116CC" w14:textId="105EE9FC" w:rsidR="00F4669A" w:rsidRPr="005560D2" w:rsidRDefault="00F4669A" w:rsidP="0099373D">
            <w:pPr>
              <w:pStyle w:val="TableHeaders"/>
              <w:jc w:val="left"/>
              <w:rPr>
                <w:rFonts w:ascii="Poppins" w:hAnsi="Poppins" w:cs="Poppins"/>
                <w:color w:val="FFFFFF" w:themeColor="background1"/>
                <w:sz w:val="18"/>
              </w:rPr>
            </w:pPr>
          </w:p>
        </w:tc>
        <w:tc>
          <w:tcPr>
            <w:tcW w:w="687" w:type="pct"/>
            <w:vMerge/>
            <w:tcBorders>
              <w:left w:val="single" w:sz="2" w:space="0" w:color="auto"/>
            </w:tcBorders>
            <w:vAlign w:val="center"/>
          </w:tcPr>
          <w:p w14:paraId="4A7C6635" w14:textId="4CA13E55" w:rsidR="00F4669A" w:rsidRPr="005560D2" w:rsidRDefault="00F4669A" w:rsidP="00410869">
            <w:pPr>
              <w:pStyle w:val="TableHeaders"/>
              <w:rPr>
                <w:rFonts w:ascii="Poppins" w:hAnsi="Poppins" w:cs="Poppins"/>
                <w:sz w:val="18"/>
              </w:rPr>
            </w:pPr>
          </w:p>
        </w:tc>
        <w:tc>
          <w:tcPr>
            <w:tcW w:w="784" w:type="pct"/>
            <w:tcBorders>
              <w:top w:val="single" w:sz="4" w:space="0" w:color="auto"/>
              <w:left w:val="single" w:sz="2" w:space="0" w:color="auto"/>
              <w:right w:val="single" w:sz="12" w:space="0" w:color="auto"/>
            </w:tcBorders>
            <w:shd w:val="clear" w:color="auto" w:fill="221F1F"/>
            <w:vAlign w:val="center"/>
          </w:tcPr>
          <w:p w14:paraId="2169EF0D" w14:textId="78D6ED1D" w:rsidR="00F4669A" w:rsidRPr="005560D2" w:rsidRDefault="00F4669A" w:rsidP="0006492E">
            <w:pPr>
              <w:pStyle w:val="TableHeaders"/>
              <w:rPr>
                <w:rFonts w:ascii="Poppins" w:hAnsi="Poppins" w:cs="Poppins"/>
                <w:sz w:val="18"/>
              </w:rPr>
            </w:pPr>
            <w:r w:rsidRPr="005560D2">
              <w:rPr>
                <w:rFonts w:ascii="Poppins" w:hAnsi="Poppins" w:cs="Poppins"/>
                <w:sz w:val="18"/>
              </w:rPr>
              <w:t>Actual Amount Incurred</w:t>
            </w:r>
          </w:p>
        </w:tc>
      </w:tr>
      <w:tr w:rsidR="0099373D" w:rsidRPr="00511728" w14:paraId="79BEC9D5" w14:textId="35DDDA3D" w:rsidTr="00F4669A">
        <w:trPr>
          <w:trHeight w:val="357"/>
          <w:jc w:val="center"/>
        </w:trPr>
        <w:tc>
          <w:tcPr>
            <w:tcW w:w="243" w:type="pct"/>
            <w:tcBorders>
              <w:top w:val="single" w:sz="12" w:space="0" w:color="auto"/>
              <w:left w:val="single" w:sz="2" w:space="0" w:color="auto"/>
              <w:bottom w:val="single" w:sz="4" w:space="0" w:color="auto"/>
              <w:right w:val="single" w:sz="2" w:space="0" w:color="auto"/>
            </w:tcBorders>
            <w:vAlign w:val="center"/>
          </w:tcPr>
          <w:p w14:paraId="085BB98B" w14:textId="357EC9D9" w:rsidR="0099373D" w:rsidRPr="00511728" w:rsidRDefault="0099373D" w:rsidP="00410869">
            <w:pPr>
              <w:spacing w:before="0"/>
              <w:jc w:val="center"/>
              <w:rPr>
                <w:rFonts w:ascii="Poppins" w:hAnsi="Poppins" w:cs="Poppins"/>
                <w:sz w:val="20"/>
                <w:szCs w:val="20"/>
              </w:rPr>
            </w:pPr>
            <w:r w:rsidRPr="00511728">
              <w:rPr>
                <w:rFonts w:ascii="Poppins" w:hAnsi="Poppins" w:cs="Poppins"/>
                <w:sz w:val="20"/>
                <w:szCs w:val="20"/>
              </w:rPr>
              <w:t>01</w:t>
            </w:r>
          </w:p>
        </w:tc>
        <w:tc>
          <w:tcPr>
            <w:tcW w:w="868"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Tea bags</w:t>
            </w:r>
          </w:p>
        </w:tc>
        <w:tc>
          <w:tcPr>
            <w:tcW w:w="1345"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Box of 100</w:t>
            </w:r>
          </w:p>
        </w:tc>
        <w:tc>
          <w:tcPr>
            <w:tcW w:w="386" w:type="pct"/>
            <w:tcBorders>
              <w:top w:val="single" w:sz="12" w:space="0" w:color="auto"/>
              <w:left w:val="single" w:sz="2" w:space="0" w:color="auto"/>
              <w:bottom w:val="single" w:sz="4" w:space="0" w:color="auto"/>
              <w:right w:val="single" w:sz="2" w:space="0" w:color="auto"/>
            </w:tcBorders>
            <w:vAlign w:val="center"/>
          </w:tcPr>
          <w:p>
            <w:pPr>
              <w:spacing w:before="0"/>
              <w:jc w:val="center"/>
              <w:rPr>
                <w:rFonts w:ascii="Poppins" w:hAnsi="Poppins" w:cs="Poppins"/>
                <w:sz w:val="20"/>
                <w:szCs w:val="20"/>
              </w:rPr>
            </w:pPr>
            <w:r>
              <w:rPr>
                <w:rFonts w:ascii="Poppins" w:hAnsi="Poppins" w:cs="Poppins"/>
                <w:sz w:val="20"/>
                <w:szCs w:val="20"/>
              </w:rPr>
              <w:t xml:space="preserve">3</w:t>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45.50</w:t>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136.50</w:t>
            </w:r>
          </w:p>
        </w:tc>
        <w:tc>
          <w:tcPr>
            <w:tcW w:w="784" w:type="pct"/>
            <w:tcBorders>
              <w:top w:val="single" w:sz="12" w:space="0" w:color="auto"/>
              <w:left w:val="single" w:sz="2" w:space="0" w:color="auto"/>
              <w:bottom w:val="single" w:sz="4" w:space="0" w:color="auto"/>
              <w:right w:val="single" w:sz="2" w:space="0" w:color="auto"/>
            </w:tcBorders>
            <w:shd w:val="clear" w:color="auto" w:fill="E8EFA3"/>
            <w:vAlign w:val="center"/>
          </w:tcPr>
          <w:p w14:paraId="1B0A3938" w14:textId="77777777" w:rsidR="0099373D" w:rsidRPr="00511728" w:rsidRDefault="0099373D" w:rsidP="00410869">
            <w:pPr>
              <w:spacing w:before="0"/>
              <w:rPr>
                <w:rFonts w:ascii="Poppins" w:hAnsi="Poppins" w:cs="Poppins"/>
                <w:sz w:val="20"/>
                <w:szCs w:val="20"/>
              </w:rPr>
            </w:pPr>
          </w:p>
        </w:tc>
      </w:tr>
      <w:tr w:rsidR="0099373D" w:rsidRPr="00511728" w14:paraId="79BEC9D5" w14:textId="35DDDA3D" w:rsidTr="00F4669A">
        <w:trPr>
          <w:trHeight w:val="357"/>
          <w:jc w:val="center"/>
        </w:trPr>
        <w:tc>
          <w:tcPr>
            <w:tcW w:w="243" w:type="pct"/>
            <w:tcBorders>
              <w:top w:val="single" w:sz="12" w:space="0" w:color="auto"/>
              <w:left w:val="single" w:sz="2" w:space="0" w:color="auto"/>
              <w:bottom w:val="single" w:sz="4" w:space="0" w:color="auto"/>
              <w:right w:val="single" w:sz="2" w:space="0" w:color="auto"/>
            </w:tcBorders>
            <w:vAlign w:val="center"/>
          </w:tcPr>
          <w:p w14:paraId="085BB98B" w14:textId="357EC9D9" w:rsidR="0099373D" w:rsidRPr="00511728" w:rsidRDefault="0099373D" w:rsidP="00410869">
            <w:pPr>
              <w:spacing w:before="0"/>
              <w:jc w:val="center"/>
              <w:rPr>
                <w:rFonts w:ascii="Poppins" w:hAnsi="Poppins" w:cs="Poppins"/>
                <w:sz w:val="20"/>
                <w:szCs w:val="20"/>
              </w:rPr>
            </w:pPr>
            <w:r w:rsidRPr="00511728">
              <w:rPr>
                <w:rFonts w:ascii="Poppins" w:hAnsi="Poppins" w:cs="Poppins"/>
                <w:sz w:val="20"/>
                <w:szCs w:val="20"/>
              </w:rPr>
              <w:t>02</w:t>
            </w:r>
          </w:p>
        </w:tc>
        <w:tc>
          <w:tcPr>
            <w:tcW w:w="868"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Taxi fare</w:t>
            </w:r>
          </w:p>
        </w:tc>
        <w:tc>
          <w:tcPr>
            <w:tcW w:w="1345"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386" w:type="pct"/>
            <w:tcBorders>
              <w:top w:val="single" w:sz="12" w:space="0" w:color="auto"/>
              <w:left w:val="single" w:sz="2" w:space="0" w:color="auto"/>
              <w:bottom w:val="single" w:sz="4" w:space="0" w:color="auto"/>
              <w:right w:val="single" w:sz="2" w:space="0" w:color="auto"/>
            </w:tcBorders>
            <w:vAlign w:val="center"/>
          </w:tcPr>
          <w:p>
            <w:pPr>
              <w:spacing w:before="0"/>
              <w:jc w:val="center"/>
              <w:rPr>
                <w:rFonts w:ascii="Poppins" w:hAnsi="Poppins" w:cs="Poppins"/>
                <w:sz w:val="20"/>
                <w:szCs w:val="20"/>
              </w:rPr>
            </w:pPr>
            <w:r>
              <w:rPr>
                <w:rFonts w:ascii="Poppins" w:hAnsi="Poppins" w:cs="Poppins"/>
                <w:sz w:val="20"/>
                <w:szCs w:val="20"/>
              </w:rPr>
              <w:t xml:space="preserve">2</w:t>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50.00</w:t>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100.00</w:t>
            </w:r>
          </w:p>
        </w:tc>
        <w:tc>
          <w:tcPr>
            <w:tcW w:w="784" w:type="pct"/>
            <w:tcBorders>
              <w:top w:val="single" w:sz="12" w:space="0" w:color="auto"/>
              <w:left w:val="single" w:sz="2" w:space="0" w:color="auto"/>
              <w:bottom w:val="single" w:sz="4" w:space="0" w:color="auto"/>
              <w:right w:val="single" w:sz="2" w:space="0" w:color="auto"/>
            </w:tcBorders>
            <w:shd w:val="clear" w:color="auto" w:fill="E8EFA3"/>
            <w:vAlign w:val="center"/>
          </w:tcPr>
          <w:p w14:paraId="1B0A3938" w14:textId="77777777" w:rsidR="0099373D" w:rsidRPr="00511728" w:rsidRDefault="0099373D" w:rsidP="00410869">
            <w:pPr>
              <w:spacing w:before="0"/>
              <w:rPr>
                <w:rFonts w:ascii="Poppins" w:hAnsi="Poppins" w:cs="Poppins"/>
                <w:sz w:val="20"/>
                <w:szCs w:val="20"/>
              </w:rPr>
            </w:pPr>
          </w:p>
        </w:tc>
      </w:tr>
      <w:tr w:rsidR="0099373D" w:rsidRPr="00511728" w14:paraId="79BEC9D5" w14:textId="35DDDA3D" w:rsidTr="00F4669A">
        <w:trPr>
          <w:trHeight w:val="357"/>
          <w:jc w:val="center"/>
        </w:trPr>
        <w:tc>
          <w:tcPr>
            <w:tcW w:w="243" w:type="pct"/>
            <w:tcBorders>
              <w:top w:val="single" w:sz="12" w:space="0" w:color="auto"/>
              <w:left w:val="single" w:sz="2" w:space="0" w:color="auto"/>
              <w:bottom w:val="single" w:sz="4" w:space="0" w:color="auto"/>
              <w:right w:val="single" w:sz="2" w:space="0" w:color="auto"/>
            </w:tcBorders>
            <w:vAlign w:val="center"/>
          </w:tcPr>
          <w:p w14:paraId="085BB98B" w14:textId="357EC9D9" w:rsidR="0099373D" w:rsidRPr="00511728" w:rsidRDefault="0099373D" w:rsidP="00410869">
            <w:pPr>
              <w:spacing w:before="0"/>
              <w:jc w:val="center"/>
              <w:rPr>
                <w:rFonts w:ascii="Poppins" w:hAnsi="Poppins" w:cs="Poppins"/>
                <w:sz w:val="20"/>
                <w:szCs w:val="20"/>
              </w:rPr>
            </w:pPr>
            <w:r w:rsidRPr="00511728">
              <w:rPr>
                <w:rFonts w:ascii="Poppins" w:hAnsi="Poppins" w:cs="Poppins"/>
                <w:sz w:val="20"/>
                <w:szCs w:val="20"/>
              </w:rPr>
              <w:t>03</w:t>
            </w:r>
          </w:p>
        </w:tc>
        <w:tc>
          <w:tcPr>
            <w:tcW w:w="868"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1345"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386" w:type="pct"/>
            <w:tcBorders>
              <w:top w:val="single" w:sz="12" w:space="0" w:color="auto"/>
              <w:left w:val="single" w:sz="2" w:space="0" w:color="auto"/>
              <w:bottom w:val="single" w:sz="4" w:space="0" w:color="auto"/>
              <w:right w:val="single" w:sz="2" w:space="0" w:color="auto"/>
            </w:tcBorders>
            <w:vAlign w:val="center"/>
          </w:tcPr>
          <w:p>
            <w:pPr>
              <w:spacing w:before="0"/>
              <w:jc w:val="center"/>
              <w:rPr>
                <w:rFonts w:ascii="Poppins" w:hAnsi="Poppins" w:cs="Poppins"/>
                <w:sz w:val="20"/>
                <w:szCs w:val="20"/>
              </w:rPr>
            </w:pPr>
            <w:r>
              <w:rPr>
                <w:rFonts w:ascii="Poppins" w:hAnsi="Poppins" w:cs="Poppins"/>
                <w:sz w:val="20"/>
                <w:szCs w:val="20"/>
              </w:rPr>
              <w:t xml:space="preserve"/>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
            </w:r>
          </w:p>
        </w:tc>
        <w:tc>
          <w:tcPr>
            <w:tcW w:w="784" w:type="pct"/>
            <w:tcBorders>
              <w:top w:val="single" w:sz="12" w:space="0" w:color="auto"/>
              <w:left w:val="single" w:sz="2" w:space="0" w:color="auto"/>
              <w:bottom w:val="single" w:sz="4" w:space="0" w:color="auto"/>
              <w:right w:val="single" w:sz="2" w:space="0" w:color="auto"/>
            </w:tcBorders>
            <w:shd w:val="clear" w:color="auto" w:fill="E8EFA3"/>
            <w:vAlign w:val="center"/>
          </w:tcPr>
          <w:p w14:paraId="1B0A3938" w14:textId="77777777" w:rsidR="0099373D" w:rsidRPr="00511728" w:rsidRDefault="0099373D" w:rsidP="00410869">
            <w:pPr>
              <w:spacing w:before="0"/>
              <w:rPr>
                <w:rFonts w:ascii="Poppins" w:hAnsi="Poppins" w:cs="Poppins"/>
                <w:sz w:val="20"/>
                <w:szCs w:val="20"/>
              </w:rPr>
            </w:pPr>
          </w:p>
        </w:tc>
      </w:tr>
      <w:tr w:rsidR="0099373D" w:rsidRPr="00511728" w14:paraId="79BEC9D5" w14:textId="35DDDA3D" w:rsidTr="00F4669A">
        <w:trPr>
          <w:trHeight w:val="357"/>
          <w:jc w:val="center"/>
        </w:trPr>
        <w:tc>
          <w:tcPr>
            <w:tcW w:w="243" w:type="pct"/>
            <w:tcBorders>
              <w:top w:val="single" w:sz="12" w:space="0" w:color="auto"/>
              <w:left w:val="single" w:sz="2" w:space="0" w:color="auto"/>
              <w:bottom w:val="single" w:sz="4" w:space="0" w:color="auto"/>
              <w:right w:val="single" w:sz="2" w:space="0" w:color="auto"/>
            </w:tcBorders>
            <w:vAlign w:val="center"/>
          </w:tcPr>
          <w:p w14:paraId="085BB98B" w14:textId="357EC9D9" w:rsidR="0099373D" w:rsidRPr="00511728" w:rsidRDefault="0099373D" w:rsidP="00410869">
            <w:pPr>
              <w:spacing w:before="0"/>
              <w:jc w:val="center"/>
              <w:rPr>
                <w:rFonts w:ascii="Poppins" w:hAnsi="Poppins" w:cs="Poppins"/>
                <w:sz w:val="20"/>
                <w:szCs w:val="20"/>
              </w:rPr>
            </w:pPr>
            <w:r w:rsidRPr="00511728">
              <w:rPr>
                <w:rFonts w:ascii="Poppins" w:hAnsi="Poppins" w:cs="Poppins"/>
                <w:sz w:val="20"/>
                <w:szCs w:val="20"/>
              </w:rPr>
              <w:t>04</w:t>
            </w:r>
          </w:p>
        </w:tc>
        <w:tc>
          <w:tcPr>
            <w:tcW w:w="868"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1345"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386" w:type="pct"/>
            <w:tcBorders>
              <w:top w:val="single" w:sz="12" w:space="0" w:color="auto"/>
              <w:left w:val="single" w:sz="2" w:space="0" w:color="auto"/>
              <w:bottom w:val="single" w:sz="4" w:space="0" w:color="auto"/>
              <w:right w:val="single" w:sz="2" w:space="0" w:color="auto"/>
            </w:tcBorders>
            <w:vAlign w:val="center"/>
          </w:tcPr>
          <w:p>
            <w:pPr>
              <w:spacing w:before="0"/>
              <w:jc w:val="center"/>
              <w:rPr>
                <w:rFonts w:ascii="Poppins" w:hAnsi="Poppins" w:cs="Poppins"/>
                <w:sz w:val="20"/>
                <w:szCs w:val="20"/>
              </w:rPr>
            </w:pPr>
            <w:r>
              <w:rPr>
                <w:rFonts w:ascii="Poppins" w:hAnsi="Poppins" w:cs="Poppins"/>
                <w:sz w:val="20"/>
                <w:szCs w:val="20"/>
              </w:rPr>
              <w:t xml:space="preserve"/>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
            </w:r>
          </w:p>
        </w:tc>
        <w:tc>
          <w:tcPr>
            <w:tcW w:w="784" w:type="pct"/>
            <w:tcBorders>
              <w:top w:val="single" w:sz="12" w:space="0" w:color="auto"/>
              <w:left w:val="single" w:sz="2" w:space="0" w:color="auto"/>
              <w:bottom w:val="single" w:sz="4" w:space="0" w:color="auto"/>
              <w:right w:val="single" w:sz="2" w:space="0" w:color="auto"/>
            </w:tcBorders>
            <w:shd w:val="clear" w:color="auto" w:fill="E8EFA3"/>
            <w:vAlign w:val="center"/>
          </w:tcPr>
          <w:p w14:paraId="1B0A3938" w14:textId="77777777" w:rsidR="0099373D" w:rsidRPr="00511728" w:rsidRDefault="0099373D" w:rsidP="00410869">
            <w:pPr>
              <w:spacing w:before="0"/>
              <w:rPr>
                <w:rFonts w:ascii="Poppins" w:hAnsi="Poppins" w:cs="Poppins"/>
                <w:sz w:val="20"/>
                <w:szCs w:val="20"/>
              </w:rPr>
            </w:pPr>
          </w:p>
        </w:tc>
      </w:tr>
      <w:tr w:rsidR="0099373D" w:rsidRPr="00511728" w14:paraId="79BEC9D5" w14:textId="35DDDA3D" w:rsidTr="00F4669A">
        <w:trPr>
          <w:trHeight w:val="357"/>
          <w:jc w:val="center"/>
        </w:trPr>
        <w:tc>
          <w:tcPr>
            <w:tcW w:w="243" w:type="pct"/>
            <w:tcBorders>
              <w:top w:val="single" w:sz="12" w:space="0" w:color="auto"/>
              <w:left w:val="single" w:sz="2" w:space="0" w:color="auto"/>
              <w:bottom w:val="single" w:sz="4" w:space="0" w:color="auto"/>
              <w:right w:val="single" w:sz="2" w:space="0" w:color="auto"/>
            </w:tcBorders>
            <w:vAlign w:val="center"/>
          </w:tcPr>
          <w:p w14:paraId="085BB98B" w14:textId="357EC9D9" w:rsidR="0099373D" w:rsidRPr="00511728" w:rsidRDefault="0099373D" w:rsidP="00410869">
            <w:pPr>
              <w:spacing w:before="0"/>
              <w:jc w:val="center"/>
              <w:rPr>
                <w:rFonts w:ascii="Poppins" w:hAnsi="Poppins" w:cs="Poppins"/>
                <w:sz w:val="20"/>
                <w:szCs w:val="20"/>
              </w:rPr>
            </w:pPr>
            <w:r w:rsidRPr="00511728">
              <w:rPr>
                <w:rFonts w:ascii="Poppins" w:hAnsi="Poppins" w:cs="Poppins"/>
                <w:sz w:val="20"/>
                <w:szCs w:val="20"/>
              </w:rPr>
              <w:t>05</w:t>
            </w:r>
          </w:p>
        </w:tc>
        <w:tc>
          <w:tcPr>
            <w:tcW w:w="868"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1345" w:type="pct"/>
            <w:tcBorders>
              <w:top w:val="single" w:sz="12" w:space="0" w:color="auto"/>
              <w:left w:val="single" w:sz="2" w:space="0" w:color="auto"/>
              <w:bottom w:val="single" w:sz="4" w:space="0" w:color="auto"/>
              <w:right w:val="single" w:sz="2" w:space="0" w:color="auto"/>
            </w:tcBorders>
            <w:vAlign w:val="center"/>
          </w:tcPr>
          <w:p>
            <w:pPr>
              <w:spacing w:before="0"/>
              <w:rPr>
                <w:rFonts w:ascii="Poppins" w:hAnsi="Poppins" w:cs="Poppins"/>
                <w:sz w:val="20"/>
                <w:szCs w:val="20"/>
              </w:rPr>
            </w:pPr>
            <w:r>
              <w:rPr>
                <w:rFonts w:ascii="Poppins" w:hAnsi="Poppins" w:cs="Poppins"/>
                <w:sz w:val="20"/>
                <w:szCs w:val="20"/>
              </w:rPr>
              <w:t xml:space="preserve"/>
            </w:r>
          </w:p>
        </w:tc>
        <w:tc>
          <w:tcPr>
            <w:tcW w:w="386" w:type="pct"/>
            <w:tcBorders>
              <w:top w:val="single" w:sz="12" w:space="0" w:color="auto"/>
              <w:left w:val="single" w:sz="2" w:space="0" w:color="auto"/>
              <w:bottom w:val="single" w:sz="4" w:space="0" w:color="auto"/>
              <w:right w:val="single" w:sz="2" w:space="0" w:color="auto"/>
            </w:tcBorders>
            <w:vAlign w:val="center"/>
          </w:tcPr>
          <w:p>
            <w:pPr>
              <w:spacing w:before="0"/>
              <w:jc w:val="center"/>
              <w:rPr>
                <w:rFonts w:ascii="Poppins" w:hAnsi="Poppins" w:cs="Poppins"/>
                <w:sz w:val="20"/>
                <w:szCs w:val="20"/>
              </w:rPr>
            </w:pPr>
            <w:r>
              <w:rPr>
                <w:rFonts w:ascii="Poppins" w:hAnsi="Poppins" w:cs="Poppins"/>
                <w:sz w:val="20"/>
                <w:szCs w:val="20"/>
              </w:rPr>
              <w:t xml:space="preserve"/>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
            </w:r>
          </w:p>
        </w:tc>
        <w:tc>
          <w:tcPr>
            <w:tcW w:w="687" w:type="pct"/>
            <w:tcBorders>
              <w:top w:val="single" w:sz="12"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rFonts w:ascii="Poppins" w:hAnsi="Poppins" w:cs="Poppins"/>
                <w:sz w:val="20"/>
                <w:szCs w:val="20"/>
              </w:rPr>
              <w:t xml:space="preserve"/>
            </w:r>
          </w:p>
        </w:tc>
        <w:tc>
          <w:tcPr>
            <w:tcW w:w="784" w:type="pct"/>
            <w:tcBorders>
              <w:top w:val="single" w:sz="12" w:space="0" w:color="auto"/>
              <w:left w:val="single" w:sz="2" w:space="0" w:color="auto"/>
              <w:bottom w:val="single" w:sz="4" w:space="0" w:color="auto"/>
              <w:right w:val="single" w:sz="2" w:space="0" w:color="auto"/>
            </w:tcBorders>
            <w:shd w:val="clear" w:color="auto" w:fill="E8EFA3"/>
            <w:vAlign w:val="center"/>
          </w:tcPr>
          <w:p w14:paraId="1B0A3938" w14:textId="77777777" w:rsidR="0099373D" w:rsidRPr="00511728" w:rsidRDefault="0099373D" w:rsidP="00410869">
            <w:pPr>
              <w:spacing w:before="0"/>
              <w:rPr>
                <w:rFonts w:ascii="Poppins" w:hAnsi="Poppins" w:cs="Poppins"/>
                <w:sz w:val="20"/>
                <w:szCs w:val="20"/>
              </w:rPr>
            </w:pPr>
          </w:p>
        </w:tc>
      </w:tr>
      <w:tr w:rsidR="0099373D" w:rsidRPr="00511728" w14:paraId="2A292E7B" w14:textId="77777777" w:rsidTr="00F4669A">
        <w:trPr>
          <w:trHeight w:val="548"/>
          <w:jc w:val="center"/>
        </w:trPr>
        <w:tc>
          <w:tcPr>
            <w:tcW w:w="3529" w:type="pct"/>
            <w:gridSpan w:val="5"/>
            <w:tcBorders>
              <w:top w:val="single" w:sz="4" w:space="0" w:color="auto"/>
              <w:left w:val="single" w:sz="2" w:space="0" w:color="auto"/>
              <w:bottom w:val="single" w:sz="4" w:space="0" w:color="auto"/>
              <w:right w:val="single" w:sz="2" w:space="0" w:color="auto"/>
            </w:tcBorders>
            <w:vAlign w:val="center"/>
          </w:tcPr>
          <w:p w14:paraId="7392D715" w14:textId="5957C8E0" w:rsidR="0099373D" w:rsidRPr="00511728" w:rsidRDefault="0099373D" w:rsidP="0099373D">
            <w:pPr>
              <w:spacing w:before="0"/>
              <w:jc w:val="right"/>
              <w:rPr>
                <w:rFonts w:ascii="Poppins" w:hAnsi="Poppins" w:cs="Poppins"/>
                <w:sz w:val="20"/>
                <w:szCs w:val="20"/>
              </w:rPr>
            </w:pPr>
            <w:r w:rsidRPr="00511728">
              <w:rPr>
                <w:rFonts w:ascii="Poppins" w:hAnsi="Poppins" w:cs="Poppins"/>
                <w:b/>
                <w:bCs/>
                <w:sz w:val="20"/>
                <w:szCs w:val="20"/>
              </w:rPr>
              <w:t>TOTAL</w:t>
            </w:r>
          </w:p>
        </w:tc>
        <w:tc>
          <w:tcPr>
            <w:tcW w:w="687" w:type="pct"/>
            <w:tcBorders>
              <w:top w:val="single" w:sz="4" w:space="0" w:color="auto"/>
              <w:left w:val="single" w:sz="2" w:space="0" w:color="auto"/>
              <w:bottom w:val="single" w:sz="4" w:space="0" w:color="auto"/>
              <w:right w:val="single" w:sz="2" w:space="0" w:color="auto"/>
            </w:tcBorders>
            <w:vAlign w:val="center"/>
          </w:tcPr>
          <w:p>
            <w:pPr>
              <w:spacing w:before="0"/>
              <w:jc w:val="right"/>
              <w:rPr>
                <w:rFonts w:ascii="Poppins" w:hAnsi="Poppins" w:cs="Poppins"/>
                <w:sz w:val="20"/>
                <w:szCs w:val="20"/>
              </w:rPr>
            </w:pPr>
            <w:r>
              <w:rPr>
                <w:b/>
                <w:bCs/>
                <w:rFonts w:ascii="Poppins" w:hAnsi="Poppins" w:cs="Poppins"/>
                <w:sz w:val="20"/>
                <w:szCs w:val="20"/>
              </w:rPr>
              <w:t xml:space="preserve">236.50</w:t>
            </w:r>
          </w:p>
        </w:tc>
        <w:tc>
          <w:tcPr>
            <w:tcW w:w="784" w:type="pct"/>
            <w:tcBorders>
              <w:top w:val="single" w:sz="4" w:space="0" w:color="auto"/>
              <w:left w:val="single" w:sz="2" w:space="0" w:color="auto"/>
              <w:bottom w:val="single" w:sz="4" w:space="0" w:color="auto"/>
              <w:right w:val="single" w:sz="2" w:space="0" w:color="auto"/>
            </w:tcBorders>
            <w:shd w:val="clear" w:color="auto" w:fill="E8EFA3"/>
          </w:tcPr>
          <w:p w14:paraId="59E10FD4" w14:textId="77777777" w:rsidR="0099373D" w:rsidRPr="00511728" w:rsidRDefault="0099373D" w:rsidP="00410869">
            <w:pPr>
              <w:spacing w:before="0"/>
              <w:rPr>
                <w:rFonts w:ascii="Poppins" w:hAnsi="Poppins" w:cs="Poppins"/>
                <w:sz w:val="20"/>
                <w:szCs w:val="20"/>
              </w:rPr>
            </w:pPr>
          </w:p>
        </w:tc>
      </w:tr>
    </w:tbl>
    <w:p w14:paraId="59321126" w14:textId="77777777" w:rsidR="00D93E81" w:rsidRPr="00E916D3" w:rsidRDefault="00D93E81" w:rsidP="00410869">
      <w:pPr>
        <w:spacing w:before="0"/>
        <w:rPr>
          <w:sz w:val="10"/>
          <w:szCs w:val="10"/>
        </w:rPr>
      </w:pPr>
    </w:p>
    <w:tbl>
      <w:tblPr>
        <w:tblW w:w="5000" w:type="pct"/>
        <w:tblLayout w:type="fixed"/>
        <w:tblLook w:val="04A0" w:firstRow="1" w:lastRow="0" w:firstColumn="1" w:lastColumn="0" w:noHBand="0" w:noVBand="1"/>
      </w:tblPr>
      <w:tblGrid>
        <w:gridCol w:w="2785"/>
        <w:gridCol w:w="2073"/>
        <w:gridCol w:w="3238"/>
        <w:gridCol w:w="2364"/>
      </w:tblGrid>
      <w:tr w:rsidR="00D93E81" w:rsidRPr="00511728" w14:paraId="4784EB4A" w14:textId="77777777" w:rsidTr="00511728">
        <w:trPr>
          <w:cantSplit/>
          <w:trHeight w:val="548"/>
        </w:trPr>
        <w:tc>
          <w:tcPr>
            <w:tcW w:w="2322" w:type="pct"/>
            <w:gridSpan w:val="2"/>
            <w:tcBorders>
              <w:top w:val="single" w:sz="4" w:space="0" w:color="auto"/>
              <w:left w:val="single" w:sz="2" w:space="0" w:color="auto"/>
              <w:bottom w:val="single" w:sz="4" w:space="0" w:color="auto"/>
              <w:right w:val="single" w:sz="2" w:space="0" w:color="auto"/>
            </w:tcBorders>
            <w:shd w:val="clear" w:color="auto" w:fill="221F1F"/>
            <w:vAlign w:val="center"/>
          </w:tcPr>
          <w:p w14:paraId="4269E7E4" w14:textId="60CD79DC" w:rsidR="00D93E81" w:rsidRPr="00511728" w:rsidRDefault="00D93E81" w:rsidP="00410869">
            <w:pPr>
              <w:keepNext/>
              <w:spacing w:before="0"/>
              <w:rPr>
                <w:rFonts w:ascii="Poppins" w:hAnsi="Poppins" w:cs="Poppins"/>
                <w:sz w:val="20"/>
                <w:szCs w:val="20"/>
              </w:rPr>
            </w:pPr>
            <w:r w:rsidRPr="00511728">
              <w:rPr>
                <w:rFonts w:ascii="Poppins" w:hAnsi="Poppins" w:cs="Poppins"/>
                <w:b/>
                <w:bCs/>
                <w:sz w:val="20"/>
                <w:szCs w:val="20"/>
              </w:rPr>
              <w:t>TO BE FILLED BY CUSTODIAN</w:t>
            </w:r>
          </w:p>
        </w:tc>
        <w:tc>
          <w:tcPr>
            <w:tcW w:w="1548" w:type="pct"/>
            <w:tcBorders>
              <w:top w:val="single" w:sz="4" w:space="0" w:color="auto"/>
              <w:left w:val="single" w:sz="2" w:space="0" w:color="auto"/>
              <w:bottom w:val="single" w:sz="4" w:space="0" w:color="auto"/>
              <w:right w:val="single" w:sz="2" w:space="0" w:color="auto"/>
            </w:tcBorders>
            <w:shd w:val="clear" w:color="auto" w:fill="C4C5C6"/>
            <w:vAlign w:val="center"/>
          </w:tcPr>
          <w:p w14:paraId="73F1F941" w14:textId="52C03102" w:rsidR="00D93E81" w:rsidRPr="00511728" w:rsidRDefault="00D93E81" w:rsidP="00410869">
            <w:pPr>
              <w:keepNext/>
              <w:spacing w:before="0"/>
              <w:rPr>
                <w:rFonts w:ascii="Poppins" w:hAnsi="Poppins" w:cs="Poppins"/>
                <w:sz w:val="20"/>
                <w:szCs w:val="20"/>
              </w:rPr>
            </w:pPr>
            <w:r w:rsidRPr="00511728">
              <w:rPr>
                <w:rFonts w:ascii="Poppins" w:hAnsi="Poppins" w:cs="Poppins"/>
                <w:b/>
                <w:bCs/>
                <w:sz w:val="20"/>
                <w:szCs w:val="20"/>
              </w:rPr>
              <w:t xml:space="preserve">Petty Cash Voucher Number: </w:t>
            </w:r>
          </w:p>
        </w:tc>
        <w:tc>
          <w:tcPr>
            <w:tcW w:w="1130" w:type="pct"/>
            <w:tcBorders>
              <w:top w:val="single" w:sz="4" w:space="0" w:color="auto"/>
              <w:left w:val="single" w:sz="2" w:space="0" w:color="auto"/>
              <w:bottom w:val="single" w:sz="4" w:space="0" w:color="auto"/>
              <w:right w:val="single" w:sz="2" w:space="0" w:color="auto"/>
            </w:tcBorders>
            <w:vAlign w:val="center"/>
          </w:tcPr>
          <w:p w14:paraId="24F4343E" w14:textId="77777777" w:rsidR="00D93E81" w:rsidRPr="00511728" w:rsidRDefault="00D93E81" w:rsidP="00410869">
            <w:pPr>
              <w:keepNext/>
              <w:spacing w:before="0"/>
              <w:rPr>
                <w:rFonts w:ascii="Poppins" w:hAnsi="Poppins" w:cs="Poppins"/>
                <w:sz w:val="20"/>
                <w:szCs w:val="20"/>
              </w:rPr>
            </w:pPr>
          </w:p>
        </w:tc>
      </w:tr>
      <w:tr w:rsidR="00511728" w:rsidRPr="00511728" w14:paraId="0DE1E00B" w14:textId="77777777" w:rsidTr="00511728">
        <w:trPr>
          <w:cantSplit/>
          <w:trHeight w:val="530"/>
        </w:trPr>
        <w:tc>
          <w:tcPr>
            <w:tcW w:w="1331" w:type="pct"/>
            <w:tcBorders>
              <w:top w:val="single" w:sz="4" w:space="0" w:color="auto"/>
              <w:left w:val="single" w:sz="2" w:space="0" w:color="auto"/>
              <w:bottom w:val="single" w:sz="4" w:space="0" w:color="auto"/>
              <w:right w:val="single" w:sz="2" w:space="0" w:color="auto"/>
            </w:tcBorders>
            <w:shd w:val="clear" w:color="auto" w:fill="C4C5C6"/>
            <w:vAlign w:val="center"/>
          </w:tcPr>
          <w:p w14:paraId="7805AD60" w14:textId="5169B346" w:rsidR="00D93E81" w:rsidRPr="00511728" w:rsidRDefault="00D93E81" w:rsidP="00410869">
            <w:pPr>
              <w:keepNext/>
              <w:spacing w:before="0"/>
              <w:rPr>
                <w:rFonts w:ascii="Poppins" w:hAnsi="Poppins" w:cs="Poppins"/>
                <w:b/>
                <w:bCs/>
                <w:sz w:val="20"/>
                <w:szCs w:val="20"/>
              </w:rPr>
            </w:pPr>
            <w:r w:rsidRPr="00511728">
              <w:rPr>
                <w:rFonts w:ascii="Poppins" w:hAnsi="Poppins" w:cs="Poppins"/>
                <w:sz w:val="20"/>
                <w:szCs w:val="20"/>
              </w:rPr>
              <w:t>Amount Handed Over:</w:t>
            </w:r>
          </w:p>
        </w:tc>
        <w:tc>
          <w:tcPr>
            <w:tcW w:w="990" w:type="pct"/>
            <w:tcBorders>
              <w:top w:val="single" w:sz="4" w:space="0" w:color="auto"/>
              <w:left w:val="single" w:sz="2" w:space="0" w:color="auto"/>
              <w:bottom w:val="single" w:sz="4" w:space="0" w:color="auto"/>
              <w:right w:val="single" w:sz="2" w:space="0" w:color="auto"/>
            </w:tcBorders>
            <w:vAlign w:val="center"/>
          </w:tcPr>
          <w:p w14:paraId="0CD9357D" w14:textId="77777777" w:rsidR="00D93E81" w:rsidRPr="00511728" w:rsidRDefault="00D93E81" w:rsidP="00410869">
            <w:pPr>
              <w:keepNext/>
              <w:spacing w:before="0"/>
              <w:rPr>
                <w:rFonts w:ascii="Poppins" w:hAnsi="Poppins" w:cs="Poppins"/>
                <w:sz w:val="20"/>
                <w:szCs w:val="20"/>
              </w:rPr>
            </w:pPr>
          </w:p>
        </w:tc>
        <w:tc>
          <w:tcPr>
            <w:tcW w:w="1548" w:type="pct"/>
            <w:tcBorders>
              <w:top w:val="single" w:sz="4" w:space="0" w:color="auto"/>
              <w:left w:val="single" w:sz="2" w:space="0" w:color="auto"/>
              <w:bottom w:val="single" w:sz="4" w:space="0" w:color="auto"/>
              <w:right w:val="single" w:sz="2" w:space="0" w:color="auto"/>
            </w:tcBorders>
            <w:shd w:val="clear" w:color="auto" w:fill="C4C5C6"/>
            <w:vAlign w:val="center"/>
          </w:tcPr>
          <w:p w14:paraId="03E5A866" w14:textId="5F0F6B9B" w:rsidR="00D93E81" w:rsidRPr="00511728" w:rsidRDefault="00D93E81" w:rsidP="00410869">
            <w:pPr>
              <w:keepNext/>
              <w:spacing w:before="0"/>
              <w:rPr>
                <w:rFonts w:ascii="Poppins" w:hAnsi="Poppins" w:cs="Poppins"/>
                <w:sz w:val="20"/>
                <w:szCs w:val="20"/>
              </w:rPr>
            </w:pPr>
            <w:r w:rsidRPr="00511728">
              <w:rPr>
                <w:rFonts w:ascii="Poppins" w:hAnsi="Poppins" w:cs="Poppins"/>
                <w:sz w:val="20"/>
                <w:szCs w:val="20"/>
              </w:rPr>
              <w:t>Balance Received:</w:t>
            </w:r>
          </w:p>
        </w:tc>
        <w:tc>
          <w:tcPr>
            <w:tcW w:w="1130" w:type="pct"/>
            <w:tcBorders>
              <w:top w:val="single" w:sz="4" w:space="0" w:color="auto"/>
              <w:left w:val="single" w:sz="2" w:space="0" w:color="auto"/>
              <w:bottom w:val="single" w:sz="4" w:space="0" w:color="auto"/>
              <w:right w:val="single" w:sz="2" w:space="0" w:color="auto"/>
            </w:tcBorders>
            <w:vAlign w:val="center"/>
          </w:tcPr>
          <w:p w14:paraId="1C79F612" w14:textId="77777777" w:rsidR="00D93E81" w:rsidRPr="00511728" w:rsidRDefault="00D93E81" w:rsidP="00410869">
            <w:pPr>
              <w:keepNext/>
              <w:spacing w:before="0"/>
              <w:rPr>
                <w:rFonts w:ascii="Poppins" w:hAnsi="Poppins" w:cs="Poppins"/>
                <w:sz w:val="20"/>
                <w:szCs w:val="20"/>
              </w:rPr>
            </w:pPr>
          </w:p>
        </w:tc>
      </w:tr>
    </w:tbl>
    <w:p w14:paraId="21C0AD43" w14:textId="7F87B043" w:rsidR="00806FF3" w:rsidRPr="00E916D3" w:rsidRDefault="00806FF3" w:rsidP="00410869">
      <w:pPr>
        <w:spacing w:before="0"/>
        <w:rPr>
          <w:sz w:val="10"/>
          <w:szCs w:val="10"/>
        </w:rPr>
      </w:pPr>
    </w:p>
    <w:tbl>
      <w:tblPr>
        <w:tblStyle w:val="TableGrid"/>
        <w:tblW w:w="5000" w:type="pct"/>
        <w:tblLook w:val="04A0" w:firstRow="1" w:lastRow="0" w:firstColumn="1" w:lastColumn="0" w:noHBand="0" w:noVBand="1"/>
      </w:tblPr>
      <w:tblGrid>
        <w:gridCol w:w="1521"/>
        <w:gridCol w:w="2187"/>
        <w:gridCol w:w="2300"/>
        <w:gridCol w:w="2300"/>
        <w:gridCol w:w="2148"/>
      </w:tblGrid>
      <w:tr w:rsidR="00652B06" w:rsidRPr="00511728" w14:paraId="7688CD3E" w14:textId="77777777" w:rsidTr="7335C009">
        <w:trPr>
          <w:cantSplit/>
          <w:trHeight w:val="773"/>
        </w:trPr>
        <w:tc>
          <w:tcPr>
            <w:tcW w:w="539" w:type="pct"/>
            <w:shd w:val="clear" w:color="auto" w:fill="221F1F"/>
            <w:vAlign w:val="center"/>
          </w:tcPr>
          <w:p w14:paraId="47A400F9" w14:textId="675EF59C" w:rsidR="00652B06" w:rsidRPr="00511728" w:rsidRDefault="00652B06" w:rsidP="00410869">
            <w:pPr>
              <w:pStyle w:val="TableHeaders"/>
              <w:keepNext/>
              <w:rPr>
                <w:rFonts w:ascii="Poppins" w:hAnsi="Poppins" w:cs="Poppins"/>
                <w:b w:val="0"/>
                <w:bCs/>
                <w:sz w:val="20"/>
                <w:szCs w:val="20"/>
              </w:rPr>
            </w:pPr>
          </w:p>
        </w:tc>
        <w:tc>
          <w:tcPr>
            <w:tcW w:w="1093" w:type="pct"/>
            <w:shd w:val="clear" w:color="auto" w:fill="221F1F"/>
            <w:vAlign w:val="center"/>
          </w:tcPr>
          <w:p w14:paraId="60DB5D8E" w14:textId="3773490F" w:rsidR="00652B06" w:rsidRPr="00511728" w:rsidRDefault="00652B06" w:rsidP="00410869">
            <w:pPr>
              <w:pStyle w:val="TableHeaders"/>
              <w:keepNext/>
              <w:rPr>
                <w:rFonts w:ascii="Poppins" w:hAnsi="Poppins" w:cs="Poppins"/>
                <w:sz w:val="20"/>
                <w:szCs w:val="20"/>
              </w:rPr>
            </w:pPr>
            <w:r w:rsidRPr="00511728">
              <w:rPr>
                <w:rFonts w:ascii="Poppins" w:hAnsi="Poppins" w:cs="Poppins"/>
                <w:sz w:val="20"/>
                <w:szCs w:val="20"/>
              </w:rPr>
              <w:t>Requested b</w:t>
            </w:r>
            <w:r w:rsidR="000A57C4">
              <w:rPr>
                <w:rFonts w:ascii="Poppins" w:hAnsi="Poppins" w:cs="Poppins"/>
                <w:sz w:val="20"/>
                <w:szCs w:val="20"/>
              </w:rPr>
              <w:t>y:</w:t>
            </w:r>
          </w:p>
        </w:tc>
        <w:tc>
          <w:tcPr>
            <w:tcW w:w="1147" w:type="pct"/>
            <w:shd w:val="clear" w:color="auto" w:fill="221F1F"/>
            <w:vAlign w:val="center"/>
          </w:tcPr>
          <w:p w14:paraId="045D4120" w14:textId="35E9BD8B" w:rsidR="00652B06" w:rsidRPr="00511728" w:rsidRDefault="000A57C4" w:rsidP="00410869">
            <w:pPr>
              <w:pStyle w:val="TableHeaders"/>
              <w:keepNext/>
              <w:rPr>
                <w:rFonts w:ascii="Poppins" w:hAnsi="Poppins" w:cs="Poppins"/>
                <w:sz w:val="20"/>
                <w:szCs w:val="20"/>
              </w:rPr>
            </w:pPr>
            <w:r>
              <w:rPr>
                <w:rFonts w:ascii="Poppins" w:hAnsi="Poppins" w:cs="Poppins"/>
                <w:sz w:val="20"/>
                <w:szCs w:val="20"/>
              </w:rPr>
              <w:t>Approved by (</w:t>
            </w:r>
            <w:r w:rsidR="00F200CC" w:rsidRPr="00511728">
              <w:rPr>
                <w:rFonts w:ascii="Poppins" w:hAnsi="Poppins" w:cs="Poppins"/>
                <w:sz w:val="20"/>
                <w:szCs w:val="20"/>
              </w:rPr>
              <w:t>HOD</w:t>
            </w:r>
            <w:r>
              <w:rPr>
                <w:rFonts w:ascii="Poppins" w:hAnsi="Poppins" w:cs="Poppins"/>
                <w:sz w:val="20"/>
                <w:szCs w:val="20"/>
              </w:rPr>
              <w:t>):</w:t>
            </w:r>
          </w:p>
        </w:tc>
        <w:tc>
          <w:tcPr>
            <w:tcW w:w="1147" w:type="pct"/>
            <w:shd w:val="clear" w:color="auto" w:fill="221F1F"/>
            <w:vAlign w:val="center"/>
          </w:tcPr>
          <w:p w14:paraId="173EBA35" w14:textId="094C7AB7" w:rsidR="00652B06" w:rsidRPr="00511728" w:rsidRDefault="00717F83" w:rsidP="00410869">
            <w:pPr>
              <w:pStyle w:val="TableHeaders"/>
              <w:keepNext/>
              <w:rPr>
                <w:rFonts w:ascii="Poppins" w:hAnsi="Poppins" w:cs="Poppins"/>
                <w:sz w:val="20"/>
                <w:szCs w:val="20"/>
              </w:rPr>
            </w:pPr>
            <w:r w:rsidRPr="00511728">
              <w:rPr>
                <w:rFonts w:ascii="Poppins" w:hAnsi="Poppins" w:cs="Poppins"/>
                <w:sz w:val="20"/>
                <w:szCs w:val="20"/>
              </w:rPr>
              <w:t>Cash Received by</w:t>
            </w:r>
            <w:r w:rsidR="000A57C4">
              <w:rPr>
                <w:rFonts w:ascii="Poppins" w:hAnsi="Poppins" w:cs="Poppins"/>
                <w:sz w:val="20"/>
                <w:szCs w:val="20"/>
              </w:rPr>
              <w:t>:</w:t>
            </w:r>
            <w:r w:rsidRPr="00511728">
              <w:rPr>
                <w:rFonts w:ascii="Poppins" w:hAnsi="Poppins" w:cs="Poppins"/>
                <w:sz w:val="20"/>
                <w:szCs w:val="20"/>
              </w:rPr>
              <w:t xml:space="preserve"> </w:t>
            </w:r>
          </w:p>
        </w:tc>
        <w:tc>
          <w:tcPr>
            <w:tcW w:w="1075" w:type="pct"/>
            <w:shd w:val="clear" w:color="auto" w:fill="221F1F"/>
            <w:vAlign w:val="center"/>
          </w:tcPr>
          <w:p w14:paraId="6CBF049F" w14:textId="560C6943" w:rsidR="00652B06" w:rsidRPr="00511728" w:rsidRDefault="00717F83" w:rsidP="00410869">
            <w:pPr>
              <w:pStyle w:val="TableHeaders"/>
              <w:keepNext/>
              <w:rPr>
                <w:rFonts w:ascii="Poppins" w:hAnsi="Poppins" w:cs="Poppins"/>
                <w:sz w:val="20"/>
                <w:szCs w:val="20"/>
              </w:rPr>
            </w:pPr>
            <w:r w:rsidRPr="00511728">
              <w:rPr>
                <w:rFonts w:ascii="Poppins" w:hAnsi="Poppins" w:cs="Poppins"/>
                <w:sz w:val="20"/>
                <w:szCs w:val="20"/>
              </w:rPr>
              <w:t>Custodian</w:t>
            </w:r>
            <w:r w:rsidR="000A57C4">
              <w:rPr>
                <w:rFonts w:ascii="Poppins" w:hAnsi="Poppins" w:cs="Poppins"/>
                <w:sz w:val="20"/>
                <w:szCs w:val="20"/>
              </w:rPr>
              <w:t>:</w:t>
            </w:r>
          </w:p>
        </w:tc>
      </w:tr>
      <w:tr w:rsidR="00652B06" w:rsidRPr="00511728" w14:paraId="3AFAE2F9" w14:textId="77777777" w:rsidTr="7335C009">
        <w:trPr>
          <w:cantSplit/>
          <w:trHeight w:val="548"/>
        </w:trPr>
        <w:tc>
          <w:tcPr>
            <w:tcW w:w="539" w:type="pct"/>
            <w:shd w:val="clear" w:color="auto" w:fill="B9BABB"/>
            <w:vAlign w:val="center"/>
          </w:tcPr>
          <w:p w14:paraId="7936CC1D" w14:textId="59944EF8" w:rsidR="00652B06" w:rsidRPr="00511728" w:rsidRDefault="00652B06" w:rsidP="00410869">
            <w:pPr>
              <w:keepNext/>
              <w:spacing w:before="0"/>
              <w:rPr>
                <w:rFonts w:ascii="Poppins" w:hAnsi="Poppins" w:cs="Poppins"/>
                <w:b/>
                <w:sz w:val="20"/>
                <w:szCs w:val="20"/>
              </w:rPr>
            </w:pPr>
            <w:r w:rsidRPr="00511728">
              <w:rPr>
                <w:rFonts w:ascii="Poppins" w:hAnsi="Poppins" w:cs="Poppins"/>
                <w:b/>
                <w:sz w:val="20"/>
                <w:szCs w:val="20"/>
              </w:rPr>
              <w:t>Name:</w:t>
            </w:r>
          </w:p>
        </w:tc>
        <w:tc>
          <w:tcPr>
            <w:tcW w:w="1093" w:type="pct"/>
            <w:vAlign w:val="center"/>
          </w:tcPr>
          <w:p>
            <w:pPr>
              <w:keepNext/>
              <w:spacing w:before="0"/>
              <w:rPr>
                <w:rFonts w:ascii="Poppins" w:hAnsi="Poppins" w:cs="Poppins"/>
                <w:sz w:val="20"/>
                <w:szCs w:val="20"/>
              </w:rPr>
            </w:pPr>
            <w:r>
              <w:rPr>
                <w:rFonts w:ascii="Poppins" w:hAnsi="Poppins" w:cs="Poppins"/>
                <w:sz w:val="20"/>
                <w:szCs w:val="20"/>
              </w:rPr>
              <w:t xml:space="preserve">Yoosuf Niyaz</w:t>
            </w:r>
          </w:p>
        </w:tc>
        <w:tc>
          <w:tcPr>
            <w:tcW w:w="1147" w:type="pct"/>
            <w:vAlign w:val="center"/>
          </w:tcPr>
          <w:p>
            <w:pPr>
              <w:keepNext/>
              <w:spacing w:before="0"/>
              <w:rPr>
                <w:rFonts w:ascii="Poppins" w:hAnsi="Poppins" w:cs="Poppins"/>
                <w:sz w:val="20"/>
                <w:szCs w:val="20"/>
              </w:rPr>
            </w:pPr>
            <w:r>
              <w:rPr>
                <w:rFonts w:ascii="Poppins" w:hAnsi="Poppins" w:cs="Poppins"/>
                <w:sz w:val="20"/>
                <w:szCs w:val="20"/>
              </w:rPr>
              <w:t xml:space="preserve">Shafza Hassan</w:t>
            </w:r>
          </w:p>
        </w:tc>
        <w:tc>
          <w:tcPr>
            <w:tcW w:w="1147" w:type="pct"/>
          </w:tcPr>
          <w:p w14:paraId="5BC5853C" w14:textId="5F41EE7F" w:rsidR="00652B06" w:rsidRPr="00511728" w:rsidRDefault="00652B06" w:rsidP="7335C009">
            <w:pPr>
              <w:keepNext/>
              <w:spacing w:before="0"/>
              <w:rPr>
                <w:rFonts w:ascii="Poppins" w:hAnsi="Poppins" w:cs="Poppins"/>
                <w:sz w:val="20"/>
                <w:szCs w:val="20"/>
              </w:rPr>
            </w:pPr>
          </w:p>
        </w:tc>
        <w:tc>
          <w:tcPr>
            <w:tcW w:w="1075" w:type="pct"/>
            <w:vAlign w:val="center"/>
          </w:tcPr>
          <w:p>
            <w:pPr>
              <w:keepNext/>
              <w:spacing w:before="0"/>
              <w:rPr>
                <w:rFonts w:ascii="Poppins" w:hAnsi="Poppins" w:cs="Poppins"/>
                <w:sz w:val="20"/>
                <w:szCs w:val="20"/>
              </w:rPr>
            </w:pPr>
            <w:r>
              <w:rPr>
                <w:rFonts w:ascii="Poppins" w:hAnsi="Poppins" w:cs="Poppins"/>
                <w:sz w:val="20"/>
                <w:szCs w:val="20"/>
              </w:rPr>
              <w:t xml:space="preserve">Ifa Moosa Adam</w:t>
            </w:r>
          </w:p>
        </w:tc>
      </w:tr>
      <w:tr w:rsidR="00652B06" w:rsidRPr="00511728" w14:paraId="0C9D1BA9" w14:textId="77777777" w:rsidTr="7335C009">
        <w:trPr>
          <w:cantSplit/>
          <w:trHeight w:val="530"/>
        </w:trPr>
        <w:tc>
          <w:tcPr>
            <w:tcW w:w="539" w:type="pct"/>
            <w:shd w:val="clear" w:color="auto" w:fill="B9BABB"/>
            <w:vAlign w:val="center"/>
          </w:tcPr>
          <w:p w14:paraId="14265E8A" w14:textId="352F24AE" w:rsidR="00652B06" w:rsidRPr="00511728" w:rsidRDefault="00652B06" w:rsidP="00410869">
            <w:pPr>
              <w:keepNext/>
              <w:spacing w:before="0"/>
              <w:rPr>
                <w:rFonts w:ascii="Poppins" w:hAnsi="Poppins" w:cs="Poppins"/>
                <w:b/>
                <w:sz w:val="20"/>
                <w:szCs w:val="20"/>
              </w:rPr>
            </w:pPr>
            <w:r w:rsidRPr="00511728">
              <w:rPr>
                <w:rFonts w:ascii="Poppins" w:hAnsi="Poppins" w:cs="Poppins"/>
                <w:b/>
                <w:sz w:val="20"/>
                <w:szCs w:val="20"/>
              </w:rPr>
              <w:t>Designation</w:t>
            </w:r>
            <w:r w:rsidR="000A57C4">
              <w:rPr>
                <w:rFonts w:ascii="Poppins" w:hAnsi="Poppins" w:cs="Poppins"/>
                <w:b/>
                <w:sz w:val="20"/>
                <w:szCs w:val="20"/>
              </w:rPr>
              <w:t>:</w:t>
            </w:r>
          </w:p>
        </w:tc>
        <w:tc>
          <w:tcPr>
            <w:tcW w:w="1093" w:type="pct"/>
            <w:vAlign w:val="center"/>
          </w:tcPr>
          <w:p>
            <w:pPr>
              <w:keepNext/>
              <w:spacing w:before="0"/>
              <w:rPr>
                <w:rFonts w:ascii="Poppins" w:hAnsi="Poppins" w:cs="Poppins"/>
                <w:sz w:val="20"/>
                <w:szCs w:val="20"/>
              </w:rPr>
            </w:pPr>
            <w:r>
              <w:rPr>
                <w:rFonts w:ascii="Poppins" w:hAnsi="Poppins" w:cs="Poppins"/>
                <w:sz w:val="20"/>
                <w:szCs w:val="20"/>
              </w:rPr>
              <w:t xml:space="preserve">Assistant Manager</w:t>
            </w:r>
          </w:p>
        </w:tc>
        <w:tc>
          <w:tcPr>
            <w:tcW w:w="1147" w:type="pct"/>
            <w:vAlign w:val="center"/>
          </w:tcPr>
          <w:p>
            <w:pPr>
              <w:keepNext/>
              <w:spacing w:before="0"/>
              <w:rPr>
                <w:rFonts w:ascii="Poppins" w:hAnsi="Poppins" w:cs="Poppins"/>
                <w:sz w:val="20"/>
                <w:szCs w:val="20"/>
              </w:rPr>
            </w:pPr>
            <w:r>
              <w:rPr>
                <w:rFonts w:ascii="Poppins" w:hAnsi="Poppins" w:cs="Poppins"/>
                <w:sz w:val="20"/>
                <w:szCs w:val="20"/>
              </w:rPr>
              <w:t xml:space="preserve">Head of Finance</w:t>
            </w:r>
          </w:p>
        </w:tc>
        <w:tc>
          <w:tcPr>
            <w:tcW w:w="1147" w:type="pct"/>
          </w:tcPr>
          <w:p w14:paraId="50F09116" w14:textId="06BAB55E" w:rsidR="00652B06" w:rsidRPr="00511728" w:rsidRDefault="00652B06" w:rsidP="7335C009">
            <w:pPr>
              <w:keepNext/>
              <w:spacing w:before="0"/>
              <w:rPr>
                <w:rFonts w:ascii="Poppins" w:hAnsi="Poppins" w:cs="Poppins"/>
                <w:sz w:val="20"/>
                <w:szCs w:val="20"/>
              </w:rPr>
            </w:pPr>
          </w:p>
        </w:tc>
        <w:tc>
          <w:tcPr>
            <w:tcW w:w="1075" w:type="pct"/>
            <w:vAlign w:val="center"/>
          </w:tcPr>
          <w:p>
            <w:pPr>
              <w:keepNext/>
              <w:spacing w:before="0"/>
              <w:rPr>
                <w:rFonts w:ascii="Poppins" w:hAnsi="Poppins" w:cs="Poppins"/>
                <w:sz w:val="20"/>
                <w:szCs w:val="20"/>
              </w:rPr>
            </w:pPr>
            <w:r>
              <w:rPr>
                <w:rFonts w:ascii="Poppins" w:hAnsi="Poppins" w:cs="Poppins"/>
                <w:sz w:val="20"/>
                <w:szCs w:val="20"/>
              </w:rPr>
              <w:t xml:space="preserve">Store Officer</w:t>
            </w:r>
          </w:p>
        </w:tc>
      </w:tr>
      <w:tr w:rsidR="00652B06" w:rsidRPr="00511728" w14:paraId="573F02CE" w14:textId="77777777" w:rsidTr="7335C009">
        <w:trPr>
          <w:cantSplit/>
          <w:trHeight w:val="440"/>
        </w:trPr>
        <w:tc>
          <w:tcPr>
            <w:tcW w:w="539" w:type="pct"/>
            <w:shd w:val="clear" w:color="auto" w:fill="B9BABB"/>
            <w:vAlign w:val="center"/>
          </w:tcPr>
          <w:p w14:paraId="6412CA09" w14:textId="47473D08" w:rsidR="00652B06" w:rsidRPr="00511728" w:rsidRDefault="00652B06" w:rsidP="00410869">
            <w:pPr>
              <w:keepNext/>
              <w:spacing w:before="0"/>
              <w:rPr>
                <w:rFonts w:ascii="Poppins" w:hAnsi="Poppins" w:cs="Poppins"/>
                <w:b/>
                <w:sz w:val="20"/>
                <w:szCs w:val="20"/>
              </w:rPr>
            </w:pPr>
            <w:r w:rsidRPr="00511728">
              <w:rPr>
                <w:rFonts w:ascii="Poppins" w:hAnsi="Poppins" w:cs="Poppins"/>
                <w:b/>
                <w:sz w:val="20"/>
                <w:szCs w:val="20"/>
              </w:rPr>
              <w:t>Date:</w:t>
            </w:r>
          </w:p>
        </w:tc>
        <w:tc>
          <w:tcPr>
            <w:tcW w:w="1093" w:type="pct"/>
            <w:vAlign w:val="center"/>
          </w:tcPr>
          <w:p>
            <w:pPr>
              <w:keepNext/>
              <w:spacing w:before="0"/>
              <w:rPr>
                <w:rFonts w:ascii="Poppins" w:hAnsi="Poppins" w:cs="Poppins"/>
                <w:sz w:val="20"/>
                <w:szCs w:val="20"/>
              </w:rPr>
            </w:pPr>
            <w:r>
              <w:rPr>
                <w:rFonts w:ascii="Poppins" w:hAnsi="Poppins" w:cs="Poppins"/>
                <w:sz w:val="20"/>
                <w:szCs w:val="20"/>
              </w:rPr>
              <w:t xml:space="preserve">07/10/2026</w:t>
            </w:r>
          </w:p>
        </w:tc>
        <w:tc>
          <w:tcPr>
            <w:tcW w:w="1147" w:type="pct"/>
            <w:vAlign w:val="center"/>
          </w:tcPr>
          <w:p w14:paraId="36FB1350" w14:textId="77F2B185" w:rsidR="00652B06" w:rsidRPr="00511728" w:rsidRDefault="00652B06" w:rsidP="00410869">
            <w:pPr>
              <w:keepNext/>
              <w:spacing w:before="0"/>
              <w:rPr>
                <w:rFonts w:ascii="Poppins" w:hAnsi="Poppins" w:cs="Poppins"/>
                <w:bCs/>
                <w:sz w:val="20"/>
                <w:szCs w:val="20"/>
              </w:rPr>
            </w:pPr>
          </w:p>
        </w:tc>
        <w:tc>
          <w:tcPr>
            <w:tcW w:w="1147" w:type="pct"/>
          </w:tcPr>
          <w:p w14:paraId="2E31B323" w14:textId="77777777" w:rsidR="00652B06" w:rsidRPr="00511728" w:rsidRDefault="00652B06" w:rsidP="00410869">
            <w:pPr>
              <w:keepNext/>
              <w:spacing w:before="0"/>
              <w:rPr>
                <w:rFonts w:ascii="Poppins" w:hAnsi="Poppins" w:cs="Poppins"/>
                <w:bCs/>
                <w:sz w:val="20"/>
                <w:szCs w:val="20"/>
              </w:rPr>
            </w:pPr>
          </w:p>
        </w:tc>
        <w:tc>
          <w:tcPr>
            <w:tcW w:w="1075" w:type="pct"/>
          </w:tcPr>
          <w:p w14:paraId="3FAD2C4B" w14:textId="37FADE5F" w:rsidR="00652B06" w:rsidRPr="00511728" w:rsidRDefault="00652B06" w:rsidP="00410869">
            <w:pPr>
              <w:keepNext/>
              <w:spacing w:before="0"/>
              <w:rPr>
                <w:rFonts w:ascii="Poppins" w:hAnsi="Poppins" w:cs="Poppins"/>
                <w:bCs/>
                <w:sz w:val="20"/>
                <w:szCs w:val="20"/>
              </w:rPr>
            </w:pPr>
          </w:p>
        </w:tc>
      </w:tr>
      <w:tr w:rsidR="00652B06" w:rsidRPr="00511728" w14:paraId="5C0858E5" w14:textId="77777777" w:rsidTr="7335C009">
        <w:trPr>
          <w:cantSplit/>
          <w:trHeight w:val="962"/>
        </w:trPr>
        <w:tc>
          <w:tcPr>
            <w:tcW w:w="539" w:type="pct"/>
            <w:shd w:val="clear" w:color="auto" w:fill="B9BABB"/>
            <w:vAlign w:val="center"/>
          </w:tcPr>
          <w:p w14:paraId="7BCAE94D" w14:textId="6C9EEBEB" w:rsidR="00652B06" w:rsidRPr="00511728" w:rsidRDefault="00652B06" w:rsidP="00410869">
            <w:pPr>
              <w:spacing w:before="0"/>
              <w:rPr>
                <w:rFonts w:ascii="Poppins" w:hAnsi="Poppins" w:cs="Poppins"/>
                <w:b/>
                <w:sz w:val="20"/>
                <w:szCs w:val="20"/>
              </w:rPr>
            </w:pPr>
            <w:r w:rsidRPr="00511728">
              <w:rPr>
                <w:rFonts w:ascii="Poppins" w:hAnsi="Poppins" w:cs="Poppins"/>
                <w:b/>
                <w:sz w:val="20"/>
                <w:szCs w:val="20"/>
              </w:rPr>
              <w:t>Signature</w:t>
            </w:r>
            <w:r w:rsidR="000A57C4">
              <w:rPr>
                <w:rFonts w:ascii="Poppins" w:hAnsi="Poppins" w:cs="Poppins"/>
                <w:b/>
                <w:sz w:val="20"/>
                <w:szCs w:val="20"/>
              </w:rPr>
              <w:t>:</w:t>
            </w:r>
          </w:p>
        </w:tc>
        <w:tc>
          <w:tcPr>
            <w:tcW w:w="1093" w:type="pct"/>
            <w:vAlign w:val="center"/>
          </w:tcPr>
          <w:p>
            <w:pPr>
              <w:spacing w:before="0"/>
              <w:rPr>
                <w:rFonts w:ascii="Poppins" w:hAnsi="Poppins" w:cs="Poppins"/>
                <w:bCs/>
                <w:sz w:val="20"/>
                <w:szCs w:val="20"/>
              </w:rPr>
            </w:pPr>
            <w:r>
              <w:rPr>
                <w:rFonts w:ascii="Poppins" w:hAnsi="Poppins" w:cs="Poppins"/>
                <w:bCs/>
                <w:sz w:val="20"/>
                <w:szCs w:val="20"/>
              </w:rPr>
              <w:t xml:space="preserve"/>
            </w:r>
            <w:r>
              <w:drawing>
                <wp:inline distT="0" distB="0" distL="0" distR="0">
                  <wp:extent cx="1188720" cy="475488"/>
                  <wp:effectExtent l="0" t="0" r="0" b="0"/>
                  <wp:docPr id="201" name="Signa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ignature.png"/>
                          <pic:cNvPicPr/>
                        </pic:nvPicPr>
                        <pic:blipFill>
                          <a:blip r:embed="rIdSigReq"/>
                          <a:stretch>
                            <a:fillRect/>
                          </a:stretch>
                        </pic:blipFill>
                        <pic:spPr>
                          <a:xfrm>
                            <a:off x="0" y="0"/>
                            <a:ext cx="1188720" cy="475488"/>
                          </a:xfrm>
                          <a:prstGeom prst="rect">
                            <a:avLst/>
                          </a:prstGeom>
                        </pic:spPr>
                      </pic:pic>
                    </a:graphicData>
                  </a:graphic>
                </wp:inline>
              </w:drawing>
            </w:r>
            <w:r>
              <w:t xml:space="preserve"/>
            </w:r>
          </w:p>
        </w:tc>
        <w:tc>
          <w:tcPr>
            <w:tcW w:w="1147" w:type="pct"/>
            <w:vAlign w:val="center"/>
          </w:tcPr>
          <w:p w14:paraId="6B320CBC" w14:textId="77777777" w:rsidR="00652B06" w:rsidRPr="00511728" w:rsidRDefault="00652B06" w:rsidP="00410869">
            <w:pPr>
              <w:spacing w:before="0"/>
              <w:rPr>
                <w:rFonts w:ascii="Poppins" w:hAnsi="Poppins" w:cs="Poppins"/>
                <w:bCs/>
                <w:sz w:val="20"/>
                <w:szCs w:val="20"/>
              </w:rPr>
            </w:pPr>
          </w:p>
        </w:tc>
        <w:tc>
          <w:tcPr>
            <w:tcW w:w="1147" w:type="pct"/>
          </w:tcPr>
          <w:p w14:paraId="7A1F7F48" w14:textId="77777777" w:rsidR="00652B06" w:rsidRPr="00511728" w:rsidRDefault="00652B06" w:rsidP="00410869">
            <w:pPr>
              <w:spacing w:before="0"/>
              <w:rPr>
                <w:rFonts w:ascii="Poppins" w:hAnsi="Poppins" w:cs="Poppins"/>
                <w:bCs/>
                <w:sz w:val="20"/>
                <w:szCs w:val="20"/>
              </w:rPr>
            </w:pPr>
          </w:p>
        </w:tc>
        <w:tc>
          <w:tcPr>
            <w:tcW w:w="1075" w:type="pct"/>
          </w:tcPr>
          <w:p w14:paraId="2562D815" w14:textId="77777777" w:rsidR="00652B06" w:rsidRPr="00511728" w:rsidRDefault="00652B06" w:rsidP="00410869">
            <w:pPr>
              <w:spacing w:before="0"/>
              <w:rPr>
                <w:rFonts w:ascii="Poppins" w:hAnsi="Poppins" w:cs="Poppins"/>
                <w:bCs/>
                <w:sz w:val="20"/>
                <w:szCs w:val="20"/>
              </w:rPr>
            </w:pPr>
          </w:p>
        </w:tc>
      </w:tr>
    </w:tbl>
    <w:p w14:paraId="1381F081" w14:textId="04F73ADE" w:rsidR="00661FFA" w:rsidRPr="00410869" w:rsidRDefault="00661FFA" w:rsidP="00410869">
      <w:pPr>
        <w:spacing w:before="0"/>
        <w:rPr>
          <w:sz w:val="10"/>
          <w:szCs w:val="14"/>
        </w:rPr>
      </w:pPr>
    </w:p>
    <w:p w14:paraId="1B99FBE4" w14:textId="04FBF658" w:rsidR="00652B06" w:rsidRPr="00C01F47" w:rsidRDefault="00652B06" w:rsidP="00410869">
      <w:pPr>
        <w:spacing w:before="0"/>
        <w:rPr>
          <w:rFonts w:ascii="Poppins" w:hAnsi="Poppins" w:cs="Poppins"/>
          <w:b/>
          <w:bCs/>
          <w:sz w:val="20"/>
          <w:szCs w:val="24"/>
          <w:u w:val="single"/>
        </w:rPr>
      </w:pPr>
      <w:r w:rsidRPr="2684DA1A">
        <w:rPr>
          <w:rFonts w:ascii="Poppins" w:hAnsi="Poppins" w:cs="Poppins"/>
          <w:b/>
          <w:bCs/>
          <w:sz w:val="20"/>
          <w:szCs w:val="20"/>
          <w:u w:val="single"/>
        </w:rPr>
        <w:t>Note:</w:t>
      </w:r>
    </w:p>
    <w:p w14:paraId="3C71570C" w14:textId="6FE8A3A5" w:rsidR="046E937E" w:rsidRDefault="046E937E" w:rsidP="2684DA1A">
      <w:pPr>
        <w:spacing w:before="0"/>
        <w:jc w:val="both"/>
        <w:rPr>
          <w:rFonts w:ascii="Poppins" w:hAnsi="Poppins" w:cs="Poppins"/>
          <w:sz w:val="16"/>
          <w:szCs w:val="16"/>
        </w:rPr>
      </w:pPr>
      <w:r w:rsidRPr="2684DA1A">
        <w:rPr>
          <w:rFonts w:ascii="Poppins" w:hAnsi="Poppins" w:cs="Poppins"/>
          <w:b/>
          <w:bCs/>
          <w:sz w:val="16"/>
          <w:szCs w:val="16"/>
        </w:rPr>
        <w:t>Request Protocol:</w:t>
      </w:r>
      <w:r w:rsidRPr="2684DA1A">
        <w:rPr>
          <w:rFonts w:ascii="Poppins" w:hAnsi="Poppins" w:cs="Poppins"/>
          <w:sz w:val="16"/>
          <w:szCs w:val="16"/>
        </w:rPr>
        <w:t xml:space="preserve"> All requests for petty cash and staff expense reimbursement must be approved by the Head of Department (HOD) using the designated petty cash request form.</w:t>
      </w:r>
    </w:p>
    <w:p w14:paraId="348615A3" w14:textId="10270B76" w:rsidR="046E937E" w:rsidRDefault="046E937E" w:rsidP="2684DA1A">
      <w:pPr>
        <w:spacing w:before="0"/>
        <w:jc w:val="both"/>
      </w:pPr>
      <w:r w:rsidRPr="2684DA1A">
        <w:rPr>
          <w:rFonts w:ascii="Poppins" w:hAnsi="Poppins" w:cs="Poppins"/>
          <w:b/>
          <w:bCs/>
          <w:sz w:val="16"/>
          <w:szCs w:val="16"/>
        </w:rPr>
        <w:t>Nature of Expenses:</w:t>
      </w:r>
      <w:r w:rsidRPr="2684DA1A">
        <w:rPr>
          <w:rFonts w:ascii="Poppins" w:hAnsi="Poppins" w:cs="Poppins"/>
          <w:sz w:val="16"/>
          <w:szCs w:val="16"/>
        </w:rPr>
        <w:t xml:space="preserve"> Petty cash should only be used for minor expenses such as taxi fares, postage, and office supplies. Larger purchases should be planned in advance and processed through the Procurement Department.</w:t>
      </w:r>
    </w:p>
    <w:p w14:paraId="3888F2C6" w14:textId="14B45153" w:rsidR="046E937E" w:rsidRDefault="046E937E" w:rsidP="53D83212">
      <w:pPr>
        <w:spacing w:before="0"/>
        <w:jc w:val="both"/>
        <w:rPr>
          <w:rFonts w:ascii="Poppins" w:hAnsi="Poppins" w:cs="Poppins"/>
          <w:sz w:val="16"/>
          <w:szCs w:val="16"/>
        </w:rPr>
      </w:pPr>
      <w:r w:rsidRPr="53D83212">
        <w:rPr>
          <w:rFonts w:ascii="Poppins" w:hAnsi="Poppins" w:cs="Poppins"/>
          <w:b/>
          <w:bCs/>
          <w:sz w:val="16"/>
          <w:szCs w:val="16"/>
        </w:rPr>
        <w:t xml:space="preserve">Approval Process: </w:t>
      </w:r>
      <w:r w:rsidRPr="53D83212">
        <w:rPr>
          <w:rFonts w:ascii="Poppins" w:hAnsi="Poppins" w:cs="Poppins"/>
          <w:sz w:val="16"/>
          <w:szCs w:val="16"/>
        </w:rPr>
        <w:t>Petty cash requests must be authorized by the HOD of the respective department and submitted to the petty cash custodian.</w:t>
      </w:r>
      <w:r w:rsidR="46DC8B99" w:rsidRPr="53D83212">
        <w:rPr>
          <w:rFonts w:ascii="Poppins" w:hAnsi="Poppins" w:cs="Poppins"/>
          <w:sz w:val="16"/>
          <w:szCs w:val="16"/>
        </w:rPr>
        <w:t xml:space="preserve"> The custodian shall review the request prior to disbursing funds. </w:t>
      </w:r>
      <w:r w:rsidRPr="53D83212">
        <w:rPr>
          <w:rFonts w:ascii="Poppins" w:hAnsi="Poppins" w:cs="Poppins"/>
          <w:sz w:val="16"/>
          <w:szCs w:val="16"/>
        </w:rPr>
        <w:t>Petty cash purchases should be made only after the petty cash has been received from the custodian.</w:t>
      </w:r>
      <w:r w:rsidR="7F52B040" w:rsidRPr="53D83212">
        <w:rPr>
          <w:rFonts w:ascii="Poppins" w:hAnsi="Poppins" w:cs="Poppins"/>
          <w:sz w:val="16"/>
          <w:szCs w:val="16"/>
        </w:rPr>
        <w:t xml:space="preserve"> Note that petty cash requests for reimbursement of expenses carried out without prior approval may be rejected.</w:t>
      </w:r>
    </w:p>
    <w:p w14:paraId="02485B8B" w14:textId="279478A7" w:rsidR="00652B06" w:rsidRPr="00C01F47" w:rsidRDefault="046E937E" w:rsidP="53D83212">
      <w:pPr>
        <w:spacing w:before="0"/>
        <w:jc w:val="both"/>
      </w:pPr>
      <w:r w:rsidRPr="53D83212">
        <w:rPr>
          <w:rFonts w:ascii="Poppins" w:hAnsi="Poppins" w:cs="Poppins"/>
          <w:b/>
          <w:bCs/>
          <w:sz w:val="16"/>
          <w:szCs w:val="16"/>
        </w:rPr>
        <w:t>Expense Limit:</w:t>
      </w:r>
      <w:r w:rsidRPr="53D83212">
        <w:rPr>
          <w:rFonts w:ascii="Poppins" w:hAnsi="Poppins" w:cs="Poppins"/>
          <w:sz w:val="16"/>
          <w:szCs w:val="16"/>
        </w:rPr>
        <w:t xml:space="preserve"> Petty cash expenses should not exceed MVR 1000 for any single bill or invoice. If the amount exceeds MVR 1000, justification for the purchase and approval must be provided to the custodian along with the request form.</w:t>
      </w:r>
    </w:p>
    <w:sectPr w:rsidR="00652B06" w:rsidRPr="00C01F47" w:rsidSect="00A50692">
      <w:headerReference w:type="default" r:id="rId11"/>
      <w:footerReference w:type="default" r:id="rId12"/>
      <w:pgSz w:w="11906" w:h="16838" w:code="9"/>
      <w:pgMar w:top="720" w:right="720" w:bottom="720" w:left="720" w:header="288" w:footer="73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DEDA" w14:textId="77777777" w:rsidR="00BB0F48" w:rsidRDefault="00BB0F48" w:rsidP="00650259">
      <w:pPr>
        <w:spacing w:line="240" w:lineRule="auto"/>
      </w:pPr>
      <w:r>
        <w:separator/>
      </w:r>
    </w:p>
  </w:endnote>
  <w:endnote w:type="continuationSeparator" w:id="0">
    <w:p w14:paraId="4780B41A" w14:textId="77777777" w:rsidR="00BB0F48" w:rsidRDefault="00BB0F48" w:rsidP="006502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SF UI Display">
    <w:altName w:val="Calibri"/>
    <w:panose1 w:val="00000A00000000000000"/>
    <w:charset w:val="00"/>
    <w:family w:val="modern"/>
    <w:notTrueType/>
    <w:pitch w:val="variable"/>
    <w:sig w:usb0="2000028F"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8E58" w14:textId="0BA14831" w:rsidR="006F465B" w:rsidRPr="00214CE7" w:rsidRDefault="00214CE7" w:rsidP="008E25FA">
    <w:pPr>
      <w:pStyle w:val="Footer"/>
      <w:jc w:val="center"/>
    </w:pPr>
    <w:r>
      <w:rPr>
        <w:noProof/>
      </w:rPr>
      <w:drawing>
        <wp:anchor distT="0" distB="0" distL="114300" distR="114300" simplePos="0" relativeHeight="251665408" behindDoc="1" locked="0" layoutInCell="1" allowOverlap="1" wp14:anchorId="0B71E1B0" wp14:editId="26881CB2">
          <wp:simplePos x="0" y="0"/>
          <wp:positionH relativeFrom="margin">
            <wp:align>center</wp:align>
          </wp:positionH>
          <wp:positionV relativeFrom="paragraph">
            <wp:posOffset>-5080</wp:posOffset>
          </wp:positionV>
          <wp:extent cx="4165600" cy="456150"/>
          <wp:effectExtent l="0" t="0" r="6350" b="1270"/>
          <wp:wrapNone/>
          <wp:docPr id="1647735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0" cy="45615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69AE" w14:textId="77777777" w:rsidR="00BB0F48" w:rsidRDefault="00BB0F48" w:rsidP="00650259">
      <w:pPr>
        <w:spacing w:line="240" w:lineRule="auto"/>
      </w:pPr>
      <w:r>
        <w:separator/>
      </w:r>
    </w:p>
  </w:footnote>
  <w:footnote w:type="continuationSeparator" w:id="0">
    <w:p w14:paraId="3DA9B92F" w14:textId="77777777" w:rsidR="00BB0F48" w:rsidRDefault="00BB0F48" w:rsidP="006502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B2D8" w14:textId="77777777" w:rsidR="00682799" w:rsidRDefault="00682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6"/>
      <w:gridCol w:w="7540"/>
    </w:tblGrid>
    <w:tr w:rsidR="00A67EF5" w:rsidRPr="00A67EF5" w14:paraId="5569E2C0" w14:textId="77777777" w:rsidTr="00206A01">
      <w:tc>
        <w:tcPr>
          <w:tcW w:w="2916" w:type="dxa"/>
        </w:tcPr>
        <w:p w14:paraId="08CDA003" w14:textId="77777777" w:rsidR="00A67EF5" w:rsidRPr="00A67EF5" w:rsidRDefault="00A67EF5" w:rsidP="004B68E7">
          <w:pPr>
            <w:pStyle w:val="Header"/>
            <w:rPr>
              <w:rFonts w:ascii="SF UI Display" w:hAnsi="SF UI Display" w:cs="Calibri"/>
              <w:sz w:val="34"/>
              <w:szCs w:val="34"/>
            </w:rPr>
          </w:pPr>
          <w:r w:rsidRPr="00A67EF5">
            <w:rPr>
              <w:noProof/>
            </w:rPr>
            <w:drawing>
              <wp:inline distT="0" distB="0" distL="0" distR="0" wp14:anchorId="5A2CB82A" wp14:editId="00A209FD">
                <wp:extent cx="1709344" cy="728133"/>
                <wp:effectExtent l="0" t="0" r="5715" b="0"/>
                <wp:docPr id="5719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5983" cy="739481"/>
                        </a:xfrm>
                        <a:prstGeom prst="rect">
                          <a:avLst/>
                        </a:prstGeom>
                        <a:noFill/>
                        <a:ln>
                          <a:noFill/>
                        </a:ln>
                      </pic:spPr>
                    </pic:pic>
                  </a:graphicData>
                </a:graphic>
              </wp:inline>
            </w:drawing>
          </w:r>
          <w:r w:rsidRPr="00A67EF5">
            <w:rPr>
              <w:rFonts w:ascii="SF UI Display" w:hAnsi="SF UI Display" w:cs="Calibri"/>
              <w:sz w:val="34"/>
              <w:szCs w:val="34"/>
            </w:rPr>
            <w:t xml:space="preserve"> </w:t>
          </w:r>
        </w:p>
      </w:tc>
      <w:tc>
        <w:tcPr>
          <w:tcW w:w="7540" w:type="dxa"/>
          <w:vAlign w:val="bottom"/>
        </w:tcPr>
        <w:p>
          <w:pPr>
            <w:pStyle w:val="Header"/>
            <w:jc w:val="right"/>
          </w:pPr>
          <w:r>
            <w:rPr>
              <w:rFonts w:ascii="Poppins" w:hAnsi="Poppins" w:cs="Poppins"/>
              <w:b w:val="0"/>
              <w:bCs w:val="0"/>
              <w:color w:val="auto"/>
              <w:sz w:val="18"/>
              <w:szCs w:val="18"/>
            </w:rPr>
            <w:t xml:space="preserve">No: FDC-PCR-2026-100</w:t>
          </w:r>
        </w:p>
        <w:p w14:paraId="68426001" w14:textId="77777777" w:rsidR="00A67EF5" w:rsidRPr="00A67EF5" w:rsidRDefault="00A67EF5" w:rsidP="00A67EF5">
          <w:pPr>
            <w:pStyle w:val="Header"/>
            <w:jc w:val="right"/>
            <w:rPr>
              <w:color w:val="auto"/>
            </w:rPr>
          </w:pPr>
          <w:r w:rsidRPr="00A67EF5">
            <w:rPr>
              <w:rFonts w:ascii="SF UI Display" w:hAnsi="SF UI Display" w:cs="Calibri"/>
              <w:color w:val="auto"/>
              <w:sz w:val="34"/>
              <w:szCs w:val="34"/>
            </w:rPr>
            <w:t>PETTY CASH REQUEST FORM</w:t>
          </w:r>
        </w:p>
      </w:tc>
    </w:tr>
  </w:tbl>
  <w:p w14:paraId="5102F6EE" w14:textId="77777777" w:rsidR="006F465B" w:rsidRPr="00A67EF5" w:rsidRDefault="006F465B" w:rsidP="00A67EF5">
    <w:pPr>
      <w:pStyle w:val="Header"/>
      <w:rPr>
        <w:sz w:val="14"/>
        <w:szCs w:val="14"/>
        <w:vertAlign w:val="subscri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4A9"/>
    <w:multiLevelType w:val="multilevel"/>
    <w:tmpl w:val="94202E82"/>
    <w:lvl w:ilvl="0">
      <w:start w:val="1"/>
      <w:numFmt w:val="decimal"/>
      <w:suff w:val="space"/>
      <w:lvlText w:val="Chapter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A392B78"/>
    <w:multiLevelType w:val="hybridMultilevel"/>
    <w:tmpl w:val="A5006344"/>
    <w:lvl w:ilvl="0" w:tplc="9E0219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3" w15:restartNumberingAfterBreak="0">
    <w:nsid w:val="1F467E80"/>
    <w:multiLevelType w:val="multilevel"/>
    <w:tmpl w:val="C9544170"/>
    <w:lvl w:ilvl="0">
      <w:start w:val="1"/>
      <w:numFmt w:val="decimal"/>
      <w:suff w:val="space"/>
      <w:lvlText w:val="Chapter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4"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5" w15:restartNumberingAfterBreak="0">
    <w:nsid w:val="262E662C"/>
    <w:multiLevelType w:val="hybridMultilevel"/>
    <w:tmpl w:val="B948904C"/>
    <w:lvl w:ilvl="0" w:tplc="6DCA746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8"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9" w15:restartNumberingAfterBreak="0">
    <w:nsid w:val="3CD736A9"/>
    <w:multiLevelType w:val="hybridMultilevel"/>
    <w:tmpl w:val="7F9E40B2"/>
    <w:lvl w:ilvl="0" w:tplc="55D89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A39EA"/>
    <w:multiLevelType w:val="multilevel"/>
    <w:tmpl w:val="4502D284"/>
    <w:lvl w:ilvl="0">
      <w:start w:val="1"/>
      <w:numFmt w:val="upperLetter"/>
      <w:lvlText w:val="Appendix %1"/>
      <w:lvlJc w:val="left"/>
      <w:pPr>
        <w:ind w:left="720" w:hanging="720"/>
      </w:pPr>
      <w:rPr>
        <w:rFonts w:ascii="Calibri" w:hAnsi="Calibri" w:hint="default"/>
        <w:b/>
        <w:bCs w:val="0"/>
        <w:i w:val="0"/>
        <w:iCs w:val="0"/>
        <w:caps w:val="0"/>
        <w:strike w:val="0"/>
        <w:dstrike w:val="0"/>
        <w:vanish w:val="0"/>
        <w:color w:val="A6A6A6" w:themeColor="background1" w:themeShade="A6"/>
        <w:spacing w:val="0"/>
        <w:kern w:val="0"/>
        <w:position w:val="0"/>
        <w:sz w:val="5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1" w15:restartNumberingAfterBreak="0">
    <w:nsid w:val="3F417264"/>
    <w:multiLevelType w:val="multilevel"/>
    <w:tmpl w:val="AD3EB960"/>
    <w:lvl w:ilvl="0">
      <w:start w:val="1"/>
      <w:numFmt w:val="decimal"/>
      <w:suff w:val="space"/>
      <w:lvlText w:val="Chapter %1"/>
      <w:lvlJc w:val="left"/>
      <w:pPr>
        <w:ind w:left="360" w:hanging="360"/>
      </w:pPr>
      <w:rPr>
        <w:rFonts w:hint="default"/>
        <w:color w:val="A6A6A6" w:themeColor="background1" w:themeShade="A6"/>
      </w:rPr>
    </w:lvl>
    <w:lvl w:ilvl="1">
      <w:start w:val="1"/>
      <w:numFmt w:val="decimal"/>
      <w:suff w:val="space"/>
      <w:lvlText w:val="%1.%2"/>
      <w:lvlJc w:val="left"/>
      <w:pPr>
        <w:ind w:left="360" w:hanging="360"/>
      </w:pPr>
      <w:rPr>
        <w:rFonts w:hint="default"/>
        <w:color w:val="FFFFFF" w:themeColor="background1"/>
      </w:rPr>
    </w:lvl>
    <w:lvl w:ilvl="2">
      <w:start w:val="1"/>
      <w:numFmt w:val="decimal"/>
      <w:suff w:val="space"/>
      <w:lvlText w:val="%1.%2.%3"/>
      <w:lvlJc w:val="left"/>
      <w:pPr>
        <w:ind w:left="360" w:firstLine="0"/>
      </w:pPr>
      <w:rPr>
        <w:rFonts w:hint="default"/>
        <w:color w:val="694A77"/>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2" w15:restartNumberingAfterBreak="0">
    <w:nsid w:val="450C11A6"/>
    <w:multiLevelType w:val="multilevel"/>
    <w:tmpl w:val="4FDC023C"/>
    <w:lvl w:ilvl="0">
      <w:start w:val="1"/>
      <w:numFmt w:val="decimal"/>
      <w:isLgl/>
      <w:lvlText w:val="%1."/>
      <w:lvlJc w:val="left"/>
      <w:pPr>
        <w:ind w:left="360" w:hanging="360"/>
      </w:pPr>
      <w:rPr>
        <w:rFonts w:ascii="Calibri" w:hAnsi="Calibri" w:hint="default"/>
        <w:color w:val="694A77"/>
      </w:rPr>
    </w:lvl>
    <w:lvl w:ilvl="1">
      <w:start w:val="1"/>
      <w:numFmt w:val="decimal"/>
      <w:lvlRestart w:val="0"/>
      <w:isLg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3" w15:restartNumberingAfterBreak="0">
    <w:nsid w:val="46031A62"/>
    <w:multiLevelType w:val="hybridMultilevel"/>
    <w:tmpl w:val="435EC6D6"/>
    <w:lvl w:ilvl="0" w:tplc="B8DA0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5"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6" w15:restartNumberingAfterBreak="0">
    <w:nsid w:val="4BE43FD4"/>
    <w:multiLevelType w:val="hybridMultilevel"/>
    <w:tmpl w:val="0968208E"/>
    <w:lvl w:ilvl="0" w:tplc="AB6A8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DF7B0E"/>
    <w:multiLevelType w:val="multilevel"/>
    <w:tmpl w:val="4BBE41AE"/>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19" w15:restartNumberingAfterBreak="0">
    <w:nsid w:val="6B475408"/>
    <w:multiLevelType w:val="multilevel"/>
    <w:tmpl w:val="DA187C88"/>
    <w:lvl w:ilvl="0">
      <w:start w:val="1"/>
      <w:numFmt w:val="decimal"/>
      <w:suff w:val="space"/>
      <w:lvlText w:val="Chapter %1"/>
      <w:lvlJc w:val="left"/>
      <w:pPr>
        <w:ind w:left="360" w:hanging="360"/>
      </w:pPr>
      <w:rPr>
        <w:rFonts w:hint="default"/>
        <w:color w:val="A6A6A6" w:themeColor="background1" w:themeShade="A6"/>
      </w:rPr>
    </w:lvl>
    <w:lvl w:ilvl="1">
      <w:start w:val="1"/>
      <w:numFmt w:val="decimal"/>
      <w:lvlRestart w:val="0"/>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C247C33"/>
    <w:multiLevelType w:val="hybridMultilevel"/>
    <w:tmpl w:val="29CCFE44"/>
    <w:lvl w:ilvl="0" w:tplc="D04687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E614CB7"/>
    <w:multiLevelType w:val="multilevel"/>
    <w:tmpl w:val="B96E5C3A"/>
    <w:lvl w:ilvl="0">
      <w:start w:val="5"/>
      <w:numFmt w:val="decimal"/>
      <w:lvlText w:val="%1"/>
      <w:lvlJc w:val="left"/>
      <w:pPr>
        <w:ind w:left="1200" w:hanging="720"/>
      </w:pPr>
      <w:rPr>
        <w:rFonts w:hint="default"/>
      </w:rPr>
    </w:lvl>
    <w:lvl w:ilvl="1">
      <w:start w:val="1"/>
      <w:numFmt w:val="decimal"/>
      <w:lvlText w:val="%1.%2"/>
      <w:lvlJc w:val="left"/>
      <w:pPr>
        <w:ind w:left="1200" w:hanging="720"/>
      </w:pPr>
      <w:rPr>
        <w:rFonts w:ascii="Calibri" w:eastAsia="Calibri" w:hAnsi="Calibri" w:cs="Calibri" w:hint="default"/>
        <w:b/>
        <w:bCs/>
        <w:color w:val="694A77"/>
        <w:spacing w:val="-3"/>
        <w:w w:val="100"/>
        <w:sz w:val="32"/>
        <w:szCs w:val="32"/>
      </w:rPr>
    </w:lvl>
    <w:lvl w:ilvl="2">
      <w:numFmt w:val="bullet"/>
      <w:lvlText w:val="•"/>
      <w:lvlJc w:val="left"/>
      <w:pPr>
        <w:ind w:left="1068" w:hanging="228"/>
      </w:pPr>
      <w:rPr>
        <w:rFonts w:ascii="Calibri" w:eastAsia="Calibri" w:hAnsi="Calibri" w:cs="Calibri" w:hint="default"/>
        <w:color w:val="231F20"/>
        <w:spacing w:val="-5"/>
        <w:w w:val="97"/>
        <w:sz w:val="24"/>
        <w:szCs w:val="24"/>
      </w:rPr>
    </w:lvl>
    <w:lvl w:ilvl="3">
      <w:numFmt w:val="bullet"/>
      <w:lvlText w:val="•"/>
      <w:lvlJc w:val="left"/>
      <w:pPr>
        <w:ind w:left="2655" w:hanging="228"/>
      </w:pPr>
      <w:rPr>
        <w:rFonts w:hint="default"/>
      </w:rPr>
    </w:lvl>
    <w:lvl w:ilvl="4">
      <w:numFmt w:val="bullet"/>
      <w:lvlText w:val="•"/>
      <w:lvlJc w:val="left"/>
      <w:pPr>
        <w:ind w:left="3750" w:hanging="228"/>
      </w:pPr>
      <w:rPr>
        <w:rFonts w:hint="default"/>
      </w:rPr>
    </w:lvl>
    <w:lvl w:ilvl="5">
      <w:numFmt w:val="bullet"/>
      <w:lvlText w:val="•"/>
      <w:lvlJc w:val="left"/>
      <w:pPr>
        <w:ind w:left="4845" w:hanging="228"/>
      </w:pPr>
      <w:rPr>
        <w:rFonts w:hint="default"/>
      </w:rPr>
    </w:lvl>
    <w:lvl w:ilvl="6">
      <w:numFmt w:val="bullet"/>
      <w:lvlText w:val="•"/>
      <w:lvlJc w:val="left"/>
      <w:pPr>
        <w:ind w:left="5940" w:hanging="228"/>
      </w:pPr>
      <w:rPr>
        <w:rFonts w:hint="default"/>
      </w:rPr>
    </w:lvl>
    <w:lvl w:ilvl="7">
      <w:numFmt w:val="bullet"/>
      <w:lvlText w:val="•"/>
      <w:lvlJc w:val="left"/>
      <w:pPr>
        <w:ind w:left="7035" w:hanging="228"/>
      </w:pPr>
      <w:rPr>
        <w:rFonts w:hint="default"/>
      </w:rPr>
    </w:lvl>
    <w:lvl w:ilvl="8">
      <w:numFmt w:val="bullet"/>
      <w:lvlText w:val="•"/>
      <w:lvlJc w:val="left"/>
      <w:pPr>
        <w:ind w:left="8130" w:hanging="228"/>
      </w:pPr>
      <w:rPr>
        <w:rFonts w:hint="default"/>
      </w:rPr>
    </w:lvl>
  </w:abstractNum>
  <w:abstractNum w:abstractNumId="22" w15:restartNumberingAfterBreak="0">
    <w:nsid w:val="7B2B6BB1"/>
    <w:multiLevelType w:val="multilevel"/>
    <w:tmpl w:val="8BB4E9DE"/>
    <w:lvl w:ilvl="0">
      <w:start w:val="7"/>
      <w:numFmt w:val="decimal"/>
      <w:suff w:val="space"/>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657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D9464C8"/>
    <w:multiLevelType w:val="multilevel"/>
    <w:tmpl w:val="91AAA1E8"/>
    <w:lvl w:ilvl="0">
      <w:numFmt w:val="bullet"/>
      <w:lvlText w:val="-"/>
      <w:lvlJc w:val="left"/>
      <w:pPr>
        <w:ind w:left="202" w:hanging="128"/>
      </w:pPr>
      <w:rPr>
        <w:rFonts w:ascii="Calibri" w:hAnsi="Calibri"/>
        <w:color w:val="231F20"/>
        <w:w w:val="99"/>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num w:numId="1" w16cid:durableId="2038578166">
    <w:abstractNumId w:val="13"/>
  </w:num>
  <w:num w:numId="2" w16cid:durableId="706216676">
    <w:abstractNumId w:val="9"/>
  </w:num>
  <w:num w:numId="3" w16cid:durableId="134226285">
    <w:abstractNumId w:val="17"/>
  </w:num>
  <w:num w:numId="4" w16cid:durableId="1909997398">
    <w:abstractNumId w:val="14"/>
  </w:num>
  <w:num w:numId="5" w16cid:durableId="1777754404">
    <w:abstractNumId w:val="15"/>
  </w:num>
  <w:num w:numId="6" w16cid:durableId="1009911882">
    <w:abstractNumId w:val="21"/>
  </w:num>
  <w:num w:numId="7" w16cid:durableId="424150539">
    <w:abstractNumId w:val="8"/>
  </w:num>
  <w:num w:numId="8" w16cid:durableId="1043403504">
    <w:abstractNumId w:val="12"/>
  </w:num>
  <w:num w:numId="9" w16cid:durableId="788085061">
    <w:abstractNumId w:val="19"/>
  </w:num>
  <w:num w:numId="10" w16cid:durableId="661083222">
    <w:abstractNumId w:val="2"/>
  </w:num>
  <w:num w:numId="11" w16cid:durableId="72820638">
    <w:abstractNumId w:val="7"/>
  </w:num>
  <w:num w:numId="12" w16cid:durableId="1439132279">
    <w:abstractNumId w:val="0"/>
  </w:num>
  <w:num w:numId="13" w16cid:durableId="1245915096">
    <w:abstractNumId w:val="3"/>
  </w:num>
  <w:num w:numId="14" w16cid:durableId="1959481308">
    <w:abstractNumId w:val="11"/>
  </w:num>
  <w:num w:numId="15" w16cid:durableId="143275905">
    <w:abstractNumId w:val="10"/>
  </w:num>
  <w:num w:numId="16" w16cid:durableId="2040163066">
    <w:abstractNumId w:val="18"/>
  </w:num>
  <w:num w:numId="17" w16cid:durableId="1990790035">
    <w:abstractNumId w:val="4"/>
  </w:num>
  <w:num w:numId="18" w16cid:durableId="956134569">
    <w:abstractNumId w:val="23"/>
  </w:num>
  <w:num w:numId="19" w16cid:durableId="1326930772">
    <w:abstractNumId w:val="20"/>
  </w:num>
  <w:num w:numId="20" w16cid:durableId="832111966">
    <w:abstractNumId w:val="16"/>
  </w:num>
  <w:num w:numId="21" w16cid:durableId="26419340">
    <w:abstractNumId w:val="22"/>
  </w:num>
  <w:num w:numId="22" w16cid:durableId="860899293">
    <w:abstractNumId w:val="6"/>
  </w:num>
  <w:num w:numId="23" w16cid:durableId="2075808578">
    <w:abstractNumId w:val="1"/>
  </w:num>
  <w:num w:numId="24" w16cid:durableId="704406515">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4B"/>
    <w:rsid w:val="00003B30"/>
    <w:rsid w:val="0001273C"/>
    <w:rsid w:val="00045CA6"/>
    <w:rsid w:val="00052382"/>
    <w:rsid w:val="0006492E"/>
    <w:rsid w:val="0006568A"/>
    <w:rsid w:val="00076F0F"/>
    <w:rsid w:val="00084253"/>
    <w:rsid w:val="000A57C4"/>
    <w:rsid w:val="000D1F49"/>
    <w:rsid w:val="000F5739"/>
    <w:rsid w:val="000F5C88"/>
    <w:rsid w:val="001442A3"/>
    <w:rsid w:val="0016246B"/>
    <w:rsid w:val="001727CA"/>
    <w:rsid w:val="00181206"/>
    <w:rsid w:val="001C7305"/>
    <w:rsid w:val="001E2902"/>
    <w:rsid w:val="001E46A3"/>
    <w:rsid w:val="001E4E2C"/>
    <w:rsid w:val="00206A01"/>
    <w:rsid w:val="00214CE7"/>
    <w:rsid w:val="00252813"/>
    <w:rsid w:val="002539B3"/>
    <w:rsid w:val="002548E8"/>
    <w:rsid w:val="00261C01"/>
    <w:rsid w:val="00297F62"/>
    <w:rsid w:val="002A4ED5"/>
    <w:rsid w:val="002A648D"/>
    <w:rsid w:val="002B69B4"/>
    <w:rsid w:val="002C56E6"/>
    <w:rsid w:val="002D3A9F"/>
    <w:rsid w:val="002F235C"/>
    <w:rsid w:val="00303D6A"/>
    <w:rsid w:val="00354B3D"/>
    <w:rsid w:val="00361E11"/>
    <w:rsid w:val="00394D56"/>
    <w:rsid w:val="0039760F"/>
    <w:rsid w:val="003B4744"/>
    <w:rsid w:val="003F0847"/>
    <w:rsid w:val="003F346E"/>
    <w:rsid w:val="0040090B"/>
    <w:rsid w:val="00410869"/>
    <w:rsid w:val="00423A61"/>
    <w:rsid w:val="00445A77"/>
    <w:rsid w:val="0044601D"/>
    <w:rsid w:val="00446538"/>
    <w:rsid w:val="004608BD"/>
    <w:rsid w:val="0046302A"/>
    <w:rsid w:val="004769D4"/>
    <w:rsid w:val="00487D2D"/>
    <w:rsid w:val="004D5D62"/>
    <w:rsid w:val="004F036A"/>
    <w:rsid w:val="005112D0"/>
    <w:rsid w:val="00511728"/>
    <w:rsid w:val="00511F75"/>
    <w:rsid w:val="005560D2"/>
    <w:rsid w:val="00562601"/>
    <w:rsid w:val="0057256E"/>
    <w:rsid w:val="00577E06"/>
    <w:rsid w:val="00582B1C"/>
    <w:rsid w:val="005A3BF7"/>
    <w:rsid w:val="005F2035"/>
    <w:rsid w:val="005F7990"/>
    <w:rsid w:val="006250A2"/>
    <w:rsid w:val="0063739C"/>
    <w:rsid w:val="00643365"/>
    <w:rsid w:val="0064611A"/>
    <w:rsid w:val="00650259"/>
    <w:rsid w:val="00652B06"/>
    <w:rsid w:val="00661FFA"/>
    <w:rsid w:val="00682799"/>
    <w:rsid w:val="00684429"/>
    <w:rsid w:val="006B78E9"/>
    <w:rsid w:val="006D0BD9"/>
    <w:rsid w:val="006F465B"/>
    <w:rsid w:val="00717F83"/>
    <w:rsid w:val="00770F25"/>
    <w:rsid w:val="00787DD4"/>
    <w:rsid w:val="007A35A8"/>
    <w:rsid w:val="007A513E"/>
    <w:rsid w:val="007B0A85"/>
    <w:rsid w:val="007C6A52"/>
    <w:rsid w:val="00806FF3"/>
    <w:rsid w:val="00815CCC"/>
    <w:rsid w:val="0082043E"/>
    <w:rsid w:val="00851F16"/>
    <w:rsid w:val="008970EB"/>
    <w:rsid w:val="008E203A"/>
    <w:rsid w:val="008E25FA"/>
    <w:rsid w:val="008E275D"/>
    <w:rsid w:val="008E612F"/>
    <w:rsid w:val="0090021E"/>
    <w:rsid w:val="00905BCD"/>
    <w:rsid w:val="0091229C"/>
    <w:rsid w:val="00940E73"/>
    <w:rsid w:val="009456B4"/>
    <w:rsid w:val="0098597D"/>
    <w:rsid w:val="00991B30"/>
    <w:rsid w:val="0099373D"/>
    <w:rsid w:val="009B6F29"/>
    <w:rsid w:val="009C5E2A"/>
    <w:rsid w:val="009D406B"/>
    <w:rsid w:val="009F2638"/>
    <w:rsid w:val="009F619A"/>
    <w:rsid w:val="009F6DDE"/>
    <w:rsid w:val="00A370A8"/>
    <w:rsid w:val="00A50692"/>
    <w:rsid w:val="00A60442"/>
    <w:rsid w:val="00A62968"/>
    <w:rsid w:val="00A64399"/>
    <w:rsid w:val="00A67EF5"/>
    <w:rsid w:val="00AB6853"/>
    <w:rsid w:val="00AC2926"/>
    <w:rsid w:val="00B04A50"/>
    <w:rsid w:val="00B160CA"/>
    <w:rsid w:val="00B2185E"/>
    <w:rsid w:val="00B21CE5"/>
    <w:rsid w:val="00B4305F"/>
    <w:rsid w:val="00B8025A"/>
    <w:rsid w:val="00BB0F48"/>
    <w:rsid w:val="00BC5D24"/>
    <w:rsid w:val="00BD4753"/>
    <w:rsid w:val="00BD5CB1"/>
    <w:rsid w:val="00BE62EE"/>
    <w:rsid w:val="00C003BA"/>
    <w:rsid w:val="00C01F47"/>
    <w:rsid w:val="00C427EB"/>
    <w:rsid w:val="00C46878"/>
    <w:rsid w:val="00C81922"/>
    <w:rsid w:val="00C95128"/>
    <w:rsid w:val="00C95183"/>
    <w:rsid w:val="00CB4A51"/>
    <w:rsid w:val="00CD4532"/>
    <w:rsid w:val="00CD47B0"/>
    <w:rsid w:val="00CE6104"/>
    <w:rsid w:val="00CE7918"/>
    <w:rsid w:val="00D16163"/>
    <w:rsid w:val="00D326A2"/>
    <w:rsid w:val="00D93E81"/>
    <w:rsid w:val="00DB3FAD"/>
    <w:rsid w:val="00DD447B"/>
    <w:rsid w:val="00DE1195"/>
    <w:rsid w:val="00DF0832"/>
    <w:rsid w:val="00E0535A"/>
    <w:rsid w:val="00E61C09"/>
    <w:rsid w:val="00E66146"/>
    <w:rsid w:val="00E677FE"/>
    <w:rsid w:val="00E916D3"/>
    <w:rsid w:val="00E92B10"/>
    <w:rsid w:val="00EB3B58"/>
    <w:rsid w:val="00EC7359"/>
    <w:rsid w:val="00EE3054"/>
    <w:rsid w:val="00F00606"/>
    <w:rsid w:val="00F01256"/>
    <w:rsid w:val="00F149D8"/>
    <w:rsid w:val="00F200CC"/>
    <w:rsid w:val="00F4669A"/>
    <w:rsid w:val="00F5418C"/>
    <w:rsid w:val="00F549BE"/>
    <w:rsid w:val="00F54B4B"/>
    <w:rsid w:val="00F56133"/>
    <w:rsid w:val="00F77B9D"/>
    <w:rsid w:val="00FB7650"/>
    <w:rsid w:val="00FC7475"/>
    <w:rsid w:val="00FE2E33"/>
    <w:rsid w:val="00FE337D"/>
    <w:rsid w:val="00FE5C5A"/>
    <w:rsid w:val="00FE78A0"/>
    <w:rsid w:val="00FF2887"/>
    <w:rsid w:val="00FF65E4"/>
    <w:rsid w:val="046E937E"/>
    <w:rsid w:val="0682FADE"/>
    <w:rsid w:val="2684DA1A"/>
    <w:rsid w:val="27BC96E2"/>
    <w:rsid w:val="321EEFD3"/>
    <w:rsid w:val="385B26A4"/>
    <w:rsid w:val="46DC8B99"/>
    <w:rsid w:val="53D83212"/>
    <w:rsid w:val="7335C009"/>
    <w:rsid w:val="7F52B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DDE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lsdException w:name="List Bullet" w:semiHidden="1" w:unhideWhenUsed="1"/>
    <w:lsdException w:name="List Number" w:semiHidden="1" w:unhideWhenUsed="1"/>
    <w:lsdException w:name="List 2" w:semiHidden="1"/>
    <w:lsdException w:name="List 3" w:semiHidden="1"/>
    <w:lsdException w:name="List 4" w:semiHidden="1"/>
    <w:lsdException w:name="List 5" w:semiHidden="1"/>
    <w:lsdException w:name="List Bullet 2" w:semiHidden="1" w:unhideWhenUsed="1"/>
    <w:lsdException w:name="List Bullet 3" w:semiHidden="1"/>
    <w:lsdException w:name="List Bullet 4" w:semiHidden="1"/>
    <w:lsdException w:name="List Bullet 5" w:semiHidden="1"/>
    <w:lsdException w:name="List Number 2" w:semiHidden="1" w:unhideWhenUsed="1"/>
    <w:lsdException w:name="List Number 3" w:semiHidden="1"/>
    <w:lsdException w:name="List Number 4" w:semiHidden="1"/>
    <w:lsdException w:name="List Number 5" w:semiHidden="1"/>
    <w:lsdException w:name="Title" w:uiPriority="10" w:qFormat="1"/>
    <w:lsdException w:name="Closing" w:semiHidden="1" w:unhideWhenUsed="1"/>
    <w:lsdException w:name="Signature" w:semiHidden="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uiPriority w:val="1"/>
    <w:qFormat/>
    <w:rsid w:val="00FF65E4"/>
    <w:pPr>
      <w:spacing w:before="120" w:after="0"/>
    </w:pPr>
    <w:rPr>
      <w:sz w:val="24"/>
    </w:rPr>
  </w:style>
  <w:style w:type="paragraph" w:styleId="Heading1">
    <w:name w:val="heading 1"/>
    <w:basedOn w:val="Normal"/>
    <w:link w:val="Heading1Char"/>
    <w:uiPriority w:val="1"/>
    <w:semiHidden/>
    <w:qFormat/>
    <w:rsid w:val="00CD4532"/>
    <w:pPr>
      <w:tabs>
        <w:tab w:val="left" w:pos="2520"/>
        <w:tab w:val="left" w:pos="3360"/>
      </w:tabs>
      <w:spacing w:before="111" w:after="560"/>
      <w:outlineLvl w:val="0"/>
    </w:pPr>
    <w:rPr>
      <w:b/>
      <w:color w:val="4BACC6"/>
      <w:sz w:val="52"/>
    </w:rPr>
  </w:style>
  <w:style w:type="paragraph" w:styleId="Heading2">
    <w:name w:val="heading 2"/>
    <w:basedOn w:val="Normal"/>
    <w:link w:val="Heading2Char"/>
    <w:uiPriority w:val="1"/>
    <w:semiHidden/>
    <w:qFormat/>
    <w:rsid w:val="00CD4532"/>
    <w:pPr>
      <w:keepNext/>
      <w:tabs>
        <w:tab w:val="left" w:pos="720"/>
        <w:tab w:val="left" w:pos="1199"/>
      </w:tabs>
      <w:spacing w:before="360" w:after="240"/>
      <w:outlineLvl w:val="1"/>
    </w:pPr>
    <w:rPr>
      <w:b/>
      <w:bCs/>
      <w:color w:val="694A77"/>
      <w:sz w:val="32"/>
      <w:szCs w:val="32"/>
      <w:lang w:eastAsia="zh-CN"/>
    </w:rPr>
  </w:style>
  <w:style w:type="paragraph" w:styleId="Heading3">
    <w:name w:val="heading 3"/>
    <w:basedOn w:val="Normal"/>
    <w:next w:val="Normal"/>
    <w:link w:val="Heading3Char"/>
    <w:uiPriority w:val="1"/>
    <w:semiHidden/>
    <w:qFormat/>
    <w:rsid w:val="00CD4532"/>
    <w:pPr>
      <w:keepNext/>
      <w:tabs>
        <w:tab w:val="left" w:pos="900"/>
        <w:tab w:val="left" w:pos="1560"/>
      </w:tabs>
      <w:spacing w:before="360" w:after="240"/>
      <w:outlineLvl w:val="2"/>
    </w:pPr>
    <w:rPr>
      <w:b/>
      <w:bCs/>
      <w:color w:val="694A77"/>
      <w:szCs w:val="27"/>
    </w:rPr>
  </w:style>
  <w:style w:type="paragraph" w:styleId="Heading4">
    <w:name w:val="heading 4"/>
    <w:basedOn w:val="Normal"/>
    <w:link w:val="Heading4Char"/>
    <w:uiPriority w:val="9"/>
    <w:semiHidden/>
    <w:qFormat/>
    <w:rsid w:val="000D1F49"/>
    <w:pPr>
      <w:spacing w:before="184"/>
      <w:outlineLvl w:val="3"/>
    </w:pPr>
    <w:rPr>
      <w:b/>
      <w:sz w:val="25"/>
      <w:szCs w:val="25"/>
    </w:rPr>
  </w:style>
  <w:style w:type="paragraph" w:styleId="Heading5">
    <w:name w:val="heading 5"/>
    <w:basedOn w:val="Heading2"/>
    <w:link w:val="Heading5Char"/>
    <w:uiPriority w:val="1"/>
    <w:semiHidden/>
    <w:qFormat/>
    <w:rsid w:val="000D1F49"/>
    <w:pPr>
      <w:numPr>
        <w:ilvl w:val="4"/>
      </w:numPr>
      <w:spacing w:before="120"/>
      <w:outlineLvl w:val="4"/>
    </w:pPr>
    <w:rPr>
      <w:caps/>
      <w:color w:val="4BACC6"/>
    </w:rPr>
  </w:style>
  <w:style w:type="paragraph" w:styleId="Heading6">
    <w:name w:val="heading 6"/>
    <w:basedOn w:val="Normal"/>
    <w:next w:val="Normal"/>
    <w:link w:val="Heading6Char"/>
    <w:uiPriority w:val="9"/>
    <w:semiHidden/>
    <w:qFormat/>
    <w:rsid w:val="000D1F49"/>
    <w:pPr>
      <w:keepNext/>
      <w:keepLines/>
      <w:numPr>
        <w:ilvl w:val="5"/>
        <w:numId w:val="16"/>
      </w:numPr>
      <w:spacing w:before="40"/>
      <w:outlineLvl w:val="5"/>
    </w:pPr>
    <w:rPr>
      <w:rFonts w:asciiTheme="majorHAnsi" w:eastAsiaTheme="majorEastAsia" w:hAnsiTheme="majorHAnsi" w:cstheme="majorBidi"/>
      <w:color w:val="0A273B" w:themeColor="accent1" w:themeShade="7F"/>
    </w:rPr>
  </w:style>
  <w:style w:type="paragraph" w:styleId="Heading7">
    <w:name w:val="heading 7"/>
    <w:basedOn w:val="Normal"/>
    <w:next w:val="Normal"/>
    <w:link w:val="Heading7Char"/>
    <w:uiPriority w:val="9"/>
    <w:semiHidden/>
    <w:qFormat/>
    <w:rsid w:val="000D1F49"/>
    <w:pPr>
      <w:keepNext/>
      <w:keepLines/>
      <w:numPr>
        <w:ilvl w:val="6"/>
        <w:numId w:val="16"/>
      </w:numPr>
      <w:spacing w:before="40"/>
      <w:outlineLvl w:val="6"/>
    </w:pPr>
    <w:rPr>
      <w:rFonts w:asciiTheme="majorHAnsi" w:eastAsiaTheme="majorEastAsia" w:hAnsiTheme="majorHAnsi" w:cstheme="majorBidi"/>
      <w:i/>
      <w:iCs/>
      <w:color w:val="0A273B" w:themeColor="accent1" w:themeShade="7F"/>
    </w:rPr>
  </w:style>
  <w:style w:type="paragraph" w:styleId="Heading8">
    <w:name w:val="heading 8"/>
    <w:basedOn w:val="Normal"/>
    <w:next w:val="Normal"/>
    <w:link w:val="Heading8Char"/>
    <w:uiPriority w:val="9"/>
    <w:semiHidden/>
    <w:qFormat/>
    <w:rsid w:val="000D1F49"/>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0D1F49"/>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semiHidden/>
    <w:rsid w:val="00562601"/>
    <w:rPr>
      <w:b/>
      <w:color w:val="4BACC6"/>
      <w:sz w:val="52"/>
    </w:rPr>
  </w:style>
  <w:style w:type="character" w:styleId="Hashtag">
    <w:name w:val="Hashtag"/>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CD4532"/>
    <w:pPr>
      <w:numPr>
        <w:ilvl w:val="6"/>
        <w:numId w:val="3"/>
      </w:numPr>
      <w:contextualSpacing/>
    </w:pPr>
    <w:rPr>
      <w:b/>
      <w:bCs/>
    </w:rPr>
  </w:style>
  <w:style w:type="paragraph" w:customStyle="1" w:styleId="Default">
    <w:name w:val="Default"/>
    <w:semiHidden/>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semiHidden/>
    <w:rsid w:val="00562601"/>
    <w:rPr>
      <w:b/>
      <w:bCs/>
      <w:color w:val="694A77"/>
      <w:sz w:val="32"/>
      <w:szCs w:val="32"/>
      <w:lang w:eastAsia="zh-CN"/>
    </w:rPr>
  </w:style>
  <w:style w:type="paragraph" w:styleId="NormalIndent">
    <w:name w:val="Normal Indent"/>
    <w:basedOn w:val="Normal"/>
    <w:uiPriority w:val="99"/>
    <w:semiHidden/>
    <w:rsid w:val="000D1F49"/>
    <w:pPr>
      <w:ind w:left="720"/>
    </w:pPr>
  </w:style>
  <w:style w:type="character" w:customStyle="1" w:styleId="Heading3Char">
    <w:name w:val="Heading 3 Char"/>
    <w:basedOn w:val="DefaultParagraphFont"/>
    <w:link w:val="Heading3"/>
    <w:uiPriority w:val="1"/>
    <w:semiHidden/>
    <w:rsid w:val="00562601"/>
    <w:rPr>
      <w:b/>
      <w:bCs/>
      <w:color w:val="694A77"/>
      <w:sz w:val="24"/>
      <w:szCs w:val="27"/>
    </w:rPr>
  </w:style>
  <w:style w:type="paragraph" w:styleId="TOC1">
    <w:name w:val="toc 1"/>
    <w:basedOn w:val="Normal"/>
    <w:next w:val="Normal"/>
    <w:autoRedefine/>
    <w:uiPriority w:val="39"/>
    <w:semiHidden/>
    <w:qFormat/>
    <w:rsid w:val="00B04A50"/>
    <w:pPr>
      <w:tabs>
        <w:tab w:val="right" w:leader="dot" w:pos="9830"/>
      </w:tabs>
      <w:jc w:val="center"/>
    </w:pPr>
    <w:rPr>
      <w:b/>
      <w:noProof/>
      <w:color w:val="694A77"/>
      <w:szCs w:val="18"/>
    </w:rPr>
  </w:style>
  <w:style w:type="paragraph" w:styleId="FootnoteText">
    <w:name w:val="footnote text"/>
    <w:basedOn w:val="Normal"/>
    <w:link w:val="FootnoteTextChar"/>
    <w:uiPriority w:val="99"/>
    <w:semiHidden/>
    <w:rsid w:val="000D1F49"/>
    <w:rPr>
      <w:sz w:val="18"/>
      <w:szCs w:val="20"/>
    </w:rPr>
  </w:style>
  <w:style w:type="character" w:customStyle="1" w:styleId="FootnoteTextChar">
    <w:name w:val="Footnote Text Char"/>
    <w:basedOn w:val="DefaultParagraphFont"/>
    <w:link w:val="FootnoteText"/>
    <w:uiPriority w:val="99"/>
    <w:semiHidden/>
    <w:rsid w:val="00562601"/>
    <w:rPr>
      <w:sz w:val="18"/>
      <w:szCs w:val="20"/>
    </w:rPr>
  </w:style>
  <w:style w:type="paragraph" w:styleId="ListBullet">
    <w:name w:val="List Bullet"/>
    <w:basedOn w:val="Normal"/>
    <w:uiPriority w:val="99"/>
    <w:semiHidden/>
    <w:rsid w:val="000D1F49"/>
    <w:pPr>
      <w:numPr>
        <w:numId w:val="4"/>
      </w:numPr>
      <w:tabs>
        <w:tab w:val="left" w:pos="720"/>
      </w:tabs>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unhideWhenUsed/>
    <w:qFormat/>
    <w:rsid w:val="002B69B4"/>
    <w:pPr>
      <w:spacing w:before="0"/>
    </w:pPr>
    <w:rPr>
      <w:rFonts w:asciiTheme="majorHAnsi" w:eastAsia="Calibri" w:hAnsiTheme="majorHAnsi" w:cs="Times New Roman"/>
      <w:b/>
      <w:color w:val="FFFFFF"/>
      <w:sz w:val="44"/>
    </w:rPr>
  </w:style>
  <w:style w:type="character" w:customStyle="1" w:styleId="HeaderChar">
    <w:name w:val="Header Char"/>
    <w:basedOn w:val="DefaultParagraphFont"/>
    <w:link w:val="Header"/>
    <w:uiPriority w:val="99"/>
    <w:rsid w:val="002B69B4"/>
    <w:rPr>
      <w:rFonts w:asciiTheme="majorHAnsi" w:eastAsia="Calibri" w:hAnsiTheme="majorHAnsi" w:cs="Times New Roman"/>
      <w:b/>
      <w:color w:val="FFFFFF"/>
      <w:sz w:val="44"/>
    </w:rPr>
  </w:style>
  <w:style w:type="paragraph" w:styleId="Footer">
    <w:name w:val="footer"/>
    <w:basedOn w:val="Normal"/>
    <w:link w:val="FooterChar"/>
    <w:uiPriority w:val="99"/>
    <w:unhideWhenUsed/>
    <w:qFormat/>
    <w:rsid w:val="002A648D"/>
    <w:pPr>
      <w:spacing w:before="0" w:line="240" w:lineRule="auto"/>
    </w:pPr>
    <w:rPr>
      <w:sz w:val="18"/>
      <w:szCs w:val="24"/>
    </w:rPr>
  </w:style>
  <w:style w:type="character" w:customStyle="1" w:styleId="FooterChar">
    <w:name w:val="Footer Char"/>
    <w:basedOn w:val="DefaultParagraphFont"/>
    <w:link w:val="Footer"/>
    <w:uiPriority w:val="99"/>
    <w:rsid w:val="002A648D"/>
    <w:rPr>
      <w:sz w:val="18"/>
      <w:szCs w:val="24"/>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5"/>
      </w:numPr>
    </w:pPr>
  </w:style>
  <w:style w:type="character" w:styleId="Hyperlink">
    <w:name w:val="Hyperlink"/>
    <w:basedOn w:val="DefaultParagraphFont"/>
    <w:uiPriority w:val="99"/>
    <w:semiHidden/>
    <w:rsid w:val="000D1F49"/>
    <w:rPr>
      <w:color w:val="BF678E"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basedOn w:val="Normal"/>
    <w:uiPriority w:val="1"/>
    <w:rsid w:val="00562601"/>
    <w:pPr>
      <w:widowControl w:val="0"/>
      <w:autoSpaceDE w:val="0"/>
      <w:autoSpaceDN w:val="0"/>
      <w:spacing w:before="0"/>
    </w:pPr>
    <w:rPr>
      <w:rFonts w:eastAsia="Calibri" w:cs="Calibri"/>
      <w:sz w:val="18"/>
    </w:rPr>
  </w:style>
  <w:style w:type="paragraph" w:styleId="Title">
    <w:name w:val="Title"/>
    <w:basedOn w:val="Normal"/>
    <w:next w:val="Normal"/>
    <w:link w:val="TitleChar"/>
    <w:uiPriority w:val="10"/>
    <w:semiHidden/>
    <w:qFormat/>
    <w:rsid w:val="000D1F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62601"/>
    <w:rPr>
      <w:rFonts w:asciiTheme="majorHAnsi" w:eastAsiaTheme="majorEastAsia" w:hAnsiTheme="majorHAnsi" w:cstheme="majorBidi"/>
      <w:spacing w:val="-10"/>
      <w:kern w:val="28"/>
      <w:sz w:val="56"/>
      <w:szCs w:val="56"/>
    </w:rPr>
  </w:style>
  <w:style w:type="paragraph" w:styleId="ListBullet2">
    <w:name w:val="List Bullet 2"/>
    <w:basedOn w:val="Normal"/>
    <w:uiPriority w:val="99"/>
    <w:semiHidden/>
    <w:rsid w:val="000D1F49"/>
    <w:pPr>
      <w:numPr>
        <w:ilvl w:val="1"/>
        <w:numId w:val="4"/>
      </w:numPr>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562601"/>
    <w:rPr>
      <w:b/>
      <w:sz w:val="25"/>
      <w:szCs w:val="25"/>
    </w:rPr>
  </w:style>
  <w:style w:type="character" w:customStyle="1" w:styleId="Heading5Char">
    <w:name w:val="Heading 5 Char"/>
    <w:basedOn w:val="Heading2Char"/>
    <w:link w:val="Heading5"/>
    <w:uiPriority w:val="1"/>
    <w:semiHidden/>
    <w:rsid w:val="00562601"/>
    <w:rPr>
      <w:b/>
      <w:bCs/>
      <w:caps/>
      <w:color w:val="4BACC6"/>
      <w:sz w:val="32"/>
      <w:szCs w:val="32"/>
      <w:lang w:eastAsia="zh-CN"/>
    </w:rPr>
  </w:style>
  <w:style w:type="character" w:customStyle="1" w:styleId="Heading6Char">
    <w:name w:val="Heading 6 Char"/>
    <w:basedOn w:val="DefaultParagraphFont"/>
    <w:link w:val="Heading6"/>
    <w:uiPriority w:val="9"/>
    <w:semiHidden/>
    <w:rsid w:val="00562601"/>
    <w:rPr>
      <w:rFonts w:asciiTheme="majorHAnsi" w:eastAsiaTheme="majorEastAsia" w:hAnsiTheme="majorHAnsi" w:cstheme="majorBidi"/>
      <w:color w:val="0A273B" w:themeColor="accent1" w:themeShade="7F"/>
      <w:sz w:val="24"/>
    </w:rPr>
  </w:style>
  <w:style w:type="character" w:customStyle="1" w:styleId="Heading7Char">
    <w:name w:val="Heading 7 Char"/>
    <w:basedOn w:val="DefaultParagraphFont"/>
    <w:link w:val="Heading7"/>
    <w:uiPriority w:val="9"/>
    <w:semiHidden/>
    <w:rsid w:val="00562601"/>
    <w:rPr>
      <w:rFonts w:asciiTheme="majorHAnsi" w:eastAsiaTheme="majorEastAsia" w:hAnsiTheme="majorHAnsi" w:cstheme="majorBidi"/>
      <w:i/>
      <w:iCs/>
      <w:color w:val="0A273B" w:themeColor="accent1" w:themeShade="7F"/>
      <w:sz w:val="24"/>
    </w:rPr>
  </w:style>
  <w:style w:type="character" w:customStyle="1" w:styleId="Heading8Char">
    <w:name w:val="Heading 8 Char"/>
    <w:basedOn w:val="DefaultParagraphFont"/>
    <w:link w:val="Heading8"/>
    <w:uiPriority w:val="9"/>
    <w:semiHidden/>
    <w:rsid w:val="005626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2601"/>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sz w:val="20"/>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ind w:left="1354" w:right="576" w:hanging="1354"/>
    </w:pPr>
    <w:rPr>
      <w:noProof/>
    </w:rPr>
  </w:style>
  <w:style w:type="paragraph" w:styleId="ListNumber2">
    <w:name w:val="List Number 2"/>
    <w:basedOn w:val="Normal"/>
    <w:uiPriority w:val="99"/>
    <w:semiHidden/>
    <w:rsid w:val="000D1F49"/>
    <w:pPr>
      <w:numPr>
        <w:ilvl w:val="1"/>
        <w:numId w:val="5"/>
      </w:numPr>
    </w:pPr>
  </w:style>
  <w:style w:type="character" w:styleId="FollowedHyperlink">
    <w:name w:val="FollowedHyperlink"/>
    <w:basedOn w:val="DefaultParagraphFont"/>
    <w:uiPriority w:val="99"/>
    <w:semiHidden/>
    <w:rsid w:val="000D1F49"/>
    <w:rPr>
      <w:color w:val="731F1C"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styleId="MacroText">
    <w:name w:val="macro"/>
    <w:link w:val="MacroTextChar"/>
    <w:uiPriority w:val="99"/>
    <w:semiHidden/>
    <w:rsid w:val="003F0847"/>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562601"/>
    <w:rPr>
      <w:rFonts w:ascii="Consolas" w:hAnsi="Consolas"/>
      <w:sz w:val="20"/>
      <w:szCs w:val="20"/>
    </w:rPr>
  </w:style>
  <w:style w:type="table" w:styleId="TableGrid">
    <w:name w:val="Table Grid"/>
    <w:basedOn w:val="TableNormal"/>
    <w:rsid w:val="00650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6FF3"/>
    <w:rPr>
      <w:color w:val="808080"/>
    </w:rPr>
  </w:style>
  <w:style w:type="paragraph" w:customStyle="1" w:styleId="TableHeaders">
    <w:name w:val="Table Headers"/>
    <w:basedOn w:val="Normal"/>
    <w:uiPriority w:val="1"/>
    <w:qFormat/>
    <w:rsid w:val="002A648D"/>
    <w:pPr>
      <w:spacing w:before="0"/>
      <w:jc w:val="center"/>
    </w:pPr>
    <w:rPr>
      <w:rFonts w:eastAsia="Calibri" w:cstheme="minorHAnsi"/>
      <w:b/>
      <w:noProof/>
      <w:szCs w:val="18"/>
    </w:rPr>
  </w:style>
  <w:style w:type="paragraph" w:customStyle="1" w:styleId="TableSubheadings">
    <w:name w:val="Table Subheadings"/>
    <w:basedOn w:val="Normal"/>
    <w:uiPriority w:val="1"/>
    <w:qFormat/>
    <w:rsid w:val="00582B1C"/>
    <w:pPr>
      <w:spacing w:before="0"/>
      <w:jc w:val="center"/>
    </w:pPr>
    <w:rPr>
      <w:rFonts w:eastAsia="Calibri" w:cs="Times New Roman"/>
      <w:i/>
      <w:sz w:val="18"/>
      <w:szCs w:val="18"/>
    </w:rPr>
  </w:style>
  <w:style w:type="paragraph" w:styleId="BalloonText">
    <w:name w:val="Balloon Text"/>
    <w:basedOn w:val="Normal"/>
    <w:link w:val="BalloonTextChar"/>
    <w:uiPriority w:val="99"/>
    <w:semiHidden/>
    <w:unhideWhenUsed/>
    <w:rsid w:val="002A648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48D"/>
    <w:rPr>
      <w:rFonts w:ascii="Segoe UI" w:hAnsi="Segoe UI" w:cs="Segoe UI"/>
      <w:sz w:val="18"/>
      <w:szCs w:val="18"/>
    </w:rPr>
  </w:style>
  <w:style w:type="paragraph" w:customStyle="1" w:styleId="Total">
    <w:name w:val="Total"/>
    <w:basedOn w:val="Normal"/>
    <w:next w:val="Normal"/>
    <w:link w:val="TotalChar"/>
    <w:uiPriority w:val="1"/>
    <w:qFormat/>
    <w:rsid w:val="002A648D"/>
    <w:rPr>
      <w:b/>
    </w:rPr>
  </w:style>
  <w:style w:type="character" w:customStyle="1" w:styleId="TotalChar">
    <w:name w:val="Total Char"/>
    <w:basedOn w:val="DefaultParagraphFont"/>
    <w:link w:val="Total"/>
    <w:uiPriority w:val="1"/>
    <w:rsid w:val="002A648D"/>
    <w:rPr>
      <w:b/>
      <w:sz w:val="24"/>
    </w:rPr>
  </w:style>
  <w:style w:type="paragraph" w:styleId="ListParagraph">
    <w:name w:val="List Paragraph"/>
    <w:basedOn w:val="Normal"/>
    <w:uiPriority w:val="34"/>
    <w:semiHidden/>
    <w:qFormat/>
    <w:rsid w:val="00652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SigReq" Type="http://schemas.openxmlformats.org/officeDocument/2006/relationships/image" Target="media/signature_req.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osuf.niyaz\AppData\Roaming\Microsoft\Templates\Logowear%20order%20form.dotx" TargetMode="External"/></Relationships>
</file>

<file path=word/theme/theme1.xml><?xml version="1.0" encoding="utf-8"?>
<a:theme xmlns:a="http://schemas.openxmlformats.org/drawingml/2006/main" name="Office Theme">
  <a:themeElements>
    <a:clrScheme name="Contoso v2">
      <a:dk1>
        <a:sysClr val="windowText" lastClr="000000"/>
      </a:dk1>
      <a:lt1>
        <a:sysClr val="window" lastClr="FFFFFF"/>
      </a:lt1>
      <a:dk2>
        <a:srgbClr val="44546A"/>
      </a:dk2>
      <a:lt2>
        <a:srgbClr val="E7E6E6"/>
      </a:lt2>
      <a:accent1>
        <a:srgbClr val="155078"/>
      </a:accent1>
      <a:accent2>
        <a:srgbClr val="0F3955"/>
      </a:accent2>
      <a:accent3>
        <a:srgbClr val="BF678E"/>
      </a:accent3>
      <a:accent4>
        <a:srgbClr val="B2606E"/>
      </a:accent4>
      <a:accent5>
        <a:srgbClr val="731F1C"/>
      </a:accent5>
      <a:accent6>
        <a:srgbClr val="666666"/>
      </a:accent6>
      <a:hlink>
        <a:srgbClr val="BF678E"/>
      </a:hlink>
      <a:folHlink>
        <a:srgbClr val="731F1C"/>
      </a:folHlink>
    </a:clrScheme>
    <a:fontScheme name="Parent Teacher Forms">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00B02FC0181E04787195B38F674B561" ma:contentTypeVersion="13" ma:contentTypeDescription="Create a new document." ma:contentTypeScope="" ma:versionID="a7e8908fce58e59ffe99981f13fb86ee">
  <xsd:schema xmlns:xsd="http://www.w3.org/2001/XMLSchema" xmlns:xs="http://www.w3.org/2001/XMLSchema" xmlns:p="http://schemas.microsoft.com/office/2006/metadata/properties" xmlns:ns2="6e6ea816-2caf-48ce-9b7d-92c6f4245514" xmlns:ns3="773cb41e-2431-473e-a2f1-28171c929999" targetNamespace="http://schemas.microsoft.com/office/2006/metadata/properties" ma:root="true" ma:fieldsID="134babe1bfbe855f264dd3aac7d14825" ns2:_="" ns3:_="">
    <xsd:import namespace="6e6ea816-2caf-48ce-9b7d-92c6f4245514"/>
    <xsd:import namespace="773cb41e-2431-473e-a2f1-28171c9299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ea816-2caf-48ce-9b7d-92c6f424551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484ba34-7bcd-4d41-b712-bb88922131f0}" ma:internalName="TaxCatchAll" ma:showField="CatchAllData" ma:web="6e6ea816-2caf-48ce-9b7d-92c6f424551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3cb41e-2431-473e-a2f1-28171c9299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96199a-b1d7-4df4-be54-c337355fee8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3cb41e-2431-473e-a2f1-28171c929999">
      <Terms xmlns="http://schemas.microsoft.com/office/infopath/2007/PartnerControls"/>
    </lcf76f155ced4ddcb4097134ff3c332f>
    <TaxCatchAll xmlns="6e6ea816-2caf-48ce-9b7d-92c6f4245514" xsi:nil="true"/>
    <SharedWithUsers xmlns="6e6ea816-2caf-48ce-9b7d-92c6f4245514">
      <UserInfo>
        <DisplayName/>
        <AccountId xsi:nil="true"/>
        <AccountType/>
      </UserInfo>
    </SharedWithUsers>
  </documentManagement>
</p:properties>
</file>

<file path=customXml/itemProps1.xml><?xml version="1.0" encoding="utf-8"?>
<ds:datastoreItem xmlns:ds="http://schemas.openxmlformats.org/officeDocument/2006/customXml" ds:itemID="{5D993943-06F8-4CB4-9D92-8BF95A1D0228}">
  <ds:schemaRefs>
    <ds:schemaRef ds:uri="http://schemas.openxmlformats.org/officeDocument/2006/bibliography"/>
  </ds:schemaRefs>
</ds:datastoreItem>
</file>

<file path=customXml/itemProps2.xml><?xml version="1.0" encoding="utf-8"?>
<ds:datastoreItem xmlns:ds="http://schemas.openxmlformats.org/officeDocument/2006/customXml" ds:itemID="{1D9565D7-FE8B-4B39-8CAB-13DC990BB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6ea816-2caf-48ce-9b7d-92c6f4245514"/>
    <ds:schemaRef ds:uri="773cb41e-2431-473e-a2f1-28171c9299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698FA-1661-475A-9FC8-BB883DA2C245}">
  <ds:schemaRefs>
    <ds:schemaRef ds:uri="http://schemas.microsoft.com/sharepoint/v3/contenttype/forms"/>
  </ds:schemaRefs>
</ds:datastoreItem>
</file>

<file path=customXml/itemProps4.xml><?xml version="1.0" encoding="utf-8"?>
<ds:datastoreItem xmlns:ds="http://schemas.openxmlformats.org/officeDocument/2006/customXml" ds:itemID="{ABC415B0-7E7E-4C20-9099-EA3479FC52AE}">
  <ds:schemaRefs>
    <ds:schemaRef ds:uri="http://schemas.microsoft.com/office/2006/metadata/properties"/>
    <ds:schemaRef ds:uri="http://schemas.microsoft.com/office/infopath/2007/PartnerControls"/>
    <ds:schemaRef ds:uri="773cb41e-2431-473e-a2f1-28171c929999"/>
    <ds:schemaRef ds:uri="6e6ea816-2caf-48ce-9b7d-92c6f4245514"/>
  </ds:schemaRefs>
</ds:datastoreItem>
</file>

<file path=docProps/app.xml><?xml version="1.0" encoding="utf-8"?>
<Properties xmlns="http://schemas.openxmlformats.org/officeDocument/2006/extended-properties" xmlns:vt="http://schemas.openxmlformats.org/officeDocument/2006/docPropsVTypes">
  <Template>Logowear order form</Template>
  <TotalTime>0</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Petty Cash Request FDC-PCR-2026-100</dc:title>
  <dc:subject/>
  <dc:creator>Yoosuf Niyaz</dc:creator>
  <cp:keywords/>
  <dc:description/>
  <cp:lastModifiedBy>Yoosuf Niyaz</cp:lastModifiedBy>
  <cp:revision>5</cp:revision>
  <dcterms:created xsi:type="dcterms:W3CDTF">2026-10-08T10:26:09Z</dcterms:created>
  <dcterms:modified xsi:type="dcterms:W3CDTF">2026-10-08T10:26:09Z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0x010100C00B02FC0181E04787195B38F674B561</vt:lpwstr>
  </property>
  <property fmtid="{D5CDD505-2E9C-101B-9397-08002B2CF9AE}" pid="3" name="MediaServiceImageTags">
    <vt:lpwstr/>
  </property>
  <property fmtid="{D5CDD505-2E9C-101B-9397-08002B2CF9AE}" pid="4" name="Order">
    <vt:r8>3253300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