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 w:rsidR="004542F9">
              <w:rPr>
                <w:rFonts w:ascii="NanumBarunGothicOTF" w:eastAsia="NanumBarunGothicOTF" w:hAnsi="NanumBarunGothicOTF"/>
                <w:sz w:val="24"/>
              </w:rPr>
              <w:t>11</w:t>
            </w:r>
            <w:r w:rsidR="00DD4745">
              <w:rPr>
                <w:rFonts w:ascii="NanumBarunGothicOTF" w:eastAsia="NanumBarunGothicOTF" w:hAnsi="NanumBarunGothicOTF"/>
                <w:sz w:val="24"/>
              </w:rPr>
              <w:t>.</w:t>
            </w:r>
            <w:r w:rsidR="004542F9">
              <w:rPr>
                <w:rFonts w:ascii="NanumBarunGothicOTF" w:eastAsia="NanumBarunGothicOTF" w:hAnsi="NanumBarunGothicOTF"/>
                <w:sz w:val="24"/>
              </w:rPr>
              <w:t>27</w:t>
            </w:r>
            <w:r>
              <w:rPr>
                <w:rFonts w:ascii="NanumBarunGothicOTF" w:eastAsia="NanumBarunGothicOTF" w:hAnsi="NanumBarunGothicOTF"/>
                <w:sz w:val="24"/>
              </w:rPr>
              <w:t>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353C09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청년창업 </w:t>
            </w:r>
            <w:r>
              <w:rPr>
                <w:rFonts w:ascii="NanumBarunGothicOTF" w:eastAsia="NanumBarunGothicOTF" w:hAnsi="NanumBarunGothicOTF"/>
                <w:sz w:val="24"/>
              </w:rPr>
              <w:t>–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 이것만은 알고 창업하라</w:t>
            </w:r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4542F9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>
              <w:rPr>
                <w:rFonts w:ascii="NanumBarunGothicOTF" w:eastAsia="NanumBarunGothicOTF" w:hAnsi="NanumBarunGothicOTF" w:hint="eastAsia"/>
                <w:sz w:val="24"/>
              </w:rPr>
              <w:t>조운대</w:t>
            </w:r>
            <w:proofErr w:type="spellEnd"/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07D96" w:rsidRDefault="00807D96" w:rsidP="00807D96">
      <w:pPr>
        <w:jc w:val="center"/>
        <w:rPr>
          <w:sz w:val="24"/>
        </w:rPr>
      </w:pPr>
    </w:p>
    <w:p w:rsidR="001E65BC" w:rsidRPr="001E65BC" w:rsidRDefault="001E65BC" w:rsidP="001E65BC">
      <w:pPr>
        <w:jc w:val="center"/>
        <w:rPr>
          <w:sz w:val="24"/>
        </w:rPr>
      </w:pPr>
      <w:r w:rsidRPr="001E65BC">
        <w:rPr>
          <w:sz w:val="24"/>
        </w:rPr>
        <w:t xml:space="preserve">34, 77, 1200, 5 이 숫자들은 무슨 수일까? </w:t>
      </w:r>
    </w:p>
    <w:p w:rsidR="001E65BC" w:rsidRPr="001E65BC" w:rsidRDefault="001E65BC" w:rsidP="001E65BC">
      <w:pPr>
        <w:jc w:val="center"/>
        <w:rPr>
          <w:sz w:val="24"/>
        </w:rPr>
      </w:pPr>
    </w:p>
    <w:p w:rsidR="001E65BC" w:rsidRPr="001E65BC" w:rsidRDefault="001E65BC" w:rsidP="001E65BC">
      <w:pPr>
        <w:jc w:val="center"/>
        <w:rPr>
          <w:sz w:val="24"/>
        </w:rPr>
      </w:pPr>
      <w:r w:rsidRPr="001E65BC">
        <w:rPr>
          <w:sz w:val="24"/>
        </w:rPr>
        <w:t xml:space="preserve">34세 청년의 법정 나이(청년고용촉진 특별법), 77% 남녀 평균 취업 관심도, 1200개 2017년 학생 창업 기업 수, 5% 창업 성공확률이다. 고용노동부에서 통계로 발표한 자료이다. 강사님은 5%밖에 되지 않는 창업 성공확률을 보고 사람들이 창업을 하겠다고 하면 뜯어말리겠다고 했다. 분명 이번 학기 수업의 주제는 </w:t>
      </w:r>
      <w:proofErr w:type="spellStart"/>
      <w:r w:rsidRPr="001E65BC">
        <w:rPr>
          <w:sz w:val="24"/>
        </w:rPr>
        <w:t>스타트업</w:t>
      </w:r>
      <w:proofErr w:type="spellEnd"/>
      <w:r w:rsidRPr="001E65BC">
        <w:rPr>
          <w:sz w:val="24"/>
        </w:rPr>
        <w:t xml:space="preserve"> 창업에 관한 내용인데 왜 창업을 말리는 사람이 강연을 하러 오신 거지? 하는 마음이 들었으나 강사님이 창업을 말리겠지만 정 하겠다면 실패 확률을 줄이도록 여러 가지 팁을 </w:t>
      </w:r>
      <w:proofErr w:type="spellStart"/>
      <w:r w:rsidRPr="001E65BC">
        <w:rPr>
          <w:sz w:val="24"/>
        </w:rPr>
        <w:t>알려주시러</w:t>
      </w:r>
      <w:proofErr w:type="spellEnd"/>
      <w:r w:rsidRPr="001E65BC">
        <w:rPr>
          <w:sz w:val="24"/>
        </w:rPr>
        <w:t xml:space="preserve"> 오셨다고 했다. 그 팁들로는 첫째, 내 돈 가지고 창업하지 마라 이다. 창업을 하려면 돈이 많이 든다. 우리 주변에는 돈 없이 성공한 사람들도 있다. 그럼 이들은 어떻게 했느냐, 정부의 창업지원 정책 및 자금을 활용하는 것이다. 우리나라는 정부가 창업지원 정책을 잘 펼치는 몇 안 되는 나라 중 하나라 한다. 물론 돈이 없어도 창업은 가능하다 하지만 성공하기 위해서는 특별한 게 필요한 법이다. 둘째 미래의 트렌드를 읽지 못하면 성공도 없다. </w:t>
      </w:r>
      <w:proofErr w:type="spellStart"/>
      <w:r w:rsidRPr="001E65BC">
        <w:rPr>
          <w:sz w:val="24"/>
        </w:rPr>
        <w:t>지식포럼을</w:t>
      </w:r>
      <w:proofErr w:type="spellEnd"/>
      <w:r w:rsidRPr="001E65BC">
        <w:rPr>
          <w:sz w:val="24"/>
        </w:rPr>
        <w:t xml:space="preserve"> 찾아 변화의 패러다임을 익혀야 한다. 급변하는 환경에 미래 트렌드에 </w:t>
      </w:r>
      <w:proofErr w:type="spellStart"/>
      <w:r w:rsidRPr="001E65BC">
        <w:rPr>
          <w:sz w:val="24"/>
        </w:rPr>
        <w:t>선점적으로</w:t>
      </w:r>
      <w:proofErr w:type="spellEnd"/>
      <w:r w:rsidRPr="001E65BC">
        <w:rPr>
          <w:sz w:val="24"/>
        </w:rPr>
        <w:t xml:space="preserve"> 대응할 필요가 있기 때문이다. 세 번째, 나만의 멘토를 찾아서 만들어라. 나의 멘토는 지름길을 알고 있다 – 선배, 교수, </w:t>
      </w:r>
      <w:proofErr w:type="spellStart"/>
      <w:r w:rsidRPr="001E65BC">
        <w:rPr>
          <w:sz w:val="24"/>
        </w:rPr>
        <w:t>스타트업</w:t>
      </w:r>
      <w:proofErr w:type="spellEnd"/>
      <w:r w:rsidRPr="001E65BC">
        <w:rPr>
          <w:sz w:val="24"/>
        </w:rPr>
        <w:t xml:space="preserve">/청년창업 기업가 등. 이런 멘토들의 </w:t>
      </w:r>
      <w:proofErr w:type="spellStart"/>
      <w:r w:rsidRPr="001E65BC">
        <w:rPr>
          <w:sz w:val="24"/>
        </w:rPr>
        <w:t>히스토리를</w:t>
      </w:r>
      <w:proofErr w:type="spellEnd"/>
      <w:r w:rsidRPr="001E65BC">
        <w:rPr>
          <w:sz w:val="24"/>
        </w:rPr>
        <w:t xml:space="preserve"> 밟아서 숨결과 열정을 </w:t>
      </w:r>
      <w:proofErr w:type="spellStart"/>
      <w:r w:rsidRPr="001E65BC">
        <w:rPr>
          <w:sz w:val="24"/>
        </w:rPr>
        <w:t>느껴보아야</w:t>
      </w:r>
      <w:proofErr w:type="spellEnd"/>
      <w:r w:rsidRPr="001E65BC">
        <w:rPr>
          <w:sz w:val="24"/>
        </w:rPr>
        <w:t xml:space="preserve"> 한다. 그리고 좌절과 역경 속에서 극복해 나가는 방법을 배워라 네 번째, 네트워크의 중심에 서라. 쉽게 돈 버는 방법은, 돈을 많이 번 사람 옆에만 있어도 된다. 사람 속에 정보가 있다. 인적 네트워크가 </w:t>
      </w:r>
      <w:proofErr w:type="spellStart"/>
      <w:r w:rsidRPr="001E65BC">
        <w:rPr>
          <w:sz w:val="24"/>
        </w:rPr>
        <w:t>종잣돈이다</w:t>
      </w:r>
      <w:proofErr w:type="spellEnd"/>
      <w:r w:rsidRPr="001E65BC">
        <w:rPr>
          <w:sz w:val="24"/>
        </w:rPr>
        <w:t xml:space="preserve">. 리더는 룰을 만들고 </w:t>
      </w:r>
      <w:proofErr w:type="spellStart"/>
      <w:r w:rsidRPr="001E65BC">
        <w:rPr>
          <w:sz w:val="24"/>
        </w:rPr>
        <w:t>팔로워는</w:t>
      </w:r>
      <w:proofErr w:type="spellEnd"/>
      <w:r w:rsidRPr="001E65BC">
        <w:rPr>
          <w:sz w:val="24"/>
        </w:rPr>
        <w:t xml:space="preserve"> 룰을 따른다. 비슷한 사람들과 어울리지 마라 다 경쟁자일 뿐이다. 같은 전공, 같은 계열 친구들과 이제 그만 만나라. 그 시간에 차라리 엔지니어, </w:t>
      </w:r>
      <w:proofErr w:type="spellStart"/>
      <w:r w:rsidRPr="001E65BC">
        <w:rPr>
          <w:sz w:val="24"/>
        </w:rPr>
        <w:t>마케팅하는</w:t>
      </w:r>
      <w:proofErr w:type="spellEnd"/>
      <w:r w:rsidRPr="001E65BC">
        <w:rPr>
          <w:sz w:val="24"/>
        </w:rPr>
        <w:t xml:space="preserve"> 친구, 디자인하는 친구, 장사하는 친구를 만나라. – 미래의 클라이언트이자 아이디어의 창고이다.</w:t>
      </w:r>
      <w:r w:rsidRPr="001E65BC">
        <w:t xml:space="preserve"> </w:t>
      </w:r>
      <w:r w:rsidRPr="001E65BC">
        <w:rPr>
          <w:sz w:val="24"/>
        </w:rPr>
        <w:t xml:space="preserve">다섯 번째, 계획은 </w:t>
      </w:r>
      <w:proofErr w:type="spellStart"/>
      <w:r w:rsidRPr="001E65BC">
        <w:rPr>
          <w:sz w:val="24"/>
        </w:rPr>
        <w:t>디테일하게</w:t>
      </w:r>
      <w:proofErr w:type="spellEnd"/>
      <w:r w:rsidRPr="001E65BC">
        <w:rPr>
          <w:sz w:val="24"/>
        </w:rPr>
        <w:t xml:space="preserve"> 세워라. 1주일은 30분 1개월은 오전, 오후 1년은 </w:t>
      </w:r>
      <w:r w:rsidRPr="001E65BC">
        <w:rPr>
          <w:sz w:val="24"/>
        </w:rPr>
        <w:lastRenderedPageBreak/>
        <w:t xml:space="preserve">하루 단위이다. </w:t>
      </w:r>
      <w:proofErr w:type="spellStart"/>
      <w:r w:rsidRPr="001E65BC">
        <w:rPr>
          <w:sz w:val="24"/>
        </w:rPr>
        <w:t>시간계획도</w:t>
      </w:r>
      <w:proofErr w:type="spellEnd"/>
      <w:r w:rsidRPr="001E65BC">
        <w:rPr>
          <w:sz w:val="24"/>
        </w:rPr>
        <w:t xml:space="preserve"> 중요하지만, 사람 계획이 </w:t>
      </w:r>
      <w:r>
        <w:rPr>
          <w:rFonts w:hint="eastAsia"/>
          <w:sz w:val="24"/>
        </w:rPr>
        <w:t xml:space="preserve">제일 </w:t>
      </w:r>
      <w:r w:rsidRPr="001E65BC">
        <w:rPr>
          <w:sz w:val="24"/>
        </w:rPr>
        <w:t>중요하</w:t>
      </w:r>
      <w:r>
        <w:rPr>
          <w:rFonts w:hint="eastAsia"/>
          <w:sz w:val="24"/>
        </w:rPr>
        <w:t>다.</w:t>
      </w:r>
    </w:p>
    <w:p w:rsidR="00D43F86" w:rsidRPr="00353C09" w:rsidRDefault="001E65BC" w:rsidP="001E65BC">
      <w:pPr>
        <w:jc w:val="center"/>
        <w:rPr>
          <w:rFonts w:hint="eastAsia"/>
          <w:sz w:val="24"/>
        </w:rPr>
      </w:pPr>
      <w:r w:rsidRPr="001E65BC">
        <w:rPr>
          <w:sz w:val="24"/>
        </w:rPr>
        <w:t>이처럼</w:t>
      </w:r>
      <w:r>
        <w:rPr>
          <w:rFonts w:hint="eastAsia"/>
          <w:sz w:val="24"/>
        </w:rPr>
        <w:t xml:space="preserve"> 오늘은</w:t>
      </w:r>
      <w:r w:rsidRPr="001E65BC">
        <w:rPr>
          <w:sz w:val="24"/>
        </w:rPr>
        <w:t xml:space="preserve"> 강사님이 여러 가지 팁을 강연해주시는 강연이었다. 창업을 하면서 알아야 할 것들 중 앞서 </w:t>
      </w:r>
      <w:proofErr w:type="spellStart"/>
      <w:r w:rsidRPr="001E65BC">
        <w:rPr>
          <w:sz w:val="24"/>
        </w:rPr>
        <w:t>강연해주신</w:t>
      </w:r>
      <w:proofErr w:type="spellEnd"/>
      <w:r w:rsidRPr="001E65BC">
        <w:rPr>
          <w:sz w:val="24"/>
        </w:rPr>
        <w:t xml:space="preserve"> 강사님들의 말씀과 겹치는 내용이 몇 개 있었지만 그만큼 중요하다는 것이고, 나 또한 다시 복습하는 느낌으로 들을 수 있던 강</w:t>
      </w:r>
      <w:bookmarkStart w:id="0" w:name="_GoBack"/>
      <w:bookmarkEnd w:id="0"/>
      <w:r w:rsidRPr="001E65BC">
        <w:rPr>
          <w:sz w:val="24"/>
        </w:rPr>
        <w:t>연이었다.</w:t>
      </w:r>
    </w:p>
    <w:sectPr w:rsidR="00D43F86" w:rsidRPr="00353C09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0669FF"/>
    <w:rsid w:val="001E65BC"/>
    <w:rsid w:val="002221E7"/>
    <w:rsid w:val="00353C09"/>
    <w:rsid w:val="004542F9"/>
    <w:rsid w:val="005321C7"/>
    <w:rsid w:val="005D295A"/>
    <w:rsid w:val="00807D96"/>
    <w:rsid w:val="00A65C18"/>
    <w:rsid w:val="00A92375"/>
    <w:rsid w:val="00B36701"/>
    <w:rsid w:val="00B717CA"/>
    <w:rsid w:val="00D43F86"/>
    <w:rsid w:val="00D83EFA"/>
    <w:rsid w:val="00D91FE6"/>
    <w:rsid w:val="00DD4745"/>
    <w:rsid w:val="00DF7905"/>
    <w:rsid w:val="00E17854"/>
    <w:rsid w:val="00EE707B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45E8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27860-4F9A-9D4A-A601-15F0684B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9</cp:revision>
  <dcterms:created xsi:type="dcterms:W3CDTF">2018-11-27T06:09:00Z</dcterms:created>
  <dcterms:modified xsi:type="dcterms:W3CDTF">2018-11-27T06:43:00Z</dcterms:modified>
</cp:coreProperties>
</file>