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CED5" w14:textId="5E90B415" w:rsidR="00497699" w:rsidRPr="000004D8" w:rsidRDefault="000004D8" w:rsidP="000004D8">
      <w:pPr>
        <w:rPr>
          <w:b/>
          <w:bCs/>
          <w:sz w:val="32"/>
          <w:szCs w:val="32"/>
        </w:rPr>
      </w:pPr>
      <w:r w:rsidRPr="000004D8">
        <w:rPr>
          <w:b/>
          <w:bCs/>
          <w:sz w:val="32"/>
          <w:szCs w:val="32"/>
        </w:rPr>
        <w:t>Project #</w:t>
      </w:r>
      <w:r w:rsidR="007B2A5A">
        <w:rPr>
          <w:b/>
          <w:bCs/>
          <w:sz w:val="32"/>
          <w:szCs w:val="32"/>
        </w:rPr>
        <w:t>2</w:t>
      </w:r>
      <w:r w:rsidRPr="000004D8">
        <w:rPr>
          <w:b/>
          <w:bCs/>
          <w:sz w:val="32"/>
          <w:szCs w:val="32"/>
        </w:rPr>
        <w:t xml:space="preserve"> – OpenMP: </w:t>
      </w:r>
      <w:r w:rsidR="007B2A5A">
        <w:rPr>
          <w:b/>
          <w:bCs/>
          <w:sz w:val="32"/>
          <w:szCs w:val="32"/>
        </w:rPr>
        <w:t>Functional Decomposition</w:t>
      </w:r>
    </w:p>
    <w:p w14:paraId="0FA597ED" w14:textId="7287A6D5" w:rsidR="000004D8" w:rsidRDefault="000004D8" w:rsidP="000004D8">
      <w:pPr>
        <w:jc w:val="right"/>
      </w:pPr>
      <w:r>
        <w:t>Young-Joon Park</w:t>
      </w:r>
    </w:p>
    <w:p w14:paraId="10CAA1DD" w14:textId="2B8715C6" w:rsidR="000004D8" w:rsidRDefault="00000000" w:rsidP="000004D8">
      <w:pPr>
        <w:jc w:val="right"/>
        <w:rPr>
          <w:rStyle w:val="Hyperlink"/>
        </w:rPr>
      </w:pPr>
      <w:hyperlink r:id="rId6" w:history="1">
        <w:r w:rsidR="000004D8" w:rsidRPr="00DD3720">
          <w:rPr>
            <w:rStyle w:val="Hyperlink"/>
          </w:rPr>
          <w:t>parky8@oregonstate.edu</w:t>
        </w:r>
      </w:hyperlink>
    </w:p>
    <w:p w14:paraId="5A2895A1" w14:textId="77777777" w:rsidR="007B2A5A" w:rsidRDefault="007B2A5A" w:rsidP="007B2A5A">
      <w:pPr>
        <w:rPr>
          <w:rStyle w:val="Hyperlink"/>
        </w:rPr>
      </w:pPr>
    </w:p>
    <w:p w14:paraId="7B8F450D" w14:textId="77777777" w:rsidR="007B2A5A" w:rsidRDefault="007B2A5A" w:rsidP="007B2A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B2A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What your own-choice quantity was and how it fits into the simulation.</w:t>
      </w:r>
    </w:p>
    <w:p w14:paraId="1770D6D1" w14:textId="48CB2904" w:rsidR="007B2A5A" w:rsidRPr="007B2A5A" w:rsidRDefault="007B2A5A" w:rsidP="000B63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My choice of quantity was a count of pest-control hunters. </w:t>
      </w:r>
      <w:r w:rsidR="00BA7B7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If there are more than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5</w:t>
      </w:r>
      <w:r w:rsidR="00BA7B7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rabbits </w:t>
      </w:r>
      <w:proofErr w:type="gramStart"/>
      <w:r w:rsidR="00BA7B7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 a given</w:t>
      </w:r>
      <w:proofErr w:type="gramEnd"/>
      <w:r w:rsidR="00BA7B7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month, the hunter cap increases by 1 (below 5 rabbits, the cap is 0). When there are more than two active hunters </w:t>
      </w:r>
      <w:proofErr w:type="gramStart"/>
      <w:r w:rsidR="00BA7B7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 a given</w:t>
      </w:r>
      <w:proofErr w:type="gramEnd"/>
      <w:r w:rsidR="00BA7B7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month, one rabbit population decreases for the next month. When there are more hunters than the hunter capacity, 2 hunters decrease in the following month. </w:t>
      </w:r>
    </w:p>
    <w:p w14:paraId="4259050D" w14:textId="77777777" w:rsidR="007B2A5A" w:rsidRDefault="007B2A5A" w:rsidP="007B2A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B2A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 table showing values for temperature, precipitation, number of rabbits, height of the rye grass, and your own-choice quantity as a function of month number.</w:t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960"/>
        <w:gridCol w:w="960"/>
        <w:gridCol w:w="1361"/>
        <w:gridCol w:w="1391"/>
        <w:gridCol w:w="960"/>
        <w:gridCol w:w="960"/>
        <w:gridCol w:w="960"/>
      </w:tblGrid>
      <w:tr w:rsidR="00BA7B73" w:rsidRPr="00BA7B73" w14:paraId="7DA4DDFE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5B45" w14:textId="77777777" w:rsidR="00BA7B73" w:rsidRPr="00BA7B73" w:rsidRDefault="00BA7B73" w:rsidP="00BA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4B98" w14:textId="77777777" w:rsidR="00BA7B73" w:rsidRPr="00BA7B73" w:rsidRDefault="00BA7B73" w:rsidP="00BA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Month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E4C7" w14:textId="77777777" w:rsidR="00BA7B73" w:rsidRPr="00BA7B73" w:rsidRDefault="00BA7B73" w:rsidP="00BA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Precipitation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88FA" w14:textId="77777777" w:rsidR="00BA7B73" w:rsidRPr="00BA7B73" w:rsidRDefault="00BA7B73" w:rsidP="00BA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Temperature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9AC4" w14:textId="77777777" w:rsidR="00BA7B73" w:rsidRPr="00BA7B73" w:rsidRDefault="00BA7B73" w:rsidP="00BA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Grass Height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10AB" w14:textId="77777777" w:rsidR="00BA7B73" w:rsidRPr="00BA7B73" w:rsidRDefault="00BA7B73" w:rsidP="00BA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Rabbit 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4430" w14:textId="77777777" w:rsidR="00BA7B73" w:rsidRPr="00BA7B73" w:rsidRDefault="00BA7B73" w:rsidP="00BA7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Hunter Count</w:t>
            </w:r>
          </w:p>
        </w:tc>
      </w:tr>
      <w:tr w:rsidR="00BA7B73" w:rsidRPr="00BA7B73" w14:paraId="57A66E43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638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9DB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2CE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B00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7CF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3FC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BCC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A7B73" w:rsidRPr="00BA7B73" w14:paraId="0409FB07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F00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429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991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16.17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E9B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980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0A4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FAD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A7B73" w:rsidRPr="00BA7B73" w14:paraId="2D7DC95A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E4C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963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3DC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16.92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E2E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333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1A7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9A9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A7B73" w:rsidRPr="00BA7B73" w14:paraId="1710711B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544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94F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710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15.58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A99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8DC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F4E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79A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A7B73" w:rsidRPr="00BA7B73" w14:paraId="64BCFC5D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DB3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E47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278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15.52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795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297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6D1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D1A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A7B73" w:rsidRPr="00BA7B73" w14:paraId="1882FE02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7B2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CC0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22B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12.04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DD5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123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AA4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724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A7B73" w:rsidRPr="00BA7B73" w14:paraId="44F7F079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56C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4DF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799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9.94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574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E19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35C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BCB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BA7B73" w:rsidRPr="00BA7B73" w14:paraId="0EE95198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3CC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856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714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9.35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747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86E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CF4D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499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BA7B73" w:rsidRPr="00BA7B73" w14:paraId="5DD4E465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F3F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D42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B7B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9.28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335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0D8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097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61F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A7B73" w:rsidRPr="00BA7B73" w14:paraId="5BE0AA6A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E23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248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4DD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7.17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7E1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D0C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90D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09F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A7B73" w:rsidRPr="00BA7B73" w14:paraId="0FD521B6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823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674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F81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10.61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85E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038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E08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B6F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A7B73" w:rsidRPr="00BA7B73" w14:paraId="3C839827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FFE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66D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ACC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12.25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657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EE5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E88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5EF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A7B73" w:rsidRPr="00BA7B73" w14:paraId="2C85088E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E94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61B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9F8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14.89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3B9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BEA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73C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0C5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A7B73" w:rsidRPr="00BA7B73" w14:paraId="4D5A247E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EEF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B9E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690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14.29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FB2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E26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78F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8D5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A7B73" w:rsidRPr="00BA7B73" w14:paraId="538327AB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CB5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B31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E46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17.58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161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04D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8FB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15C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A7B73" w:rsidRPr="00BA7B73" w14:paraId="6123D0D0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A3C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451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11C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17.51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A12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7FA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263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01C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A7B73" w:rsidRPr="00BA7B73" w14:paraId="054F4565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B65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292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E5A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15.01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77E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C30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521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E37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A7B73" w:rsidRPr="00BA7B73" w14:paraId="3EE21D3D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DC2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A14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FEB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11.27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49A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AA9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209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34B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A7B73" w:rsidRPr="00BA7B73" w14:paraId="25A00EC3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7A3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52C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D09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12.54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4BE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A9A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1EE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46B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A7B73" w:rsidRPr="00BA7B73" w14:paraId="5421D20C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035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ED4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F5F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9.57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F20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90F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3EA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945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A7B73" w:rsidRPr="00BA7B73" w14:paraId="1043C2E8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026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26C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4F5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9.75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E5D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5C0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4A7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52C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A7B73" w:rsidRPr="00BA7B73" w14:paraId="78949366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FD6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FD1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B53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8.65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13D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224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C01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9C2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A7B73" w:rsidRPr="00BA7B73" w14:paraId="714E0656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A22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3E0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C73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9.69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A08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534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9F4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DBE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A7B73" w:rsidRPr="00BA7B73" w14:paraId="1D8054FC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F90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FE5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70E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11.45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EA9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78A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776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ECE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A7B73" w:rsidRPr="00BA7B73" w14:paraId="23E0ED0E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F7F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0C2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1D1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14.03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FA6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2A7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0A6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A58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A7B73" w:rsidRPr="00BA7B73" w14:paraId="6DA7A53D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E57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B71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B10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16.69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E73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D1E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F86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B33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A7B73" w:rsidRPr="00BA7B73" w14:paraId="462AB7CD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07F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D99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F17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16.92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3A1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939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3FD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52A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BA7B73" w:rsidRPr="00BA7B73" w14:paraId="7CD6EC64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FE2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E1D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82C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15.78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B53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6C7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3D0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95B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A7B73" w:rsidRPr="00BA7B73" w14:paraId="2C34A840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A0C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D43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780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14.61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99C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9E2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805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226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A7B73" w:rsidRPr="00BA7B73" w14:paraId="3637451D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5DE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C7F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74B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12.57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B75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726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647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EAC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A7B73" w:rsidRPr="00BA7B73" w14:paraId="2464E14F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3B7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F04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F32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12.88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5EE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BD6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B05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378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A7B73" w:rsidRPr="00BA7B73" w14:paraId="20325E7E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594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FBB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C1B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8.18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988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1CB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250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310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A7B73" w:rsidRPr="00BA7B73" w14:paraId="63CDDC85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BAC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18B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56C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7.45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02A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E1E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7D8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A45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A7B73" w:rsidRPr="00BA7B73" w14:paraId="5C99269C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D39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7DE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428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7.84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554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A64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42E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E38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A7B73" w:rsidRPr="00BA7B73" w14:paraId="7C5D4F1F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03B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638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79E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8.51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710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D2A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5A9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422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A7B73" w:rsidRPr="00BA7B73" w14:paraId="09398FB7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60D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907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10E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10.58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6E8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F26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5C1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B01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A7B73" w:rsidRPr="00BA7B73" w14:paraId="3F1DF444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058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89D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45C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11.08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FC7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ABD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109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BD7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A7B73" w:rsidRPr="00BA7B73" w14:paraId="0BBBEFF2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A87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06A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B5F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15.57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BBC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002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C47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0EA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A7B73" w:rsidRPr="00BA7B73" w14:paraId="4FD7C13A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DC5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10F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8F2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16.17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803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AEE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7D2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311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BA7B73" w:rsidRPr="00BA7B73" w14:paraId="1090F639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BCA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A37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FB8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16.28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535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2C2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E8C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A8C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A7B73" w:rsidRPr="00BA7B73" w14:paraId="58436E2D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9C0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C90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0CF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15.6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601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0B5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8AC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D87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A7B73" w:rsidRPr="00BA7B73" w14:paraId="21639323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947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0E4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5F6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13.47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D39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75E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43E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F45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BA7B73" w:rsidRPr="00BA7B73" w14:paraId="19AD59D5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5DE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965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D07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10.73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FE5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EDF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72C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D43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BA7B73" w:rsidRPr="00BA7B73" w14:paraId="328570EB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07C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87D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B9B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9.3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6CD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49A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0FD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71B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A7B73" w:rsidRPr="00BA7B73" w14:paraId="30C1B95A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AF6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E51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AC4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8.09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A16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8BF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484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2D3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A7B73" w:rsidRPr="00BA7B73" w14:paraId="152AD4CC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7CC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91E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C3F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7.38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455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9CD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424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1A3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A7B73" w:rsidRPr="00BA7B73" w14:paraId="65FEE9F0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476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74E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12D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11.12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C5A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567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A89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536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A7B73" w:rsidRPr="00BA7B73" w14:paraId="1C711884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939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292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C64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11.74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A1B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340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E9B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935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A7B73" w:rsidRPr="00BA7B73" w14:paraId="5EBE6D53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392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4AC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93E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13.9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FC2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7D8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36B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79E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A7B73" w:rsidRPr="00BA7B73" w14:paraId="6893C5A2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F90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15E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E829" w14:textId="11D267DF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1441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362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288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78A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407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A7B73" w:rsidRPr="00BA7B73" w14:paraId="2F60E88C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BEB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CE7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B6D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17.42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7F5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F96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EB9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CD6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A7B73" w:rsidRPr="00BA7B73" w14:paraId="062D52A0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0D9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2AD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AE8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14.81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5A2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D14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2F9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A68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A7B73" w:rsidRPr="00BA7B73" w14:paraId="33D7DA6E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85D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480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BE0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13.76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682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C18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6EC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73A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A7B73" w:rsidRPr="00BA7B73" w14:paraId="76D5FEF4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79D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ED3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962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14.05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C4E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2D6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A8B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7AA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A7B73" w:rsidRPr="00BA7B73" w14:paraId="2F130388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CFE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9A5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FC6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11.98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DEB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002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DB6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3AD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A7B73" w:rsidRPr="00BA7B73" w14:paraId="1EC02458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4AA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B99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DC6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10.21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6A5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D4D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F7C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70C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A7B73" w:rsidRPr="00BA7B73" w14:paraId="74A09687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FC8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194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1FF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9.08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6E9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65D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872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DCE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A7B73" w:rsidRPr="00BA7B73" w14:paraId="7E8FF811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9D5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27B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82E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7.7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F07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FEC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2A4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F94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A7B73" w:rsidRPr="00BA7B73" w14:paraId="53F4EAF4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B2F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75D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A28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8.95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04C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800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BE6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F13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A7B73" w:rsidRPr="00BA7B73" w14:paraId="3D08122B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64E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296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3C19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9.44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AD6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CDB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A18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980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A7B73" w:rsidRPr="00BA7B73" w14:paraId="2580C4D3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DC5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55A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529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11.33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294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47C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E70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7DB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A7B73" w:rsidRPr="00BA7B73" w14:paraId="63704663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A95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8BE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1AB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13.74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DDF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AC5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79D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F65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A7B73" w:rsidRPr="00BA7B73" w14:paraId="05743BA7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3B8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662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403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15.39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211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835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969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4EC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A7B73" w:rsidRPr="00BA7B73" w14:paraId="6F194747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1AC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5AF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C0E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14.89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CA6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420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0A3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FF3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A7B73" w:rsidRPr="00BA7B73" w14:paraId="244C4665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636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725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D90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15.09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0F2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1FB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789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B73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A7B73" w:rsidRPr="00BA7B73" w14:paraId="44F2B0B6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57E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F54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9AE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14.71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8DC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84D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613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091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A7B73" w:rsidRPr="00BA7B73" w14:paraId="01FB9794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005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169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EBFA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12.38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C93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EBF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4A4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870B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A7B73" w:rsidRPr="00BA7B73" w14:paraId="19203AAA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AF6E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DE5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7B4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11.15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3E7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0FA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3FA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B65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A7B73" w:rsidRPr="00BA7B73" w14:paraId="72E04EDE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3B3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797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28E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7.36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6CE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84B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BC5D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270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BA7B73" w:rsidRPr="00BA7B73" w14:paraId="65729833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7E0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C0C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93D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8.8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C79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2C0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7895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D1E3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A7B73" w:rsidRPr="00BA7B73" w14:paraId="1E6721AD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D934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A9A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79E9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8.55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C99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A011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6978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EA66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A7B73" w:rsidRPr="00BA7B73" w14:paraId="1BD91D07" w14:textId="77777777" w:rsidTr="00BA7B7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9C6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CC6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6382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12.4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2387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DFD0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0C5F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823C" w14:textId="77777777" w:rsidR="00BA7B73" w:rsidRPr="00BA7B73" w:rsidRDefault="00BA7B73" w:rsidP="00BA7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B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</w:tbl>
    <w:p w14:paraId="5A2237F5" w14:textId="77777777" w:rsidR="00BA7B73" w:rsidRPr="007B2A5A" w:rsidRDefault="00BA7B73" w:rsidP="00BA7B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6C238AFA" w14:textId="77777777" w:rsidR="007B2A5A" w:rsidRPr="007B2A5A" w:rsidRDefault="007B2A5A" w:rsidP="007B2A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B2A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A graph showing temperature, precipitation, number of rabbits, height of the rye grass, and your own-choice quantity as a function of month number. Note: if you change the units to °C and centimeters, the quantities might fit better on the same set of axes.</w:t>
      </w:r>
    </w:p>
    <w:p w14:paraId="1357FE34" w14:textId="53C88F7D" w:rsidR="007B2A5A" w:rsidRDefault="00BA7B73" w:rsidP="007B2A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Conversion to metric was not performed as the original graph was clear enough.</w:t>
      </w:r>
    </w:p>
    <w:p w14:paraId="311D6C66" w14:textId="25BE9E1E" w:rsidR="00BA7B73" w:rsidRPr="007B2A5A" w:rsidRDefault="00BA7B73" w:rsidP="00BA7B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1CC4A304" wp14:editId="649C105C">
            <wp:extent cx="6181090" cy="3789273"/>
            <wp:effectExtent l="0" t="0" r="1016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47DD190-D057-448A-D546-48A5C9633A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1BFDCDE" w14:textId="77777777" w:rsidR="007B2A5A" w:rsidRPr="007B2A5A" w:rsidRDefault="007B2A5A" w:rsidP="007B2A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B2A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 commentary about the patterns in the graph and why they turned out that way. What evidence in the curves proves that your own quantity is </w:t>
      </w:r>
      <w:proofErr w:type="gramStart"/>
      <w:r w:rsidRPr="007B2A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actually affecting</w:t>
      </w:r>
      <w:proofErr w:type="gramEnd"/>
      <w:r w:rsidRPr="007B2A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simulation correctly?</w:t>
      </w:r>
    </w:p>
    <w:p w14:paraId="621FF90E" w14:textId="319586DA" w:rsidR="007B2A5A" w:rsidRDefault="00BA7B73" w:rsidP="00BA7B73">
      <w:pPr>
        <w:ind w:left="720"/>
      </w:pPr>
      <w:r>
        <w:t xml:space="preserve">More precipitation and higher temperatures during summer will cause the grass to grow. This will cause the rabbit population to increase. After a certain threshold (5 rabbits), one hunter will be recruited to check the rabbit population. Once there are 3 or more hunters active, the rabbit population decreases by 1. When there are more hunters than the </w:t>
      </w:r>
      <w:r w:rsidR="000B6310">
        <w:t xml:space="preserve">current hunter cap (rabbit count – 5), 2 hunters are dismissed. </w:t>
      </w:r>
    </w:p>
    <w:p w14:paraId="08B5316E" w14:textId="5A04CDEF" w:rsidR="000B6310" w:rsidRDefault="000B6310" w:rsidP="00BA7B73">
      <w:pPr>
        <w:ind w:left="720"/>
      </w:pPr>
      <w:proofErr w:type="gramStart"/>
      <w:r>
        <w:t>It is clear that the</w:t>
      </w:r>
      <w:proofErr w:type="gramEnd"/>
      <w:r>
        <w:t xml:space="preserve"> hunter population is affecting the rabbit population in the simulation (and vice versa). A spike in the rabbit population always leads to a spike in hunter population in the next few months. This, combined with the changing environment, decreases rabbit population. A general pattern can be observed where when the hunter population peaks, one can expect the local minimum of the rabbit population in a couple of months. Then the hunters are dismissed and as the seasons grow more favorable to fauna, the rabbit population increases again. This pattern repeats throughout the simulation. </w:t>
      </w:r>
    </w:p>
    <w:sectPr w:rsidR="000B6310" w:rsidSect="00BA7B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A6BA4"/>
    <w:multiLevelType w:val="multilevel"/>
    <w:tmpl w:val="88B4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66A98"/>
    <w:multiLevelType w:val="multilevel"/>
    <w:tmpl w:val="25D2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379E6"/>
    <w:multiLevelType w:val="hybridMultilevel"/>
    <w:tmpl w:val="2BF6D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F2E06"/>
    <w:multiLevelType w:val="multilevel"/>
    <w:tmpl w:val="BE5A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6002C"/>
    <w:multiLevelType w:val="multilevel"/>
    <w:tmpl w:val="8400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B4B8C"/>
    <w:multiLevelType w:val="multilevel"/>
    <w:tmpl w:val="F44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94BB7"/>
    <w:multiLevelType w:val="multilevel"/>
    <w:tmpl w:val="01B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45032"/>
    <w:multiLevelType w:val="multilevel"/>
    <w:tmpl w:val="CB36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077233">
    <w:abstractNumId w:val="4"/>
  </w:num>
  <w:num w:numId="2" w16cid:durableId="265814293">
    <w:abstractNumId w:val="5"/>
  </w:num>
  <w:num w:numId="3" w16cid:durableId="501966940">
    <w:abstractNumId w:val="0"/>
  </w:num>
  <w:num w:numId="4" w16cid:durableId="1292594324">
    <w:abstractNumId w:val="1"/>
  </w:num>
  <w:num w:numId="5" w16cid:durableId="1580287022">
    <w:abstractNumId w:val="7"/>
  </w:num>
  <w:num w:numId="6" w16cid:durableId="204412681">
    <w:abstractNumId w:val="6"/>
  </w:num>
  <w:num w:numId="7" w16cid:durableId="1565724602">
    <w:abstractNumId w:val="2"/>
  </w:num>
  <w:num w:numId="8" w16cid:durableId="1744182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D8"/>
    <w:rsid w:val="000004D8"/>
    <w:rsid w:val="000B6310"/>
    <w:rsid w:val="000C4FBC"/>
    <w:rsid w:val="00222866"/>
    <w:rsid w:val="00497699"/>
    <w:rsid w:val="006928E7"/>
    <w:rsid w:val="00713C7F"/>
    <w:rsid w:val="00790B6B"/>
    <w:rsid w:val="007B2A5A"/>
    <w:rsid w:val="008724B3"/>
    <w:rsid w:val="00974A5E"/>
    <w:rsid w:val="00B126F9"/>
    <w:rsid w:val="00BA7B73"/>
    <w:rsid w:val="00C94BEB"/>
    <w:rsid w:val="00CD3B4A"/>
    <w:rsid w:val="00DB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A9EB"/>
  <w15:chartTrackingRefBased/>
  <w15:docId w15:val="{8A72C35D-F447-4020-AF4B-B305F4C9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4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24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rky8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da\Desktop\para\proj002\proj0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Bunnies, Hunters, and the Environment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Precipitation (Inches per Month)</c:v>
          </c:tx>
          <c:spPr>
            <a:ln w="28575" cap="rnd">
              <a:solidFill>
                <a:schemeClr val="accent1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proj02!$C$2:$C$73</c:f>
              <c:numCache>
                <c:formatCode>General</c:formatCode>
                <c:ptCount val="72"/>
                <c:pt idx="0">
                  <c:v>14</c:v>
                </c:pt>
                <c:pt idx="1">
                  <c:v>16.170000000000002</c:v>
                </c:pt>
                <c:pt idx="2">
                  <c:v>16.920000000000002</c:v>
                </c:pt>
                <c:pt idx="3">
                  <c:v>15.58</c:v>
                </c:pt>
                <c:pt idx="4">
                  <c:v>15.52</c:v>
                </c:pt>
                <c:pt idx="5">
                  <c:v>12.04</c:v>
                </c:pt>
                <c:pt idx="6">
                  <c:v>9.94</c:v>
                </c:pt>
                <c:pt idx="7">
                  <c:v>9.35</c:v>
                </c:pt>
                <c:pt idx="8">
                  <c:v>9.2799999999999994</c:v>
                </c:pt>
                <c:pt idx="9">
                  <c:v>7.17</c:v>
                </c:pt>
                <c:pt idx="10">
                  <c:v>10.61</c:v>
                </c:pt>
                <c:pt idx="11">
                  <c:v>12.25</c:v>
                </c:pt>
                <c:pt idx="12">
                  <c:v>14.89</c:v>
                </c:pt>
                <c:pt idx="13">
                  <c:v>14.29</c:v>
                </c:pt>
                <c:pt idx="14">
                  <c:v>17.579999999999998</c:v>
                </c:pt>
                <c:pt idx="15">
                  <c:v>17.510000000000002</c:v>
                </c:pt>
                <c:pt idx="16">
                  <c:v>15.01</c:v>
                </c:pt>
                <c:pt idx="17">
                  <c:v>11.27</c:v>
                </c:pt>
                <c:pt idx="18">
                  <c:v>12.54</c:v>
                </c:pt>
                <c:pt idx="19">
                  <c:v>9.57</c:v>
                </c:pt>
                <c:pt idx="20">
                  <c:v>9.75</c:v>
                </c:pt>
                <c:pt idx="21">
                  <c:v>8.65</c:v>
                </c:pt>
                <c:pt idx="22">
                  <c:v>9.69</c:v>
                </c:pt>
                <c:pt idx="23">
                  <c:v>11.45</c:v>
                </c:pt>
                <c:pt idx="24">
                  <c:v>14.03</c:v>
                </c:pt>
                <c:pt idx="25">
                  <c:v>16.690000000000001</c:v>
                </c:pt>
                <c:pt idx="26">
                  <c:v>16.920000000000002</c:v>
                </c:pt>
                <c:pt idx="27">
                  <c:v>15.78</c:v>
                </c:pt>
                <c:pt idx="28">
                  <c:v>14.61</c:v>
                </c:pt>
                <c:pt idx="29">
                  <c:v>12.57</c:v>
                </c:pt>
                <c:pt idx="30">
                  <c:v>12.88</c:v>
                </c:pt>
                <c:pt idx="31">
                  <c:v>8.18</c:v>
                </c:pt>
                <c:pt idx="32">
                  <c:v>7.45</c:v>
                </c:pt>
                <c:pt idx="33">
                  <c:v>7.84</c:v>
                </c:pt>
                <c:pt idx="34">
                  <c:v>8.51</c:v>
                </c:pt>
                <c:pt idx="35">
                  <c:v>10.58</c:v>
                </c:pt>
                <c:pt idx="36">
                  <c:v>11.08</c:v>
                </c:pt>
                <c:pt idx="37">
                  <c:v>15.57</c:v>
                </c:pt>
                <c:pt idx="38">
                  <c:v>16.170000000000002</c:v>
                </c:pt>
                <c:pt idx="39">
                  <c:v>16.28</c:v>
                </c:pt>
                <c:pt idx="40">
                  <c:v>15.6</c:v>
                </c:pt>
                <c:pt idx="41">
                  <c:v>13.47</c:v>
                </c:pt>
                <c:pt idx="42">
                  <c:v>10.73</c:v>
                </c:pt>
                <c:pt idx="43">
                  <c:v>9.3000000000000007</c:v>
                </c:pt>
                <c:pt idx="44">
                  <c:v>8.09</c:v>
                </c:pt>
                <c:pt idx="45">
                  <c:v>7.38</c:v>
                </c:pt>
                <c:pt idx="46">
                  <c:v>11.12</c:v>
                </c:pt>
                <c:pt idx="47">
                  <c:v>11.74</c:v>
                </c:pt>
                <c:pt idx="48">
                  <c:v>13.9</c:v>
                </c:pt>
                <c:pt idx="49">
                  <c:v>14.41</c:v>
                </c:pt>
                <c:pt idx="50">
                  <c:v>17.420000000000002</c:v>
                </c:pt>
                <c:pt idx="51">
                  <c:v>14.81</c:v>
                </c:pt>
                <c:pt idx="52">
                  <c:v>13.76</c:v>
                </c:pt>
                <c:pt idx="53">
                  <c:v>14.05</c:v>
                </c:pt>
                <c:pt idx="54">
                  <c:v>11.98</c:v>
                </c:pt>
                <c:pt idx="55">
                  <c:v>10.210000000000001</c:v>
                </c:pt>
                <c:pt idx="56">
                  <c:v>9.08</c:v>
                </c:pt>
                <c:pt idx="57">
                  <c:v>7.7</c:v>
                </c:pt>
                <c:pt idx="58">
                  <c:v>8.9499999999999993</c:v>
                </c:pt>
                <c:pt idx="59">
                  <c:v>9.44</c:v>
                </c:pt>
                <c:pt idx="60">
                  <c:v>11.33</c:v>
                </c:pt>
                <c:pt idx="61">
                  <c:v>13.74</c:v>
                </c:pt>
                <c:pt idx="62">
                  <c:v>15.39</c:v>
                </c:pt>
                <c:pt idx="63">
                  <c:v>14.89</c:v>
                </c:pt>
                <c:pt idx="64">
                  <c:v>15.09</c:v>
                </c:pt>
                <c:pt idx="65">
                  <c:v>14.71</c:v>
                </c:pt>
                <c:pt idx="66">
                  <c:v>12.38</c:v>
                </c:pt>
                <c:pt idx="67">
                  <c:v>11.15</c:v>
                </c:pt>
                <c:pt idx="68">
                  <c:v>7.36</c:v>
                </c:pt>
                <c:pt idx="69">
                  <c:v>8.8000000000000007</c:v>
                </c:pt>
                <c:pt idx="70">
                  <c:v>8.5500000000000007</c:v>
                </c:pt>
                <c:pt idx="71">
                  <c:v>12.4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8F-4FF7-B274-B6D8DBA5509A}"/>
            </c:ext>
          </c:extLst>
        </c:ser>
        <c:ser>
          <c:idx val="1"/>
          <c:order val="1"/>
          <c:tx>
            <c:v>Temperature (F)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proj02!$D$2:$D$73</c:f>
              <c:numCache>
                <c:formatCode>General</c:formatCode>
                <c:ptCount val="72"/>
                <c:pt idx="0">
                  <c:v>60</c:v>
                </c:pt>
                <c:pt idx="1">
                  <c:v>51.85</c:v>
                </c:pt>
                <c:pt idx="2">
                  <c:v>46.96</c:v>
                </c:pt>
                <c:pt idx="3">
                  <c:v>67.87</c:v>
                </c:pt>
                <c:pt idx="4">
                  <c:v>84.14</c:v>
                </c:pt>
                <c:pt idx="5">
                  <c:v>76</c:v>
                </c:pt>
                <c:pt idx="6">
                  <c:v>80.5</c:v>
                </c:pt>
                <c:pt idx="7">
                  <c:v>70.849999999999994</c:v>
                </c:pt>
                <c:pt idx="8">
                  <c:v>60.73</c:v>
                </c:pt>
                <c:pt idx="9">
                  <c:v>51.82</c:v>
                </c:pt>
                <c:pt idx="10">
                  <c:v>55.14</c:v>
                </c:pt>
                <c:pt idx="11">
                  <c:v>33.71</c:v>
                </c:pt>
                <c:pt idx="12">
                  <c:v>35.78</c:v>
                </c:pt>
                <c:pt idx="13">
                  <c:v>54.82</c:v>
                </c:pt>
                <c:pt idx="14">
                  <c:v>64.39</c:v>
                </c:pt>
                <c:pt idx="15">
                  <c:v>72.37</c:v>
                </c:pt>
                <c:pt idx="16">
                  <c:v>81.400000000000006</c:v>
                </c:pt>
                <c:pt idx="17">
                  <c:v>88.78</c:v>
                </c:pt>
                <c:pt idx="18">
                  <c:v>70.89</c:v>
                </c:pt>
                <c:pt idx="19">
                  <c:v>74.319999999999993</c:v>
                </c:pt>
                <c:pt idx="20">
                  <c:v>57.89</c:v>
                </c:pt>
                <c:pt idx="21">
                  <c:v>56.21</c:v>
                </c:pt>
                <c:pt idx="22">
                  <c:v>48.23</c:v>
                </c:pt>
                <c:pt idx="23">
                  <c:v>50.35</c:v>
                </c:pt>
                <c:pt idx="24">
                  <c:v>36.04</c:v>
                </c:pt>
                <c:pt idx="25">
                  <c:v>50.82</c:v>
                </c:pt>
                <c:pt idx="26">
                  <c:v>62.82</c:v>
                </c:pt>
                <c:pt idx="27">
                  <c:v>66.39</c:v>
                </c:pt>
                <c:pt idx="28">
                  <c:v>77.709999999999994</c:v>
                </c:pt>
                <c:pt idx="29">
                  <c:v>88.26</c:v>
                </c:pt>
                <c:pt idx="30">
                  <c:v>73.84</c:v>
                </c:pt>
                <c:pt idx="31">
                  <c:v>73.75</c:v>
                </c:pt>
                <c:pt idx="32">
                  <c:v>56.68</c:v>
                </c:pt>
                <c:pt idx="33">
                  <c:v>56.74</c:v>
                </c:pt>
                <c:pt idx="34">
                  <c:v>55.28</c:v>
                </c:pt>
                <c:pt idx="35">
                  <c:v>40.700000000000003</c:v>
                </c:pt>
                <c:pt idx="36">
                  <c:v>40.94</c:v>
                </c:pt>
                <c:pt idx="37">
                  <c:v>49.38</c:v>
                </c:pt>
                <c:pt idx="38">
                  <c:v>57.63</c:v>
                </c:pt>
                <c:pt idx="39">
                  <c:v>64.540000000000006</c:v>
                </c:pt>
                <c:pt idx="40">
                  <c:v>73.36</c:v>
                </c:pt>
                <c:pt idx="41">
                  <c:v>75</c:v>
                </c:pt>
                <c:pt idx="42">
                  <c:v>87.92</c:v>
                </c:pt>
                <c:pt idx="43">
                  <c:v>81.56</c:v>
                </c:pt>
                <c:pt idx="44">
                  <c:v>72.41</c:v>
                </c:pt>
                <c:pt idx="45">
                  <c:v>48.71</c:v>
                </c:pt>
                <c:pt idx="46">
                  <c:v>51.75</c:v>
                </c:pt>
                <c:pt idx="47">
                  <c:v>38.85</c:v>
                </c:pt>
                <c:pt idx="48">
                  <c:v>34.590000000000003</c:v>
                </c:pt>
                <c:pt idx="49">
                  <c:v>44.29</c:v>
                </c:pt>
                <c:pt idx="50">
                  <c:v>54.96</c:v>
                </c:pt>
                <c:pt idx="51">
                  <c:v>66.22</c:v>
                </c:pt>
                <c:pt idx="52">
                  <c:v>74.97</c:v>
                </c:pt>
                <c:pt idx="53">
                  <c:v>84.98</c:v>
                </c:pt>
                <c:pt idx="54">
                  <c:v>83.7</c:v>
                </c:pt>
                <c:pt idx="55">
                  <c:v>66.260000000000005</c:v>
                </c:pt>
                <c:pt idx="56">
                  <c:v>68.040000000000006</c:v>
                </c:pt>
                <c:pt idx="57">
                  <c:v>54.06</c:v>
                </c:pt>
                <c:pt idx="58">
                  <c:v>46.4</c:v>
                </c:pt>
                <c:pt idx="59">
                  <c:v>46.13</c:v>
                </c:pt>
                <c:pt idx="60">
                  <c:v>49.96</c:v>
                </c:pt>
                <c:pt idx="61">
                  <c:v>47.23</c:v>
                </c:pt>
                <c:pt idx="62">
                  <c:v>55.5</c:v>
                </c:pt>
                <c:pt idx="63">
                  <c:v>69.39</c:v>
                </c:pt>
                <c:pt idx="64">
                  <c:v>79.34</c:v>
                </c:pt>
                <c:pt idx="65">
                  <c:v>83.38</c:v>
                </c:pt>
                <c:pt idx="66">
                  <c:v>87.5</c:v>
                </c:pt>
                <c:pt idx="67">
                  <c:v>66.2</c:v>
                </c:pt>
                <c:pt idx="68">
                  <c:v>57.83</c:v>
                </c:pt>
                <c:pt idx="69">
                  <c:v>55.22</c:v>
                </c:pt>
                <c:pt idx="70">
                  <c:v>44.94</c:v>
                </c:pt>
                <c:pt idx="71">
                  <c:v>44.97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8F-4FF7-B274-B6D8DBA5509A}"/>
            </c:ext>
          </c:extLst>
        </c:ser>
        <c:ser>
          <c:idx val="2"/>
          <c:order val="2"/>
          <c:tx>
            <c:v>Grass Height (Inches)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proj02!$E$2:$E$73</c:f>
              <c:numCache>
                <c:formatCode>General</c:formatCode>
                <c:ptCount val="72"/>
                <c:pt idx="0">
                  <c:v>24</c:v>
                </c:pt>
                <c:pt idx="1">
                  <c:v>29.82</c:v>
                </c:pt>
                <c:pt idx="2">
                  <c:v>26.17</c:v>
                </c:pt>
                <c:pt idx="3">
                  <c:v>26.68</c:v>
                </c:pt>
                <c:pt idx="4">
                  <c:v>13.74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5.92</c:v>
                </c:pt>
                <c:pt idx="9">
                  <c:v>4.34</c:v>
                </c:pt>
                <c:pt idx="10">
                  <c:v>12.42</c:v>
                </c:pt>
                <c:pt idx="11">
                  <c:v>7.44</c:v>
                </c:pt>
                <c:pt idx="12">
                  <c:v>0</c:v>
                </c:pt>
                <c:pt idx="13">
                  <c:v>8.2899999999999991</c:v>
                </c:pt>
                <c:pt idx="14">
                  <c:v>16.79</c:v>
                </c:pt>
                <c:pt idx="15">
                  <c:v>11.62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9.9700000000000006</c:v>
                </c:pt>
                <c:pt idx="21">
                  <c:v>17.989999999999998</c:v>
                </c:pt>
                <c:pt idx="22">
                  <c:v>14.15</c:v>
                </c:pt>
                <c:pt idx="23">
                  <c:v>10.53</c:v>
                </c:pt>
                <c:pt idx="24">
                  <c:v>0</c:v>
                </c:pt>
                <c:pt idx="25">
                  <c:v>0</c:v>
                </c:pt>
                <c:pt idx="26">
                  <c:v>5.96</c:v>
                </c:pt>
                <c:pt idx="27">
                  <c:v>9.83</c:v>
                </c:pt>
                <c:pt idx="28">
                  <c:v>3.7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6.67</c:v>
                </c:pt>
                <c:pt idx="33">
                  <c:v>14.98</c:v>
                </c:pt>
                <c:pt idx="34">
                  <c:v>19.82</c:v>
                </c:pt>
                <c:pt idx="35">
                  <c:v>10.24</c:v>
                </c:pt>
                <c:pt idx="36">
                  <c:v>0</c:v>
                </c:pt>
                <c:pt idx="37">
                  <c:v>0</c:v>
                </c:pt>
                <c:pt idx="38">
                  <c:v>8.0399999999999991</c:v>
                </c:pt>
                <c:pt idx="39">
                  <c:v>15.49</c:v>
                </c:pt>
                <c:pt idx="40">
                  <c:v>8.76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6.32</c:v>
                </c:pt>
                <c:pt idx="47">
                  <c:v>4.54</c:v>
                </c:pt>
                <c:pt idx="48">
                  <c:v>0</c:v>
                </c:pt>
                <c:pt idx="49">
                  <c:v>0</c:v>
                </c:pt>
                <c:pt idx="50">
                  <c:v>10.81</c:v>
                </c:pt>
                <c:pt idx="51">
                  <c:v>22.3</c:v>
                </c:pt>
                <c:pt idx="52">
                  <c:v>19.43</c:v>
                </c:pt>
                <c:pt idx="53">
                  <c:v>11.47</c:v>
                </c:pt>
                <c:pt idx="54">
                  <c:v>0.54</c:v>
                </c:pt>
                <c:pt idx="55">
                  <c:v>1.24</c:v>
                </c:pt>
                <c:pt idx="56">
                  <c:v>0</c:v>
                </c:pt>
                <c:pt idx="57">
                  <c:v>1.45</c:v>
                </c:pt>
                <c:pt idx="58">
                  <c:v>0</c:v>
                </c:pt>
                <c:pt idx="59">
                  <c:v>0</c:v>
                </c:pt>
                <c:pt idx="60">
                  <c:v>2.8</c:v>
                </c:pt>
                <c:pt idx="61">
                  <c:v>3.71</c:v>
                </c:pt>
                <c:pt idx="62">
                  <c:v>17.73</c:v>
                </c:pt>
                <c:pt idx="63">
                  <c:v>20.95</c:v>
                </c:pt>
                <c:pt idx="64">
                  <c:v>13.42</c:v>
                </c:pt>
                <c:pt idx="65">
                  <c:v>2.5099999999999998</c:v>
                </c:pt>
                <c:pt idx="66">
                  <c:v>0</c:v>
                </c:pt>
                <c:pt idx="67">
                  <c:v>0</c:v>
                </c:pt>
                <c:pt idx="68">
                  <c:v>1.29</c:v>
                </c:pt>
                <c:pt idx="69">
                  <c:v>4.42</c:v>
                </c:pt>
                <c:pt idx="70">
                  <c:v>0</c:v>
                </c:pt>
                <c:pt idx="7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8F-4FF7-B274-B6D8DBA5509A}"/>
            </c:ext>
          </c:extLst>
        </c:ser>
        <c:ser>
          <c:idx val="3"/>
          <c:order val="3"/>
          <c:tx>
            <c:v>Rabbit Count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val>
            <c:numRef>
              <c:f>proj02!$F$2:$F$73</c:f>
              <c:numCache>
                <c:formatCode>General</c:formatCode>
                <c:ptCount val="72"/>
                <c:pt idx="0">
                  <c:v>4</c:v>
                </c:pt>
                <c:pt idx="1">
                  <c:v>7</c:v>
                </c:pt>
                <c:pt idx="2">
                  <c:v>10</c:v>
                </c:pt>
                <c:pt idx="3">
                  <c:v>13</c:v>
                </c:pt>
                <c:pt idx="4">
                  <c:v>16</c:v>
                </c:pt>
                <c:pt idx="5">
                  <c:v>14</c:v>
                </c:pt>
                <c:pt idx="6">
                  <c:v>12</c:v>
                </c:pt>
                <c:pt idx="7">
                  <c:v>10</c:v>
                </c:pt>
                <c:pt idx="8">
                  <c:v>8</c:v>
                </c:pt>
                <c:pt idx="9">
                  <c:v>6</c:v>
                </c:pt>
                <c:pt idx="10">
                  <c:v>5</c:v>
                </c:pt>
                <c:pt idx="11">
                  <c:v>8</c:v>
                </c:pt>
                <c:pt idx="12">
                  <c:v>7</c:v>
                </c:pt>
                <c:pt idx="13">
                  <c:v>6</c:v>
                </c:pt>
                <c:pt idx="14">
                  <c:v>9</c:v>
                </c:pt>
                <c:pt idx="15">
                  <c:v>12</c:v>
                </c:pt>
                <c:pt idx="16">
                  <c:v>11</c:v>
                </c:pt>
                <c:pt idx="17">
                  <c:v>10</c:v>
                </c:pt>
                <c:pt idx="18">
                  <c:v>8</c:v>
                </c:pt>
                <c:pt idx="19">
                  <c:v>6</c:v>
                </c:pt>
                <c:pt idx="20">
                  <c:v>5</c:v>
                </c:pt>
                <c:pt idx="21">
                  <c:v>8</c:v>
                </c:pt>
                <c:pt idx="22">
                  <c:v>11</c:v>
                </c:pt>
                <c:pt idx="23">
                  <c:v>14</c:v>
                </c:pt>
                <c:pt idx="24">
                  <c:v>13</c:v>
                </c:pt>
                <c:pt idx="25">
                  <c:v>11</c:v>
                </c:pt>
                <c:pt idx="26">
                  <c:v>9</c:v>
                </c:pt>
                <c:pt idx="27">
                  <c:v>7</c:v>
                </c:pt>
                <c:pt idx="28">
                  <c:v>9</c:v>
                </c:pt>
                <c:pt idx="29">
                  <c:v>8</c:v>
                </c:pt>
                <c:pt idx="30">
                  <c:v>7</c:v>
                </c:pt>
                <c:pt idx="31">
                  <c:v>5</c:v>
                </c:pt>
                <c:pt idx="32">
                  <c:v>4</c:v>
                </c:pt>
                <c:pt idx="33">
                  <c:v>7</c:v>
                </c:pt>
                <c:pt idx="34">
                  <c:v>10</c:v>
                </c:pt>
                <c:pt idx="35">
                  <c:v>13</c:v>
                </c:pt>
                <c:pt idx="36">
                  <c:v>12</c:v>
                </c:pt>
                <c:pt idx="37">
                  <c:v>10</c:v>
                </c:pt>
                <c:pt idx="38">
                  <c:v>8</c:v>
                </c:pt>
                <c:pt idx="39">
                  <c:v>10</c:v>
                </c:pt>
                <c:pt idx="40">
                  <c:v>12</c:v>
                </c:pt>
                <c:pt idx="41">
                  <c:v>10</c:v>
                </c:pt>
                <c:pt idx="42">
                  <c:v>8</c:v>
                </c:pt>
                <c:pt idx="43">
                  <c:v>6</c:v>
                </c:pt>
                <c:pt idx="44">
                  <c:v>4</c:v>
                </c:pt>
                <c:pt idx="45">
                  <c:v>3</c:v>
                </c:pt>
                <c:pt idx="46">
                  <c:v>2</c:v>
                </c:pt>
                <c:pt idx="47">
                  <c:v>5</c:v>
                </c:pt>
                <c:pt idx="48">
                  <c:v>4</c:v>
                </c:pt>
                <c:pt idx="49">
                  <c:v>3</c:v>
                </c:pt>
                <c:pt idx="50">
                  <c:v>2</c:v>
                </c:pt>
                <c:pt idx="51">
                  <c:v>5</c:v>
                </c:pt>
                <c:pt idx="52">
                  <c:v>8</c:v>
                </c:pt>
                <c:pt idx="53">
                  <c:v>11</c:v>
                </c:pt>
                <c:pt idx="54">
                  <c:v>11</c:v>
                </c:pt>
                <c:pt idx="55">
                  <c:v>10</c:v>
                </c:pt>
                <c:pt idx="56">
                  <c:v>8</c:v>
                </c:pt>
                <c:pt idx="57">
                  <c:v>6</c:v>
                </c:pt>
                <c:pt idx="58">
                  <c:v>5</c:v>
                </c:pt>
                <c:pt idx="59">
                  <c:v>4</c:v>
                </c:pt>
                <c:pt idx="60">
                  <c:v>3</c:v>
                </c:pt>
                <c:pt idx="61">
                  <c:v>2</c:v>
                </c:pt>
                <c:pt idx="62">
                  <c:v>5</c:v>
                </c:pt>
                <c:pt idx="63">
                  <c:v>8</c:v>
                </c:pt>
                <c:pt idx="64">
                  <c:v>11</c:v>
                </c:pt>
                <c:pt idx="65">
                  <c:v>14</c:v>
                </c:pt>
                <c:pt idx="66">
                  <c:v>13</c:v>
                </c:pt>
                <c:pt idx="67">
                  <c:v>11</c:v>
                </c:pt>
                <c:pt idx="68">
                  <c:v>9</c:v>
                </c:pt>
                <c:pt idx="69">
                  <c:v>7</c:v>
                </c:pt>
                <c:pt idx="70">
                  <c:v>5</c:v>
                </c:pt>
                <c:pt idx="71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28F-4FF7-B274-B6D8DBA5509A}"/>
            </c:ext>
          </c:extLst>
        </c:ser>
        <c:ser>
          <c:idx val="4"/>
          <c:order val="4"/>
          <c:tx>
            <c:v>Hunter Count</c:v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val>
            <c:numRef>
              <c:f>proj02!$G$2:$G$73</c:f>
              <c:numCache>
                <c:formatCode>General</c:formatCode>
                <c:ptCount val="7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2</c:v>
                </c:pt>
                <c:pt idx="14">
                  <c:v>0</c:v>
                </c:pt>
                <c:pt idx="15">
                  <c:v>1</c:v>
                </c:pt>
                <c:pt idx="16">
                  <c:v>2</c:v>
                </c:pt>
                <c:pt idx="17">
                  <c:v>3</c:v>
                </c:pt>
                <c:pt idx="18">
                  <c:v>4</c:v>
                </c:pt>
                <c:pt idx="19">
                  <c:v>2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2</c:v>
                </c:pt>
                <c:pt idx="24">
                  <c:v>3</c:v>
                </c:pt>
                <c:pt idx="25">
                  <c:v>4</c:v>
                </c:pt>
                <c:pt idx="26">
                  <c:v>5</c:v>
                </c:pt>
                <c:pt idx="27">
                  <c:v>3</c:v>
                </c:pt>
                <c:pt idx="28">
                  <c:v>1</c:v>
                </c:pt>
                <c:pt idx="29">
                  <c:v>2</c:v>
                </c:pt>
                <c:pt idx="30">
                  <c:v>3</c:v>
                </c:pt>
                <c:pt idx="31">
                  <c:v>1</c:v>
                </c:pt>
                <c:pt idx="32">
                  <c:v>0</c:v>
                </c:pt>
                <c:pt idx="33">
                  <c:v>0</c:v>
                </c:pt>
                <c:pt idx="34">
                  <c:v>1</c:v>
                </c:pt>
                <c:pt idx="35">
                  <c:v>2</c:v>
                </c:pt>
                <c:pt idx="36">
                  <c:v>3</c:v>
                </c:pt>
                <c:pt idx="37">
                  <c:v>4</c:v>
                </c:pt>
                <c:pt idx="38">
                  <c:v>5</c:v>
                </c:pt>
                <c:pt idx="39">
                  <c:v>3</c:v>
                </c:pt>
                <c:pt idx="40">
                  <c:v>4</c:v>
                </c:pt>
                <c:pt idx="41">
                  <c:v>5</c:v>
                </c:pt>
                <c:pt idx="42">
                  <c:v>5</c:v>
                </c:pt>
                <c:pt idx="43">
                  <c:v>3</c:v>
                </c:pt>
                <c:pt idx="44">
                  <c:v>1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1</c:v>
                </c:pt>
                <c:pt idx="54">
                  <c:v>2</c:v>
                </c:pt>
                <c:pt idx="55">
                  <c:v>3</c:v>
                </c:pt>
                <c:pt idx="56">
                  <c:v>4</c:v>
                </c:pt>
                <c:pt idx="57">
                  <c:v>2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1</c:v>
                </c:pt>
                <c:pt idx="65">
                  <c:v>2</c:v>
                </c:pt>
                <c:pt idx="66">
                  <c:v>3</c:v>
                </c:pt>
                <c:pt idx="67">
                  <c:v>4</c:v>
                </c:pt>
                <c:pt idx="68">
                  <c:v>5</c:v>
                </c:pt>
                <c:pt idx="69">
                  <c:v>3</c:v>
                </c:pt>
                <c:pt idx="70">
                  <c:v>1</c:v>
                </c:pt>
                <c:pt idx="7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28F-4FF7-B274-B6D8DBA550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908496"/>
        <c:axId val="64911856"/>
      </c:lineChart>
      <c:catAx>
        <c:axId val="649084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11856"/>
        <c:crosses val="autoZero"/>
        <c:auto val="1"/>
        <c:lblAlgn val="ctr"/>
        <c:lblOffset val="100"/>
        <c:noMultiLvlLbl val="0"/>
      </c:catAx>
      <c:valAx>
        <c:axId val="6491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08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B48A5-F29D-495E-BBBE-51773B8D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Young-Joon</dc:creator>
  <cp:keywords/>
  <dc:description/>
  <cp:lastModifiedBy>Park Young-Joon</cp:lastModifiedBy>
  <cp:revision>3</cp:revision>
  <dcterms:created xsi:type="dcterms:W3CDTF">2023-05-01T03:02:00Z</dcterms:created>
  <dcterms:modified xsi:type="dcterms:W3CDTF">2023-05-01T03:29:00Z</dcterms:modified>
</cp:coreProperties>
</file>