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9520" w14:textId="609B70B0" w:rsidR="00E46DEC" w:rsidRDefault="00E46DEC">
      <w:pPr>
        <w:spacing w:before="2000" w:after="0" w:line="240" w:lineRule="auto"/>
        <w:rPr>
          <w:rFonts w:ascii="Arial" w:eastAsia="Arial" w:hAnsi="Arial" w:cs="Arial"/>
          <w:color w:val="1A1A1A"/>
          <w:sz w:val="22"/>
        </w:rPr>
      </w:pPr>
    </w:p>
    <w:p w14:paraId="6A82CA5C" w14:textId="77777777" w:rsidR="00E46DEC" w:rsidRDefault="00000000">
      <w:pPr>
        <w:spacing w:after="200" w:line="240" w:lineRule="auto"/>
        <w:jc w:val="center"/>
        <w:rPr>
          <w:rFonts w:ascii="Arial" w:eastAsia="Arial" w:hAnsi="Arial" w:cs="Arial"/>
          <w:color w:val="1A1A1A"/>
          <w:sz w:val="22"/>
        </w:rPr>
      </w:pPr>
      <w:r>
        <w:rPr>
          <w:rFonts w:ascii="Arial" w:eastAsia="Arial" w:hAnsi="Arial" w:cs="Arial"/>
          <w:b/>
          <w:color w:val="1F3864"/>
          <w:sz w:val="64"/>
        </w:rPr>
        <w:t>CAHIER DES CHARGES</w:t>
      </w:r>
    </w:p>
    <w:p w14:paraId="369A0E2E" w14:textId="431193C5" w:rsidR="00E46DEC" w:rsidRPr="0010788B" w:rsidRDefault="00000000" w:rsidP="0010788B">
      <w:pPr>
        <w:spacing w:before="200" w:after="200" w:line="240" w:lineRule="auto"/>
        <w:jc w:val="center"/>
        <w:rPr>
          <w:rFonts w:ascii="Arial" w:eastAsia="Arial" w:hAnsi="Arial" w:cs="Arial"/>
          <w:b/>
          <w:color w:val="2E75B6"/>
          <w:sz w:val="36"/>
        </w:rPr>
      </w:pPr>
      <w:r>
        <w:rPr>
          <w:rFonts w:ascii="Arial" w:eastAsia="Arial" w:hAnsi="Arial" w:cs="Arial"/>
          <w:b/>
          <w:color w:val="2E75B6"/>
          <w:sz w:val="36"/>
        </w:rPr>
        <w:t>Application Web de Gestion des Retraits d</w:t>
      </w:r>
      <w:r w:rsidR="0010788B">
        <w:rPr>
          <w:rFonts w:ascii="Arial" w:eastAsia="Arial" w:hAnsi="Arial" w:cs="Arial"/>
          <w:b/>
          <w:color w:val="2E75B6"/>
          <w:sz w:val="36"/>
        </w:rPr>
        <w:t xml:space="preserve">e </w:t>
      </w:r>
      <w:r>
        <w:rPr>
          <w:rFonts w:ascii="Arial" w:eastAsia="Arial" w:hAnsi="Arial" w:cs="Arial"/>
          <w:b/>
          <w:color w:val="2E75B6"/>
          <w:sz w:val="36"/>
        </w:rPr>
        <w:t>DOCUMENTS ACADEMIQUES(diplomes,relévés,duplicatas)</w:t>
      </w:r>
      <w:r w:rsidR="0010788B">
        <w:rPr>
          <w:rFonts w:ascii="Arial" w:eastAsia="Arial" w:hAnsi="Arial" w:cs="Arial"/>
          <w:b/>
          <w:color w:val="2E75B6"/>
          <w:sz w:val="36"/>
        </w:rPr>
        <w:t> :CAS DE OBC</w:t>
      </w:r>
    </w:p>
    <w:p w14:paraId="4F1EBD9F" w14:textId="77777777" w:rsidR="00E46DEC" w:rsidRDefault="00000000">
      <w:pPr>
        <w:spacing w:before="200" w:after="100" w:line="240" w:lineRule="auto"/>
        <w:jc w:val="center"/>
        <w:rPr>
          <w:rFonts w:ascii="Arial" w:eastAsia="Arial" w:hAnsi="Arial" w:cs="Arial"/>
          <w:color w:val="1A1A1A"/>
          <w:sz w:val="22"/>
        </w:rPr>
      </w:pPr>
      <w:r>
        <w:rPr>
          <w:rFonts w:ascii="Arial" w:eastAsia="Arial" w:hAnsi="Arial" w:cs="Arial"/>
          <w:color w:val="555555"/>
        </w:rPr>
        <w:t>Cameroun — 2026</w:t>
      </w:r>
    </w:p>
    <w:p w14:paraId="695D5E77" w14:textId="77777777" w:rsidR="00E46DEC" w:rsidRDefault="00000000">
      <w:pPr>
        <w:spacing w:before="100" w:after="0" w:line="240" w:lineRule="auto"/>
        <w:jc w:val="center"/>
        <w:rPr>
          <w:rFonts w:ascii="Arial" w:eastAsia="Arial" w:hAnsi="Arial" w:cs="Arial"/>
          <w:color w:val="1A1A1A"/>
          <w:sz w:val="22"/>
        </w:rPr>
      </w:pPr>
      <w:r>
        <w:rPr>
          <w:rFonts w:ascii="Arial" w:eastAsia="Arial" w:hAnsi="Arial" w:cs="Arial"/>
          <w:color w:val="888888"/>
          <w:sz w:val="22"/>
        </w:rPr>
        <w:t>Version 1.0</w:t>
      </w:r>
    </w:p>
    <w:p w14:paraId="3DFDF60A" w14:textId="77777777" w:rsidR="00E46DEC" w:rsidRDefault="00000000">
      <w:pPr>
        <w:spacing w:after="0" w:line="240" w:lineRule="auto"/>
        <w:rPr>
          <w:rFonts w:ascii="Arial" w:eastAsia="Arial" w:hAnsi="Arial" w:cs="Arial"/>
          <w:color w:val="1A1A1A"/>
          <w:sz w:val="22"/>
        </w:rPr>
      </w:pPr>
      <w:r>
        <w:rPr>
          <w:rFonts w:ascii="Arial" w:eastAsia="Arial" w:hAnsi="Arial" w:cs="Arial"/>
          <w:color w:val="1A1A1A"/>
          <w:sz w:val="22"/>
        </w:rPr>
        <w:t xml:space="preserve"> </w:t>
      </w:r>
    </w:p>
    <w:p w14:paraId="52D4AC4F" w14:textId="77777777" w:rsidR="00E46DEC" w:rsidRDefault="00E46DEC">
      <w:pPr>
        <w:spacing w:after="0" w:line="240" w:lineRule="auto"/>
        <w:rPr>
          <w:rFonts w:ascii="Arial" w:eastAsia="Arial" w:hAnsi="Arial" w:cs="Arial"/>
          <w:color w:val="1A1A1A"/>
          <w:sz w:val="22"/>
        </w:rPr>
      </w:pPr>
    </w:p>
    <w:p w14:paraId="43E321E6" w14:textId="77777777" w:rsidR="00E46DEC" w:rsidRDefault="00000000">
      <w:pPr>
        <w:spacing w:before="360" w:after="120" w:line="240" w:lineRule="auto"/>
        <w:ind w:left="200" w:right="200"/>
        <w:rPr>
          <w:rFonts w:ascii="Arial" w:eastAsia="Arial" w:hAnsi="Arial" w:cs="Arial"/>
          <w:b/>
          <w:color w:val="FFFFFF"/>
          <w:sz w:val="32"/>
          <w:shd w:val="clear" w:color="auto" w:fill="1F3864"/>
        </w:rPr>
      </w:pPr>
      <w:r>
        <w:rPr>
          <w:rFonts w:ascii="Arial" w:eastAsia="Arial" w:hAnsi="Arial" w:cs="Arial"/>
          <w:b/>
          <w:color w:val="FFFFFF"/>
          <w:sz w:val="32"/>
          <w:shd w:val="clear" w:color="auto" w:fill="1F3864"/>
        </w:rPr>
        <w:t>1. CONTEXTE &amp; PROBLÉMATIQUE</w:t>
      </w:r>
    </w:p>
    <w:p w14:paraId="7B984E2A" w14:textId="77777777" w:rsidR="00E46DEC" w:rsidRDefault="00E46DEC">
      <w:pPr>
        <w:spacing w:before="80" w:after="0" w:line="240" w:lineRule="auto"/>
        <w:rPr>
          <w:rFonts w:ascii="Arial" w:eastAsia="Arial" w:hAnsi="Arial" w:cs="Arial"/>
          <w:color w:val="1A1A1A"/>
          <w:sz w:val="22"/>
        </w:rPr>
      </w:pPr>
    </w:p>
    <w:p w14:paraId="1CFBAAC1"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1.1 — Contexte et origine du projet</w:t>
      </w:r>
    </w:p>
    <w:p w14:paraId="7F01A72C" w14:textId="2B9D9C09" w:rsidR="00DA4559" w:rsidRPr="00DA4559" w:rsidRDefault="00DA4559" w:rsidP="00DA4559">
      <w:pPr>
        <w:spacing w:before="60" w:after="60" w:line="240" w:lineRule="auto"/>
        <w:rPr>
          <w:rFonts w:ascii="Arial" w:eastAsia="Arial" w:hAnsi="Arial" w:cs="Arial"/>
          <w:color w:val="1A1A1A"/>
          <w:sz w:val="22"/>
        </w:rPr>
      </w:pPr>
      <w:r w:rsidRPr="00DA4559">
        <w:rPr>
          <w:rFonts w:ascii="Arial" w:eastAsia="Arial" w:hAnsi="Arial" w:cs="Arial"/>
          <w:color w:val="1A1A1A"/>
          <w:sz w:val="22"/>
        </w:rPr>
        <w:t xml:space="preserve">Au Cameroun, la délivrance des documents académiques </w:t>
      </w:r>
      <w:r>
        <w:rPr>
          <w:rFonts w:ascii="Arial" w:eastAsia="Arial" w:hAnsi="Arial" w:cs="Arial"/>
          <w:color w:val="1A1A1A"/>
          <w:sz w:val="22"/>
        </w:rPr>
        <w:t xml:space="preserve">( </w:t>
      </w:r>
      <w:r w:rsidRPr="00DA4559">
        <w:rPr>
          <w:rFonts w:ascii="Arial" w:eastAsia="Arial" w:hAnsi="Arial" w:cs="Arial"/>
          <w:color w:val="1A1A1A"/>
          <w:sz w:val="22"/>
        </w:rPr>
        <w:t xml:space="preserve">diplômes, relevés de notes et </w:t>
      </w:r>
      <w:r>
        <w:rPr>
          <w:rFonts w:ascii="Arial" w:eastAsia="Arial" w:hAnsi="Arial" w:cs="Arial"/>
          <w:color w:val="1A1A1A"/>
          <w:sz w:val="22"/>
        </w:rPr>
        <w:t xml:space="preserve">duplicatas) </w:t>
      </w:r>
      <w:r w:rsidRPr="00DA4559">
        <w:rPr>
          <w:rFonts w:ascii="Arial" w:eastAsia="Arial" w:hAnsi="Arial" w:cs="Arial"/>
          <w:color w:val="1A1A1A"/>
          <w:sz w:val="22"/>
        </w:rPr>
        <w:t xml:space="preserve">demeure majoritairement un processus manuel et physique. Les </w:t>
      </w:r>
      <w:r>
        <w:rPr>
          <w:rFonts w:ascii="Arial" w:eastAsia="Arial" w:hAnsi="Arial" w:cs="Arial"/>
          <w:color w:val="1A1A1A"/>
          <w:sz w:val="22"/>
        </w:rPr>
        <w:t xml:space="preserve">élèves </w:t>
      </w:r>
      <w:r w:rsidRPr="00DA4559">
        <w:rPr>
          <w:rFonts w:ascii="Arial" w:eastAsia="Arial" w:hAnsi="Arial" w:cs="Arial"/>
          <w:color w:val="1A1A1A"/>
          <w:sz w:val="22"/>
        </w:rPr>
        <w:t xml:space="preserve">sont souvent contraints d’effectuer plusieurs déplacements vers </w:t>
      </w:r>
      <w:r>
        <w:rPr>
          <w:rFonts w:ascii="Arial" w:eastAsia="Arial" w:hAnsi="Arial" w:cs="Arial"/>
          <w:color w:val="1A1A1A"/>
          <w:sz w:val="22"/>
        </w:rPr>
        <w:t xml:space="preserve">institutions de retraits </w:t>
      </w:r>
      <w:r w:rsidRPr="00DA4559">
        <w:rPr>
          <w:rFonts w:ascii="Arial" w:eastAsia="Arial" w:hAnsi="Arial" w:cs="Arial"/>
          <w:color w:val="1A1A1A"/>
          <w:sz w:val="22"/>
        </w:rPr>
        <w:t>pour suivre l’évolution de leurs demandes ou retirer leurs documents académiques.</w:t>
      </w:r>
    </w:p>
    <w:p w14:paraId="7D775218" w14:textId="77777777" w:rsidR="00DA4559" w:rsidRPr="00DA4559" w:rsidRDefault="00DA4559" w:rsidP="00DA4559">
      <w:pPr>
        <w:spacing w:before="60" w:after="60" w:line="240" w:lineRule="auto"/>
        <w:rPr>
          <w:rFonts w:ascii="Arial" w:eastAsia="Arial" w:hAnsi="Arial" w:cs="Arial"/>
          <w:color w:val="1A1A1A"/>
          <w:sz w:val="22"/>
        </w:rPr>
      </w:pPr>
    </w:p>
    <w:p w14:paraId="65956085" w14:textId="5877C5BF" w:rsidR="00DA4559" w:rsidRPr="00DA4559" w:rsidRDefault="00DA4559" w:rsidP="00DA4559">
      <w:pPr>
        <w:spacing w:before="60" w:after="60" w:line="240" w:lineRule="auto"/>
        <w:rPr>
          <w:rFonts w:ascii="Arial" w:eastAsia="Arial" w:hAnsi="Arial" w:cs="Arial"/>
          <w:color w:val="1A1A1A"/>
          <w:sz w:val="22"/>
        </w:rPr>
      </w:pPr>
      <w:r w:rsidRPr="00DA4559">
        <w:rPr>
          <w:rFonts w:ascii="Arial" w:eastAsia="Arial" w:hAnsi="Arial" w:cs="Arial"/>
          <w:color w:val="1A1A1A"/>
          <w:sz w:val="22"/>
        </w:rPr>
        <w:t>Cette organisation engendre des pertes de temps, des coûts de transport supplémentaires, de longues files d’attente ainsi qu’un risque élevé de perte ou de détérioration des documents administratifs. Par ailleurs, les administrations font face à une gestion lourde basée sur des archives papier, rendant le traitement des demandes lent et parfois inefficace.</w:t>
      </w:r>
    </w:p>
    <w:p w14:paraId="2EA4CD9F" w14:textId="77777777" w:rsidR="00DA4559" w:rsidRPr="00DA4559" w:rsidRDefault="00DA4559" w:rsidP="00DA4559">
      <w:pPr>
        <w:spacing w:before="60" w:after="60" w:line="240" w:lineRule="auto"/>
        <w:rPr>
          <w:rFonts w:ascii="Arial" w:eastAsia="Arial" w:hAnsi="Arial" w:cs="Arial"/>
          <w:color w:val="1A1A1A"/>
          <w:sz w:val="22"/>
        </w:rPr>
      </w:pPr>
    </w:p>
    <w:p w14:paraId="7DD26D93" w14:textId="05EA02A0" w:rsidR="00E46DEC" w:rsidRDefault="00DA4559" w:rsidP="00DA4559">
      <w:pPr>
        <w:spacing w:before="60" w:after="60" w:line="240" w:lineRule="auto"/>
        <w:rPr>
          <w:rFonts w:ascii="Arial" w:eastAsia="Arial" w:hAnsi="Arial" w:cs="Arial"/>
          <w:color w:val="1A1A1A"/>
          <w:sz w:val="22"/>
        </w:rPr>
      </w:pPr>
      <w:r w:rsidRPr="00DA4559">
        <w:rPr>
          <w:rFonts w:ascii="Arial" w:eastAsia="Arial" w:hAnsi="Arial" w:cs="Arial"/>
          <w:color w:val="1A1A1A"/>
          <w:sz w:val="22"/>
        </w:rPr>
        <w:t>Dans un contexte marqué par la transformation numérique et l’essor des technologies web en Afrique, il devient nécessaire de moderniser ces procédures afin de faciliter l’accès aux services académiques, d’améliorer l’efficacité administrative et de renforcer la sécurité des documents délivrés.</w:t>
      </w:r>
    </w:p>
    <w:p w14:paraId="0CC29AD7" w14:textId="77777777" w:rsidR="00E46DEC" w:rsidRDefault="00E46DEC">
      <w:pPr>
        <w:spacing w:before="60" w:after="0" w:line="240" w:lineRule="auto"/>
        <w:rPr>
          <w:rFonts w:ascii="Arial" w:eastAsia="Arial" w:hAnsi="Arial" w:cs="Arial"/>
          <w:color w:val="1A1A1A"/>
          <w:sz w:val="22"/>
        </w:rPr>
      </w:pPr>
    </w:p>
    <w:p w14:paraId="25CD2ACC"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1.2 — Problématique</w:t>
      </w:r>
    </w:p>
    <w:p w14:paraId="4AEFA33C" w14:textId="65EDD948" w:rsidR="00E46DEC" w:rsidRDefault="00000000">
      <w:pPr>
        <w:spacing w:before="120" w:after="120" w:line="240" w:lineRule="auto"/>
        <w:ind w:left="360" w:right="360"/>
        <w:rPr>
          <w:rFonts w:ascii="Arial" w:eastAsia="Arial" w:hAnsi="Arial" w:cs="Arial"/>
          <w:color w:val="1A1A1A"/>
          <w:sz w:val="22"/>
          <w:shd w:val="clear" w:color="auto" w:fill="D5E8F0"/>
        </w:rPr>
      </w:pPr>
      <w:r>
        <w:rPr>
          <w:rFonts w:ascii="Segoe UI Symbol" w:eastAsia="Segoe UI Symbol" w:hAnsi="Segoe UI Symbol" w:cs="Segoe UI Symbol"/>
          <w:i/>
          <w:color w:val="1F3864"/>
          <w:sz w:val="22"/>
          <w:shd w:val="clear" w:color="auto" w:fill="D5E8F0"/>
        </w:rPr>
        <w:t>❝</w:t>
      </w:r>
      <w:r>
        <w:rPr>
          <w:rFonts w:ascii="Arial" w:eastAsia="Arial" w:hAnsi="Arial" w:cs="Arial"/>
          <w:i/>
          <w:color w:val="1F3864"/>
          <w:sz w:val="22"/>
          <w:shd w:val="clear" w:color="auto" w:fill="D5E8F0"/>
        </w:rPr>
        <w:t xml:space="preserve">  Comment concevoir et développer une application web permettant aux </w:t>
      </w:r>
      <w:r w:rsidR="00DD0D9D">
        <w:rPr>
          <w:rFonts w:ascii="Arial" w:eastAsia="Arial" w:hAnsi="Arial" w:cs="Arial"/>
          <w:i/>
          <w:color w:val="1F3864"/>
          <w:sz w:val="22"/>
          <w:shd w:val="clear" w:color="auto" w:fill="D5E8F0"/>
        </w:rPr>
        <w:t xml:space="preserve">élèves </w:t>
      </w:r>
      <w:r>
        <w:rPr>
          <w:rFonts w:ascii="Arial" w:eastAsia="Arial" w:hAnsi="Arial" w:cs="Arial"/>
          <w:i/>
          <w:color w:val="1F3864"/>
          <w:sz w:val="22"/>
          <w:shd w:val="clear" w:color="auto" w:fill="D5E8F0"/>
        </w:rPr>
        <w:t>camerounais de suivre et de retirer leurs</w:t>
      </w:r>
      <w:r w:rsidR="00DD0D9D">
        <w:rPr>
          <w:rFonts w:ascii="Arial" w:eastAsia="Arial" w:hAnsi="Arial" w:cs="Arial"/>
          <w:i/>
          <w:color w:val="1F3864"/>
          <w:sz w:val="22"/>
          <w:shd w:val="clear" w:color="auto" w:fill="D5E8F0"/>
        </w:rPr>
        <w:t xml:space="preserve"> </w:t>
      </w:r>
      <w:r w:rsidR="00DD0D9D" w:rsidRPr="006553E8">
        <w:rPr>
          <w:rFonts w:ascii="Arial" w:eastAsia="Arial" w:hAnsi="Arial" w:cs="Arial"/>
          <w:color w:val="1A1A1A"/>
          <w:sz w:val="22"/>
          <w:highlight w:val="cyan"/>
        </w:rPr>
        <w:t>documents académiques</w:t>
      </w:r>
      <w:r>
        <w:rPr>
          <w:rFonts w:ascii="Arial" w:eastAsia="Arial" w:hAnsi="Arial" w:cs="Arial"/>
          <w:i/>
          <w:color w:val="1F3864"/>
          <w:sz w:val="22"/>
          <w:shd w:val="clear" w:color="auto" w:fill="D5E8F0"/>
        </w:rPr>
        <w:t xml:space="preserve"> de manière sécurisée, tout en simplifiant la gestion administrative des établissements ?</w:t>
      </w:r>
    </w:p>
    <w:p w14:paraId="66560771" w14:textId="77777777" w:rsidR="00E46DEC" w:rsidRPr="001C01E9" w:rsidRDefault="00E46DEC" w:rsidP="00DD0D9D">
      <w:pPr>
        <w:rPr>
          <w:lang w:val="en-US"/>
        </w:rPr>
      </w:pPr>
    </w:p>
    <w:p w14:paraId="0D68614E"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lastRenderedPageBreak/>
        <w:t>1.3 — Problèmes identifiés</w:t>
      </w:r>
    </w:p>
    <w:p w14:paraId="7869AC59" w14:textId="77777777" w:rsidR="00E46DEC" w:rsidRDefault="00E46DEC">
      <w:pPr>
        <w:spacing w:before="4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2852"/>
        <w:gridCol w:w="6098"/>
      </w:tblGrid>
      <w:tr w:rsidR="00E46DEC" w14:paraId="7D381EE3" w14:textId="77777777">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0905C952" w14:textId="77777777" w:rsidR="00E46DEC" w:rsidRDefault="00000000">
            <w:pPr>
              <w:spacing w:after="0" w:line="240" w:lineRule="auto"/>
            </w:pPr>
            <w:r>
              <w:rPr>
                <w:rFonts w:ascii="Arial" w:eastAsia="Arial" w:hAnsi="Arial" w:cs="Arial"/>
                <w:b/>
                <w:color w:val="FFFFFF"/>
                <w:sz w:val="20"/>
              </w:rPr>
              <w:t>Acteur</w:t>
            </w:r>
          </w:p>
        </w:tc>
        <w:tc>
          <w:tcPr>
            <w:tcW w:w="6638"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3E091359" w14:textId="77777777" w:rsidR="00E46DEC" w:rsidRDefault="00000000">
            <w:pPr>
              <w:spacing w:after="0" w:line="240" w:lineRule="auto"/>
            </w:pPr>
            <w:r>
              <w:rPr>
                <w:rFonts w:ascii="Arial" w:eastAsia="Arial" w:hAnsi="Arial" w:cs="Arial"/>
                <w:b/>
                <w:color w:val="FFFFFF"/>
                <w:sz w:val="20"/>
              </w:rPr>
              <w:t>Problèmes rencontrés</w:t>
            </w:r>
          </w:p>
        </w:tc>
      </w:tr>
      <w:tr w:rsidR="00E46DEC" w14:paraId="175B344B" w14:textId="77777777">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D5E8F0"/>
            <w:tcMar>
              <w:left w:w="120" w:type="dxa"/>
              <w:right w:w="120" w:type="dxa"/>
            </w:tcMar>
            <w:vAlign w:val="center"/>
          </w:tcPr>
          <w:p w14:paraId="6D05D755" w14:textId="7335220F" w:rsidR="00E46DEC" w:rsidRDefault="00000000">
            <w:pPr>
              <w:spacing w:after="0" w:line="240" w:lineRule="auto"/>
            </w:pPr>
            <w:r>
              <w:rPr>
                <w:rFonts w:ascii="Arial" w:eastAsia="Arial" w:hAnsi="Arial" w:cs="Arial"/>
                <w:b/>
                <w:color w:val="1A1A1A"/>
                <w:sz w:val="20"/>
              </w:rPr>
              <w:t>É</w:t>
            </w:r>
            <w:r w:rsidR="0084559D">
              <w:rPr>
                <w:rFonts w:ascii="Arial" w:eastAsia="Arial" w:hAnsi="Arial" w:cs="Arial"/>
                <w:b/>
                <w:color w:val="1A1A1A"/>
                <w:sz w:val="20"/>
              </w:rPr>
              <w:t>lèves</w:t>
            </w:r>
          </w:p>
        </w:tc>
        <w:tc>
          <w:tcPr>
            <w:tcW w:w="66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1422D53D" w14:textId="1CFBDA07" w:rsidR="00E46DEC" w:rsidRPr="00377E2F" w:rsidRDefault="008E2591">
            <w:pPr>
              <w:spacing w:after="0" w:line="240" w:lineRule="auto"/>
            </w:pPr>
            <w:r w:rsidRPr="008E2591">
              <w:rPr>
                <w:rFonts w:ascii="Arial" w:eastAsia="Arial" w:hAnsi="Arial" w:cs="Arial"/>
                <w:color w:val="1A1A1A"/>
                <w:sz w:val="20"/>
              </w:rPr>
              <w:t>Multiples déplacements physiques pour le suivi</w:t>
            </w:r>
            <w:r>
              <w:rPr>
                <w:rFonts w:ascii="Arial" w:eastAsia="Arial" w:hAnsi="Arial" w:cs="Arial"/>
                <w:color w:val="1A1A1A"/>
                <w:sz w:val="20"/>
              </w:rPr>
              <w:t xml:space="preserve"> des demandes</w:t>
            </w:r>
            <w:r w:rsidRPr="008E2591">
              <w:rPr>
                <w:rFonts w:ascii="Arial" w:eastAsia="Arial" w:hAnsi="Arial" w:cs="Arial"/>
                <w:color w:val="1A1A1A"/>
                <w:sz w:val="20"/>
              </w:rPr>
              <w:t xml:space="preserve"> et le retrait des documents</w:t>
            </w:r>
            <w:r w:rsidR="007A198C">
              <w:rPr>
                <w:rFonts w:ascii="Arial" w:eastAsia="Arial" w:hAnsi="Arial" w:cs="Arial"/>
                <w:color w:val="1A1A1A"/>
                <w:sz w:val="20"/>
              </w:rPr>
              <w:t> ,</w:t>
            </w:r>
            <w:r>
              <w:rPr>
                <w:rFonts w:ascii="Arial" w:eastAsia="Arial" w:hAnsi="Arial" w:cs="Arial"/>
                <w:color w:val="1A1A1A"/>
                <w:sz w:val="20"/>
              </w:rPr>
              <w:t xml:space="preserve"> </w:t>
            </w:r>
            <w:r w:rsidR="007A198C">
              <w:rPr>
                <w:rFonts w:ascii="Arial" w:eastAsia="Arial" w:hAnsi="Arial" w:cs="Arial"/>
                <w:color w:val="1A1A1A"/>
                <w:sz w:val="20"/>
              </w:rPr>
              <w:t>m</w:t>
            </w:r>
            <w:r w:rsidRPr="008E2591">
              <w:rPr>
                <w:rFonts w:ascii="Arial" w:eastAsia="Arial" w:hAnsi="Arial" w:cs="Arial"/>
                <w:color w:val="1A1A1A"/>
                <w:sz w:val="20"/>
              </w:rPr>
              <w:t xml:space="preserve">anque </w:t>
            </w:r>
            <w:r>
              <w:rPr>
                <w:rFonts w:ascii="Arial" w:eastAsia="Arial" w:hAnsi="Arial" w:cs="Arial"/>
                <w:color w:val="1A1A1A"/>
                <w:sz w:val="20"/>
              </w:rPr>
              <w:t>de visibilité</w:t>
            </w:r>
            <w:r w:rsidRPr="008E2591">
              <w:rPr>
                <w:rFonts w:ascii="Arial" w:eastAsia="Arial" w:hAnsi="Arial" w:cs="Arial"/>
                <w:color w:val="1A1A1A"/>
                <w:sz w:val="20"/>
              </w:rPr>
              <w:t xml:space="preserve"> sur l’état d’avancement des d</w:t>
            </w:r>
            <w:r w:rsidR="007A198C">
              <w:rPr>
                <w:rFonts w:ascii="Arial" w:eastAsia="Arial" w:hAnsi="Arial" w:cs="Arial"/>
                <w:color w:val="1A1A1A"/>
                <w:sz w:val="20"/>
              </w:rPr>
              <w:t>emande</w:t>
            </w:r>
            <w:r w:rsidRPr="008E2591">
              <w:rPr>
                <w:rFonts w:ascii="Arial" w:eastAsia="Arial" w:hAnsi="Arial" w:cs="Arial"/>
                <w:color w:val="1A1A1A"/>
                <w:sz w:val="20"/>
              </w:rPr>
              <w:t>s</w:t>
            </w:r>
            <w:r>
              <w:rPr>
                <w:rFonts w:ascii="Arial" w:eastAsia="Arial" w:hAnsi="Arial" w:cs="Arial"/>
                <w:color w:val="1A1A1A"/>
                <w:sz w:val="20"/>
              </w:rPr>
              <w:t>, délais de traitement élèvés ,c</w:t>
            </w:r>
            <w:r w:rsidRPr="008E2591">
              <w:rPr>
                <w:rFonts w:ascii="Arial" w:eastAsia="Arial" w:hAnsi="Arial" w:cs="Arial"/>
                <w:color w:val="1A1A1A"/>
                <w:sz w:val="20"/>
              </w:rPr>
              <w:t>oûts supplémentaires liés au transport</w:t>
            </w:r>
            <w:r>
              <w:rPr>
                <w:rFonts w:ascii="Arial" w:eastAsia="Arial" w:hAnsi="Arial" w:cs="Arial"/>
                <w:color w:val="1A1A1A"/>
                <w:sz w:val="20"/>
              </w:rPr>
              <w:t>.</w:t>
            </w:r>
          </w:p>
        </w:tc>
      </w:tr>
      <w:tr w:rsidR="00E46DEC" w14:paraId="22438307" w14:textId="77777777">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BDD7EE"/>
            <w:tcMar>
              <w:left w:w="120" w:type="dxa"/>
              <w:right w:w="120" w:type="dxa"/>
            </w:tcMar>
            <w:vAlign w:val="center"/>
          </w:tcPr>
          <w:p w14:paraId="20F1DE64" w14:textId="77777777" w:rsidR="00E46DEC" w:rsidRDefault="00000000">
            <w:pPr>
              <w:spacing w:after="0" w:line="240" w:lineRule="auto"/>
            </w:pPr>
            <w:r>
              <w:rPr>
                <w:rFonts w:ascii="Arial" w:eastAsia="Arial" w:hAnsi="Arial" w:cs="Arial"/>
                <w:b/>
                <w:color w:val="1A1A1A"/>
                <w:sz w:val="20"/>
              </w:rPr>
              <w:t>Administration</w:t>
            </w:r>
          </w:p>
        </w:tc>
        <w:tc>
          <w:tcPr>
            <w:tcW w:w="66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9ED5E31" w14:textId="3E4C8DB9" w:rsidR="00E46DEC" w:rsidRDefault="008E2591">
            <w:pPr>
              <w:spacing w:after="0" w:line="240" w:lineRule="auto"/>
            </w:pPr>
            <w:r w:rsidRPr="008E2591">
              <w:rPr>
                <w:rFonts w:ascii="Arial" w:eastAsia="Arial" w:hAnsi="Arial" w:cs="Arial"/>
                <w:color w:val="1A1A1A"/>
                <w:sz w:val="20"/>
              </w:rPr>
              <w:t xml:space="preserve">Gestion manuelle des dossiers , Absence de système centralisé de suivi , Charge administrative importante </w:t>
            </w:r>
            <w:r w:rsidR="003A6BF7" w:rsidRPr="003A6BF7">
              <w:rPr>
                <w:rFonts w:ascii="Arial" w:eastAsia="Arial" w:hAnsi="Arial" w:cs="Arial"/>
                <w:color w:val="1A1A1A"/>
                <w:sz w:val="20"/>
              </w:rPr>
              <w:t>Risques d’erreurs humaines et de fraude- Absence de système centralisé de suivi des demandes</w:t>
            </w:r>
          </w:p>
        </w:tc>
      </w:tr>
    </w:tbl>
    <w:p w14:paraId="13065586"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1.4 — Public cible</w:t>
      </w:r>
    </w:p>
    <w:p w14:paraId="750BAF12" w14:textId="77777777" w:rsidR="00E46DEC" w:rsidRDefault="00E46DEC">
      <w:pPr>
        <w:spacing w:before="40" w:after="0" w:line="240" w:lineRule="auto"/>
        <w:rPr>
          <w:rFonts w:ascii="Arial" w:eastAsia="Arial" w:hAnsi="Arial" w:cs="Arial"/>
          <w:color w:val="1A1A1A"/>
          <w:sz w:val="22"/>
        </w:rPr>
      </w:pPr>
    </w:p>
    <w:p w14:paraId="5C484AFC" w14:textId="794282CC" w:rsidR="00E46DEC" w:rsidRDefault="00000000">
      <w:pPr>
        <w:numPr>
          <w:ilvl w:val="0"/>
          <w:numId w:val="1"/>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É</w:t>
      </w:r>
      <w:r w:rsidR="000E3C7C">
        <w:rPr>
          <w:rFonts w:ascii="Arial" w:eastAsia="Arial" w:hAnsi="Arial" w:cs="Arial"/>
          <w:color w:val="1A1A1A"/>
          <w:sz w:val="22"/>
        </w:rPr>
        <w:t>lèves</w:t>
      </w:r>
      <w:r>
        <w:rPr>
          <w:rFonts w:ascii="Arial" w:eastAsia="Arial" w:hAnsi="Arial" w:cs="Arial"/>
          <w:color w:val="1A1A1A"/>
          <w:sz w:val="22"/>
        </w:rPr>
        <w:t xml:space="preserve"> et anciens é</w:t>
      </w:r>
      <w:r w:rsidR="000E3C7C">
        <w:rPr>
          <w:rFonts w:ascii="Arial" w:eastAsia="Arial" w:hAnsi="Arial" w:cs="Arial"/>
          <w:color w:val="1A1A1A"/>
          <w:sz w:val="22"/>
        </w:rPr>
        <w:t>lèves</w:t>
      </w:r>
      <w:r>
        <w:rPr>
          <w:rFonts w:ascii="Arial" w:eastAsia="Arial" w:hAnsi="Arial" w:cs="Arial"/>
          <w:color w:val="1A1A1A"/>
          <w:sz w:val="22"/>
        </w:rPr>
        <w:t xml:space="preserve"> (diplômés)</w:t>
      </w:r>
    </w:p>
    <w:p w14:paraId="5C7192B7" w14:textId="4DD3680C" w:rsidR="00E46DEC" w:rsidRDefault="007A198C">
      <w:pPr>
        <w:numPr>
          <w:ilvl w:val="0"/>
          <w:numId w:val="1"/>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OBC</w:t>
      </w:r>
      <w:r w:rsidR="00000000">
        <w:rPr>
          <w:rFonts w:ascii="Arial" w:eastAsia="Arial" w:hAnsi="Arial" w:cs="Arial"/>
          <w:color w:val="1A1A1A"/>
          <w:sz w:val="22"/>
        </w:rPr>
        <w:t xml:space="preserve"> / Administration des établissements</w:t>
      </w:r>
    </w:p>
    <w:p w14:paraId="0C166946" w14:textId="77777777" w:rsidR="00E46DEC" w:rsidRDefault="00000000">
      <w:pPr>
        <w:spacing w:after="0" w:line="240" w:lineRule="auto"/>
        <w:rPr>
          <w:rFonts w:ascii="Arial" w:eastAsia="Arial" w:hAnsi="Arial" w:cs="Arial"/>
          <w:color w:val="1A1A1A"/>
          <w:sz w:val="22"/>
        </w:rPr>
      </w:pPr>
      <w:r>
        <w:rPr>
          <w:rFonts w:ascii="Arial" w:eastAsia="Arial" w:hAnsi="Arial" w:cs="Arial"/>
          <w:color w:val="1A1A1A"/>
          <w:sz w:val="22"/>
        </w:rPr>
        <w:t xml:space="preserve"> </w:t>
      </w:r>
    </w:p>
    <w:p w14:paraId="52D16065" w14:textId="77777777" w:rsidR="00E46DEC" w:rsidRDefault="00E46DEC">
      <w:pPr>
        <w:spacing w:after="0" w:line="240" w:lineRule="auto"/>
        <w:rPr>
          <w:rFonts w:ascii="Arial" w:eastAsia="Arial" w:hAnsi="Arial" w:cs="Arial"/>
          <w:color w:val="1A1A1A"/>
          <w:sz w:val="22"/>
        </w:rPr>
      </w:pPr>
    </w:p>
    <w:p w14:paraId="456BE4D9" w14:textId="77777777" w:rsidR="00E46DEC" w:rsidRDefault="00000000">
      <w:pPr>
        <w:spacing w:before="360" w:after="120" w:line="240" w:lineRule="auto"/>
        <w:ind w:left="200" w:right="200"/>
        <w:rPr>
          <w:rFonts w:ascii="Arial" w:eastAsia="Arial" w:hAnsi="Arial" w:cs="Arial"/>
          <w:b/>
          <w:color w:val="FFFFFF"/>
          <w:sz w:val="32"/>
          <w:shd w:val="clear" w:color="auto" w:fill="1F3864"/>
        </w:rPr>
      </w:pPr>
      <w:r>
        <w:rPr>
          <w:rFonts w:ascii="Arial" w:eastAsia="Arial" w:hAnsi="Arial" w:cs="Arial"/>
          <w:b/>
          <w:color w:val="FFFFFF"/>
          <w:sz w:val="32"/>
          <w:shd w:val="clear" w:color="auto" w:fill="1F3864"/>
        </w:rPr>
        <w:t>2. OBJECTIFS DU PROJET</w:t>
      </w:r>
    </w:p>
    <w:p w14:paraId="573730B9" w14:textId="77777777" w:rsidR="00E46DEC" w:rsidRDefault="00E46DEC">
      <w:pPr>
        <w:spacing w:before="80" w:after="0" w:line="240" w:lineRule="auto"/>
        <w:rPr>
          <w:rFonts w:ascii="Arial" w:eastAsia="Arial" w:hAnsi="Arial" w:cs="Arial"/>
          <w:color w:val="1A1A1A"/>
          <w:sz w:val="22"/>
        </w:rPr>
      </w:pPr>
    </w:p>
    <w:p w14:paraId="7B550584"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2.1 — Objectif général</w:t>
      </w:r>
    </w:p>
    <w:p w14:paraId="07C190C4" w14:textId="39060F57" w:rsidR="00E46DEC" w:rsidRDefault="00000000">
      <w:pPr>
        <w:spacing w:before="60" w:after="60" w:line="240" w:lineRule="auto"/>
        <w:rPr>
          <w:rFonts w:ascii="Arial" w:eastAsia="Arial" w:hAnsi="Arial" w:cs="Arial"/>
          <w:color w:val="1A1A1A"/>
          <w:sz w:val="22"/>
        </w:rPr>
      </w:pPr>
      <w:r>
        <w:rPr>
          <w:rFonts w:ascii="Arial" w:eastAsia="Arial" w:hAnsi="Arial" w:cs="Arial"/>
          <w:color w:val="1A1A1A"/>
          <w:sz w:val="22"/>
        </w:rPr>
        <w:t xml:space="preserve">Concevoir et développer une application web de </w:t>
      </w:r>
      <w:r w:rsidR="007A198C">
        <w:rPr>
          <w:rFonts w:ascii="Arial" w:eastAsia="Arial" w:hAnsi="Arial" w:cs="Arial"/>
          <w:color w:val="1A1A1A"/>
          <w:sz w:val="22"/>
        </w:rPr>
        <w:t xml:space="preserve">demande de </w:t>
      </w:r>
      <w:r>
        <w:rPr>
          <w:rFonts w:ascii="Arial" w:eastAsia="Arial" w:hAnsi="Arial" w:cs="Arial"/>
          <w:color w:val="1A1A1A"/>
          <w:sz w:val="22"/>
        </w:rPr>
        <w:t xml:space="preserve">retrait et de gestion sécurisée des documents académiques (diplômes , relévés , duplicata) destinée aux </w:t>
      </w:r>
      <w:r w:rsidR="007A198C">
        <w:rPr>
          <w:rFonts w:ascii="Arial" w:eastAsia="Arial" w:hAnsi="Arial" w:cs="Arial"/>
          <w:color w:val="1A1A1A"/>
          <w:sz w:val="22"/>
        </w:rPr>
        <w:t>é</w:t>
      </w:r>
      <w:r w:rsidR="007A198C">
        <w:rPr>
          <w:rFonts w:ascii="Arial" w:eastAsia="Arial" w:hAnsi="Arial" w:cs="Arial"/>
          <w:color w:val="1A1A1A"/>
          <w:sz w:val="22"/>
        </w:rPr>
        <w:t>lèves</w:t>
      </w:r>
      <w:r w:rsidR="007A198C">
        <w:rPr>
          <w:rFonts w:ascii="Arial" w:eastAsia="Arial" w:hAnsi="Arial" w:cs="Arial"/>
          <w:color w:val="1A1A1A"/>
          <w:sz w:val="22"/>
        </w:rPr>
        <w:t xml:space="preserve"> </w:t>
      </w:r>
      <w:r>
        <w:rPr>
          <w:rFonts w:ascii="Arial" w:eastAsia="Arial" w:hAnsi="Arial" w:cs="Arial"/>
          <w:color w:val="1A1A1A"/>
          <w:sz w:val="22"/>
        </w:rPr>
        <w:t xml:space="preserve">camerounais et aux services administratifs </w:t>
      </w:r>
      <w:r w:rsidR="00D05686">
        <w:rPr>
          <w:rFonts w:ascii="Arial" w:eastAsia="Arial" w:hAnsi="Arial" w:cs="Arial"/>
          <w:color w:val="1A1A1A"/>
          <w:sz w:val="22"/>
        </w:rPr>
        <w:t xml:space="preserve">(OBC et </w:t>
      </w:r>
      <w:r>
        <w:rPr>
          <w:rFonts w:ascii="Arial" w:eastAsia="Arial" w:hAnsi="Arial" w:cs="Arial"/>
          <w:color w:val="1A1A1A"/>
          <w:sz w:val="22"/>
        </w:rPr>
        <w:t>établissements</w:t>
      </w:r>
      <w:r w:rsidR="00D05686">
        <w:rPr>
          <w:rFonts w:ascii="Arial" w:eastAsia="Arial" w:hAnsi="Arial" w:cs="Arial"/>
          <w:color w:val="1A1A1A"/>
          <w:sz w:val="22"/>
        </w:rPr>
        <w:t xml:space="preserve"> </w:t>
      </w:r>
      <w:r w:rsidR="00D05686">
        <w:rPr>
          <w:rFonts w:ascii="Arial" w:eastAsia="Arial" w:hAnsi="Arial" w:cs="Arial"/>
          <w:color w:val="1A1A1A"/>
          <w:sz w:val="22"/>
        </w:rPr>
        <w:t>camerounais</w:t>
      </w:r>
      <w:r w:rsidR="00D05686">
        <w:rPr>
          <w:rFonts w:ascii="Arial" w:eastAsia="Arial" w:hAnsi="Arial" w:cs="Arial"/>
          <w:color w:val="1A1A1A"/>
          <w:sz w:val="22"/>
        </w:rPr>
        <w:t>)</w:t>
      </w:r>
      <w:r>
        <w:rPr>
          <w:rFonts w:ascii="Arial" w:eastAsia="Arial" w:hAnsi="Arial" w:cs="Arial"/>
          <w:color w:val="1A1A1A"/>
          <w:sz w:val="22"/>
        </w:rPr>
        <w:t>.</w:t>
      </w:r>
    </w:p>
    <w:p w14:paraId="27DB73C4" w14:textId="77777777" w:rsidR="00E46DEC" w:rsidRDefault="00E46DEC">
      <w:pPr>
        <w:spacing w:before="100" w:after="0" w:line="240" w:lineRule="auto"/>
        <w:rPr>
          <w:rFonts w:ascii="Arial" w:eastAsia="Arial" w:hAnsi="Arial" w:cs="Arial"/>
          <w:color w:val="1A1A1A"/>
          <w:sz w:val="22"/>
        </w:rPr>
      </w:pPr>
    </w:p>
    <w:p w14:paraId="28F4E166"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2.2 — Objectifs spécifiques</w:t>
      </w:r>
    </w:p>
    <w:p w14:paraId="5577CC90" w14:textId="77777777" w:rsidR="00E46DEC" w:rsidRDefault="00E46DEC">
      <w:pPr>
        <w:spacing w:before="4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1155"/>
        <w:gridCol w:w="7795"/>
      </w:tblGrid>
      <w:tr w:rsidR="00E46DEC" w14:paraId="1B45AED6" w14:textId="77777777">
        <w:trPr>
          <w:trHeight w:val="1"/>
        </w:trPr>
        <w:tc>
          <w:tcPr>
            <w:tcW w:w="1200"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6FEF873A" w14:textId="77777777" w:rsidR="00E46DEC" w:rsidRDefault="00000000">
            <w:pPr>
              <w:spacing w:after="0" w:line="240" w:lineRule="auto"/>
            </w:pPr>
            <w:r>
              <w:rPr>
                <w:rFonts w:ascii="Arial" w:eastAsia="Arial" w:hAnsi="Arial" w:cs="Arial"/>
                <w:b/>
                <w:color w:val="FFFFFF"/>
                <w:sz w:val="20"/>
              </w:rPr>
              <w:t>N°</w:t>
            </w:r>
          </w:p>
        </w:tc>
        <w:tc>
          <w:tcPr>
            <w:tcW w:w="8438"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5323B0E2" w14:textId="77777777" w:rsidR="00E46DEC" w:rsidRDefault="00000000">
            <w:pPr>
              <w:spacing w:after="0" w:line="240" w:lineRule="auto"/>
            </w:pPr>
            <w:r>
              <w:rPr>
                <w:rFonts w:ascii="Arial" w:eastAsia="Arial" w:hAnsi="Arial" w:cs="Arial"/>
                <w:b/>
                <w:color w:val="FFFFFF"/>
                <w:sz w:val="20"/>
              </w:rPr>
              <w:t>Objectif</w:t>
            </w:r>
          </w:p>
        </w:tc>
      </w:tr>
      <w:tr w:rsidR="00E46DEC" w14:paraId="30CD9DF7" w14:textId="77777777">
        <w:trPr>
          <w:trHeight w:val="1"/>
        </w:trPr>
        <w:tc>
          <w:tcPr>
            <w:tcW w:w="1200" w:type="dxa"/>
            <w:tcBorders>
              <w:top w:val="single" w:sz="1" w:space="0" w:color="CCCCCC"/>
              <w:left w:val="single" w:sz="1" w:space="0" w:color="CCCCCC"/>
              <w:bottom w:val="single" w:sz="1" w:space="0" w:color="CCCCCC"/>
              <w:right w:val="single" w:sz="1" w:space="0" w:color="CCCCCC"/>
            </w:tcBorders>
            <w:shd w:val="clear" w:color="000000" w:fill="D5E8F0"/>
            <w:tcMar>
              <w:left w:w="120" w:type="dxa"/>
              <w:right w:w="120" w:type="dxa"/>
            </w:tcMar>
            <w:vAlign w:val="center"/>
          </w:tcPr>
          <w:p w14:paraId="5B510E53" w14:textId="77777777" w:rsidR="00E46DEC" w:rsidRDefault="00000000">
            <w:pPr>
              <w:spacing w:after="0" w:line="240" w:lineRule="auto"/>
            </w:pPr>
            <w:r>
              <w:rPr>
                <w:rFonts w:ascii="Arial" w:eastAsia="Arial" w:hAnsi="Arial" w:cs="Arial"/>
                <w:b/>
                <w:color w:val="1F3864"/>
                <w:sz w:val="20"/>
              </w:rPr>
              <w:t>OBJ-01</w:t>
            </w:r>
          </w:p>
        </w:tc>
        <w:tc>
          <w:tcPr>
            <w:tcW w:w="84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F9F6409" w14:textId="731D9692" w:rsidR="00E46DEC" w:rsidRDefault="00000000">
            <w:pPr>
              <w:spacing w:after="0" w:line="240" w:lineRule="auto"/>
            </w:pPr>
            <w:r>
              <w:rPr>
                <w:rFonts w:ascii="Arial" w:eastAsia="Arial" w:hAnsi="Arial" w:cs="Arial"/>
                <w:color w:val="1A1A1A"/>
                <w:sz w:val="20"/>
              </w:rPr>
              <w:t xml:space="preserve">Permettre aux </w:t>
            </w:r>
            <w:r w:rsidR="00D05686">
              <w:rPr>
                <w:rFonts w:ascii="Arial" w:eastAsia="Arial" w:hAnsi="Arial" w:cs="Arial"/>
                <w:color w:val="1A1A1A"/>
                <w:sz w:val="22"/>
              </w:rPr>
              <w:t>élèves</w:t>
            </w:r>
            <w:r>
              <w:rPr>
                <w:rFonts w:ascii="Arial" w:eastAsia="Arial" w:hAnsi="Arial" w:cs="Arial"/>
                <w:color w:val="1A1A1A"/>
                <w:sz w:val="20"/>
              </w:rPr>
              <w:t xml:space="preserve"> de consulter le statut de disponibilité de leurs documents académiques en temps réel</w:t>
            </w:r>
          </w:p>
        </w:tc>
      </w:tr>
      <w:tr w:rsidR="00E46DEC" w:rsidRPr="00FD683F" w14:paraId="75BE4CFD" w14:textId="77777777">
        <w:trPr>
          <w:trHeight w:val="1"/>
        </w:trPr>
        <w:tc>
          <w:tcPr>
            <w:tcW w:w="1200" w:type="dxa"/>
            <w:tcBorders>
              <w:top w:val="single" w:sz="1" w:space="0" w:color="CCCCCC"/>
              <w:left w:val="single" w:sz="1" w:space="0" w:color="CCCCCC"/>
              <w:bottom w:val="single" w:sz="1" w:space="0" w:color="CCCCCC"/>
              <w:right w:val="single" w:sz="1" w:space="0" w:color="CCCCCC"/>
            </w:tcBorders>
            <w:shd w:val="clear" w:color="000000" w:fill="BDD7EE"/>
            <w:tcMar>
              <w:left w:w="120" w:type="dxa"/>
              <w:right w:w="120" w:type="dxa"/>
            </w:tcMar>
            <w:vAlign w:val="center"/>
          </w:tcPr>
          <w:p w14:paraId="5B31C766" w14:textId="77777777" w:rsidR="00E46DEC" w:rsidRDefault="00000000">
            <w:pPr>
              <w:spacing w:after="0" w:line="240" w:lineRule="auto"/>
            </w:pPr>
            <w:r>
              <w:rPr>
                <w:rFonts w:ascii="Arial" w:eastAsia="Arial" w:hAnsi="Arial" w:cs="Arial"/>
                <w:b/>
                <w:color w:val="1F3864"/>
                <w:sz w:val="20"/>
              </w:rPr>
              <w:t>OBJ-02</w:t>
            </w:r>
          </w:p>
        </w:tc>
        <w:tc>
          <w:tcPr>
            <w:tcW w:w="8438"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vAlign w:val="center"/>
          </w:tcPr>
          <w:p w14:paraId="1FBB7683" w14:textId="2D805BA1" w:rsidR="00E46DEC" w:rsidRPr="00FD683F" w:rsidRDefault="00FD683F">
            <w:pPr>
              <w:spacing w:after="0" w:line="240" w:lineRule="auto"/>
              <w:rPr>
                <w:rFonts w:ascii="Arial" w:hAnsi="Arial" w:cs="Arial"/>
                <w:sz w:val="20"/>
                <w:szCs w:val="20"/>
              </w:rPr>
            </w:pPr>
            <w:r w:rsidRPr="00FD683F">
              <w:rPr>
                <w:rFonts w:ascii="Arial" w:hAnsi="Arial" w:cs="Arial"/>
                <w:sz w:val="20"/>
                <w:szCs w:val="20"/>
              </w:rPr>
              <w:t xml:space="preserve"> Intégrer un système de paiement lié aux demandes de documents (duplicata, relevé, etc.) avec suivi du statut de paiement.</w:t>
            </w:r>
          </w:p>
        </w:tc>
      </w:tr>
      <w:tr w:rsidR="00E46DEC" w14:paraId="12F0E918" w14:textId="77777777">
        <w:trPr>
          <w:trHeight w:val="1"/>
        </w:trPr>
        <w:tc>
          <w:tcPr>
            <w:tcW w:w="1200" w:type="dxa"/>
            <w:tcBorders>
              <w:top w:val="single" w:sz="1" w:space="0" w:color="CCCCCC"/>
              <w:left w:val="single" w:sz="1" w:space="0" w:color="CCCCCC"/>
              <w:bottom w:val="single" w:sz="1" w:space="0" w:color="CCCCCC"/>
              <w:right w:val="single" w:sz="1" w:space="0" w:color="CCCCCC"/>
            </w:tcBorders>
            <w:shd w:val="clear" w:color="000000" w:fill="D5E8F0"/>
            <w:tcMar>
              <w:left w:w="120" w:type="dxa"/>
              <w:right w:w="120" w:type="dxa"/>
            </w:tcMar>
            <w:vAlign w:val="center"/>
          </w:tcPr>
          <w:p w14:paraId="209C781A" w14:textId="77777777" w:rsidR="00E46DEC" w:rsidRDefault="00000000">
            <w:pPr>
              <w:spacing w:after="0" w:line="240" w:lineRule="auto"/>
            </w:pPr>
            <w:r>
              <w:rPr>
                <w:rFonts w:ascii="Arial" w:eastAsia="Arial" w:hAnsi="Arial" w:cs="Arial"/>
                <w:b/>
                <w:color w:val="1F3864"/>
                <w:sz w:val="20"/>
              </w:rPr>
              <w:t>OBJ-03</w:t>
            </w:r>
          </w:p>
        </w:tc>
        <w:tc>
          <w:tcPr>
            <w:tcW w:w="84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DB85064" w14:textId="3BF59A69" w:rsidR="00E46DEC" w:rsidRDefault="00000000">
            <w:pPr>
              <w:spacing w:after="0" w:line="240" w:lineRule="auto"/>
            </w:pPr>
            <w:r>
              <w:rPr>
                <w:rFonts w:ascii="Arial" w:eastAsia="Arial" w:hAnsi="Arial" w:cs="Arial"/>
                <w:color w:val="1A1A1A"/>
                <w:sz w:val="20"/>
              </w:rPr>
              <w:t>Envoyer des notifications automatiques lors des changements de statut</w:t>
            </w:r>
            <w:r w:rsidR="00D05686">
              <w:rPr>
                <w:rFonts w:ascii="Arial" w:eastAsia="Arial" w:hAnsi="Arial" w:cs="Arial"/>
                <w:color w:val="1A1A1A"/>
                <w:sz w:val="20"/>
              </w:rPr>
              <w:t xml:space="preserve"> de disp</w:t>
            </w:r>
            <w:r w:rsidR="001C01E9">
              <w:rPr>
                <w:rFonts w:ascii="Arial" w:eastAsia="Arial" w:hAnsi="Arial" w:cs="Arial"/>
                <w:color w:val="1A1A1A"/>
                <w:sz w:val="20"/>
              </w:rPr>
              <w:t>o</w:t>
            </w:r>
            <w:r w:rsidR="00D05686">
              <w:rPr>
                <w:rFonts w:ascii="Arial" w:eastAsia="Arial" w:hAnsi="Arial" w:cs="Arial"/>
                <w:color w:val="1A1A1A"/>
                <w:sz w:val="20"/>
              </w:rPr>
              <w:t>nibilités</w:t>
            </w:r>
          </w:p>
        </w:tc>
      </w:tr>
      <w:tr w:rsidR="00E46DEC" w14:paraId="22C48A5A" w14:textId="77777777">
        <w:trPr>
          <w:trHeight w:val="1"/>
        </w:trPr>
        <w:tc>
          <w:tcPr>
            <w:tcW w:w="1200" w:type="dxa"/>
            <w:tcBorders>
              <w:top w:val="single" w:sz="1" w:space="0" w:color="CCCCCC"/>
              <w:left w:val="single" w:sz="1" w:space="0" w:color="CCCCCC"/>
              <w:bottom w:val="single" w:sz="1" w:space="0" w:color="CCCCCC"/>
              <w:right w:val="single" w:sz="1" w:space="0" w:color="CCCCCC"/>
            </w:tcBorders>
            <w:shd w:val="clear" w:color="000000" w:fill="BDD7EE"/>
            <w:tcMar>
              <w:left w:w="120" w:type="dxa"/>
              <w:right w:w="120" w:type="dxa"/>
            </w:tcMar>
            <w:vAlign w:val="center"/>
          </w:tcPr>
          <w:p w14:paraId="3F2AEC40" w14:textId="77777777" w:rsidR="00E46DEC" w:rsidRDefault="00000000">
            <w:pPr>
              <w:spacing w:after="0" w:line="240" w:lineRule="auto"/>
            </w:pPr>
            <w:r>
              <w:rPr>
                <w:rFonts w:ascii="Arial" w:eastAsia="Arial" w:hAnsi="Arial" w:cs="Arial"/>
                <w:b/>
                <w:color w:val="1F3864"/>
                <w:sz w:val="20"/>
              </w:rPr>
              <w:t>OBJ-04</w:t>
            </w:r>
          </w:p>
        </w:tc>
        <w:tc>
          <w:tcPr>
            <w:tcW w:w="8438"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vAlign w:val="center"/>
          </w:tcPr>
          <w:p w14:paraId="6CB6255E" w14:textId="4601B423" w:rsidR="00E46DEC" w:rsidRDefault="00000000">
            <w:pPr>
              <w:spacing w:after="0" w:line="240" w:lineRule="auto"/>
            </w:pPr>
            <w:r>
              <w:rPr>
                <w:rFonts w:ascii="Arial" w:eastAsia="Arial" w:hAnsi="Arial" w:cs="Arial"/>
                <w:color w:val="1A1A1A"/>
                <w:sz w:val="20"/>
              </w:rPr>
              <w:t>Simplifier la gestion administrative via un back-office dédié au service</w:t>
            </w:r>
            <w:r w:rsidR="00D05686">
              <w:rPr>
                <w:rFonts w:ascii="Arial" w:eastAsia="Arial" w:hAnsi="Arial" w:cs="Arial"/>
                <w:color w:val="1A1A1A"/>
                <w:sz w:val="20"/>
              </w:rPr>
              <w:t xml:space="preserve"> OBC </w:t>
            </w:r>
          </w:p>
        </w:tc>
      </w:tr>
      <w:tr w:rsidR="00E46DEC" w14:paraId="4723225C" w14:textId="77777777">
        <w:trPr>
          <w:trHeight w:val="1"/>
        </w:trPr>
        <w:tc>
          <w:tcPr>
            <w:tcW w:w="1200" w:type="dxa"/>
            <w:tcBorders>
              <w:top w:val="single" w:sz="1" w:space="0" w:color="CCCCCC"/>
              <w:left w:val="single" w:sz="1" w:space="0" w:color="CCCCCC"/>
              <w:bottom w:val="single" w:sz="1" w:space="0" w:color="CCCCCC"/>
              <w:right w:val="single" w:sz="1" w:space="0" w:color="CCCCCC"/>
            </w:tcBorders>
            <w:shd w:val="clear" w:color="000000" w:fill="D5E8F0"/>
            <w:tcMar>
              <w:left w:w="120" w:type="dxa"/>
              <w:right w:w="120" w:type="dxa"/>
            </w:tcMar>
            <w:vAlign w:val="center"/>
          </w:tcPr>
          <w:p w14:paraId="68FC5444" w14:textId="77777777" w:rsidR="00E46DEC" w:rsidRDefault="00000000">
            <w:pPr>
              <w:spacing w:after="0" w:line="240" w:lineRule="auto"/>
            </w:pPr>
            <w:r>
              <w:rPr>
                <w:rFonts w:ascii="Arial" w:eastAsia="Arial" w:hAnsi="Arial" w:cs="Arial"/>
                <w:b/>
                <w:color w:val="1F3864"/>
                <w:sz w:val="20"/>
              </w:rPr>
              <w:t>OBJ-05</w:t>
            </w:r>
          </w:p>
        </w:tc>
        <w:tc>
          <w:tcPr>
            <w:tcW w:w="84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339B009" w14:textId="77777777" w:rsidR="00E46DEC" w:rsidRDefault="00000000">
            <w:pPr>
              <w:spacing w:after="0" w:line="240" w:lineRule="auto"/>
            </w:pPr>
            <w:r>
              <w:rPr>
                <w:rFonts w:ascii="Arial" w:eastAsia="Arial" w:hAnsi="Arial" w:cs="Arial"/>
                <w:color w:val="1A1A1A"/>
                <w:sz w:val="20"/>
              </w:rPr>
              <w:t>Assurer la traçabilité complète des retraits (qui, quoi, quand)</w:t>
            </w:r>
          </w:p>
        </w:tc>
      </w:tr>
      <w:tr w:rsidR="00E46DEC" w14:paraId="4C63A91E" w14:textId="77777777">
        <w:trPr>
          <w:trHeight w:val="1"/>
        </w:trPr>
        <w:tc>
          <w:tcPr>
            <w:tcW w:w="1200" w:type="dxa"/>
            <w:tcBorders>
              <w:top w:val="single" w:sz="1" w:space="0" w:color="CCCCCC"/>
              <w:left w:val="single" w:sz="1" w:space="0" w:color="CCCCCC"/>
              <w:bottom w:val="single" w:sz="1" w:space="0" w:color="CCCCCC"/>
              <w:right w:val="single" w:sz="1" w:space="0" w:color="CCCCCC"/>
            </w:tcBorders>
            <w:shd w:val="clear" w:color="000000" w:fill="BDD7EE"/>
            <w:tcMar>
              <w:left w:w="120" w:type="dxa"/>
              <w:right w:w="120" w:type="dxa"/>
            </w:tcMar>
            <w:vAlign w:val="center"/>
          </w:tcPr>
          <w:p w14:paraId="29E9FC23" w14:textId="77777777" w:rsidR="00E46DEC" w:rsidRDefault="00000000">
            <w:pPr>
              <w:spacing w:after="0" w:line="240" w:lineRule="auto"/>
            </w:pPr>
            <w:r>
              <w:rPr>
                <w:rFonts w:ascii="Arial" w:eastAsia="Arial" w:hAnsi="Arial" w:cs="Arial"/>
                <w:b/>
                <w:color w:val="1F3864"/>
                <w:sz w:val="20"/>
              </w:rPr>
              <w:t>OBJ-06</w:t>
            </w:r>
          </w:p>
        </w:tc>
        <w:tc>
          <w:tcPr>
            <w:tcW w:w="8438" w:type="dxa"/>
            <w:tcBorders>
              <w:top w:val="single" w:sz="1" w:space="0" w:color="CCCCCC"/>
              <w:left w:val="single" w:sz="1" w:space="0" w:color="CCCCCC"/>
              <w:bottom w:val="single" w:sz="1" w:space="0" w:color="CCCCCC"/>
              <w:right w:val="single" w:sz="1" w:space="0" w:color="CCCCCC"/>
            </w:tcBorders>
            <w:shd w:val="clear" w:color="000000" w:fill="auto"/>
            <w:tcMar>
              <w:left w:w="120" w:type="dxa"/>
              <w:right w:w="120" w:type="dxa"/>
            </w:tcMar>
            <w:vAlign w:val="center"/>
          </w:tcPr>
          <w:p w14:paraId="107AA6F4" w14:textId="4DD45A5C" w:rsidR="00E46DEC" w:rsidRPr="001C01E9" w:rsidRDefault="001C01E9">
            <w:pPr>
              <w:spacing w:after="0" w:line="240" w:lineRule="auto"/>
              <w:rPr>
                <w:rFonts w:ascii="Arial" w:hAnsi="Arial" w:cs="Arial"/>
                <w:sz w:val="20"/>
                <w:szCs w:val="20"/>
              </w:rPr>
            </w:pPr>
            <w:r w:rsidRPr="001C01E9">
              <w:rPr>
                <w:rFonts w:ascii="Arial" w:hAnsi="Arial" w:cs="Arial"/>
                <w:sz w:val="20"/>
                <w:szCs w:val="20"/>
              </w:rPr>
              <w:t>Planification des prises de r</w:t>
            </w:r>
            <w:r w:rsidRPr="001C01E9">
              <w:rPr>
                <w:rFonts w:ascii="Arial" w:hAnsi="Arial" w:cs="Arial"/>
                <w:sz w:val="20"/>
                <w:szCs w:val="20"/>
              </w:rPr>
              <w:t>endez-vous</w:t>
            </w:r>
            <w:r w:rsidRPr="001C01E9">
              <w:rPr>
                <w:rFonts w:ascii="Arial" w:hAnsi="Arial" w:cs="Arial"/>
                <w:sz w:val="20"/>
                <w:szCs w:val="20"/>
              </w:rPr>
              <w:t xml:space="preserve"> pour le retrait</w:t>
            </w:r>
            <w:r w:rsidRPr="001C01E9">
              <w:rPr>
                <w:rFonts w:ascii="Arial" w:hAnsi="Arial" w:cs="Arial"/>
                <w:sz w:val="20"/>
                <w:szCs w:val="20"/>
              </w:rPr>
              <w:t xml:space="preserve"> (confirmation, annulation, lieu, heure)</w:t>
            </w:r>
            <w:r w:rsidR="00FD683F">
              <w:rPr>
                <w:rFonts w:ascii="Arial" w:hAnsi="Arial" w:cs="Arial"/>
                <w:sz w:val="20"/>
                <w:szCs w:val="20"/>
              </w:rPr>
              <w:t xml:space="preserve"> et fournitures</w:t>
            </w:r>
            <w:r w:rsidR="00FD683F">
              <w:rPr>
                <w:rFonts w:ascii="Arial" w:eastAsia="Arial" w:hAnsi="Arial" w:cs="Arial"/>
                <w:color w:val="1A1A1A"/>
                <w:sz w:val="20"/>
              </w:rPr>
              <w:t xml:space="preserve"> des instructions claires et complètes pour le retrait physique des documents académiques</w:t>
            </w:r>
          </w:p>
        </w:tc>
      </w:tr>
      <w:tr w:rsidR="00E46DEC" w14:paraId="6984B46F" w14:textId="77777777">
        <w:trPr>
          <w:trHeight w:val="1"/>
        </w:trPr>
        <w:tc>
          <w:tcPr>
            <w:tcW w:w="1200" w:type="dxa"/>
            <w:tcBorders>
              <w:top w:val="single" w:sz="1" w:space="0" w:color="CCCCCC"/>
              <w:left w:val="single" w:sz="1" w:space="0" w:color="CCCCCC"/>
              <w:bottom w:val="single" w:sz="1" w:space="0" w:color="CCCCCC"/>
              <w:right w:val="single" w:sz="1" w:space="0" w:color="CCCCCC"/>
            </w:tcBorders>
            <w:shd w:val="clear" w:color="000000" w:fill="D5E8F0"/>
            <w:tcMar>
              <w:left w:w="120" w:type="dxa"/>
              <w:right w:w="120" w:type="dxa"/>
            </w:tcMar>
            <w:vAlign w:val="center"/>
          </w:tcPr>
          <w:p w14:paraId="739F7F1E" w14:textId="77777777" w:rsidR="00E46DEC" w:rsidRDefault="00000000">
            <w:pPr>
              <w:spacing w:after="0" w:line="240" w:lineRule="auto"/>
              <w:rPr>
                <w:rFonts w:ascii="Arial" w:eastAsia="Arial" w:hAnsi="Arial" w:cs="Arial"/>
                <w:b/>
                <w:color w:val="1F3864"/>
                <w:sz w:val="20"/>
              </w:rPr>
            </w:pPr>
            <w:r>
              <w:rPr>
                <w:rFonts w:ascii="Arial" w:eastAsia="Arial" w:hAnsi="Arial" w:cs="Arial"/>
                <w:b/>
                <w:color w:val="1F3864"/>
                <w:sz w:val="20"/>
              </w:rPr>
              <w:t>OBJ-07</w:t>
            </w:r>
          </w:p>
          <w:p w14:paraId="265BD2DE" w14:textId="77777777" w:rsidR="001C01E9" w:rsidRDefault="001C01E9">
            <w:pPr>
              <w:spacing w:after="0" w:line="240" w:lineRule="auto"/>
            </w:pPr>
          </w:p>
        </w:tc>
        <w:tc>
          <w:tcPr>
            <w:tcW w:w="84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BB568DD" w14:textId="0222EC3A" w:rsidR="001C01E9" w:rsidRPr="001C01E9" w:rsidRDefault="00000000">
            <w:pPr>
              <w:spacing w:after="0" w:line="240" w:lineRule="auto"/>
              <w:rPr>
                <w:rFonts w:ascii="Arial" w:eastAsia="Arial" w:hAnsi="Arial" w:cs="Arial"/>
                <w:color w:val="1A1A1A"/>
                <w:sz w:val="20"/>
              </w:rPr>
            </w:pPr>
            <w:r>
              <w:rPr>
                <w:rFonts w:ascii="Arial" w:eastAsia="Arial" w:hAnsi="Arial" w:cs="Arial"/>
                <w:color w:val="1A1A1A"/>
                <w:sz w:val="20"/>
              </w:rPr>
              <w:t>Garantir la sécurité et la confidentialité des données personnelles des</w:t>
            </w:r>
            <w:r w:rsidR="00D05686">
              <w:rPr>
                <w:rFonts w:ascii="Arial" w:eastAsia="Arial" w:hAnsi="Arial" w:cs="Arial"/>
                <w:color w:val="1A1A1A"/>
                <w:sz w:val="20"/>
              </w:rPr>
              <w:t xml:space="preserve"> </w:t>
            </w:r>
            <w:r w:rsidR="00D05686">
              <w:rPr>
                <w:rFonts w:ascii="Arial" w:eastAsia="Arial" w:hAnsi="Arial" w:cs="Arial"/>
                <w:color w:val="1A1A1A"/>
                <w:sz w:val="22"/>
              </w:rPr>
              <w:t>élèves</w:t>
            </w:r>
            <w:r>
              <w:rPr>
                <w:rFonts w:ascii="Arial" w:eastAsia="Arial" w:hAnsi="Arial" w:cs="Arial"/>
                <w:color w:val="1A1A1A"/>
                <w:sz w:val="20"/>
              </w:rPr>
              <w:t xml:space="preserve"> (RGPD)</w:t>
            </w:r>
          </w:p>
        </w:tc>
      </w:tr>
    </w:tbl>
    <w:p w14:paraId="73BD1C97" w14:textId="783177A2" w:rsidR="00E46DEC" w:rsidRDefault="00E46DEC">
      <w:pPr>
        <w:spacing w:after="0" w:line="240" w:lineRule="auto"/>
        <w:rPr>
          <w:rFonts w:ascii="Arial" w:eastAsia="Arial" w:hAnsi="Arial" w:cs="Arial"/>
          <w:color w:val="1A1A1A"/>
          <w:sz w:val="22"/>
        </w:rPr>
      </w:pPr>
    </w:p>
    <w:p w14:paraId="38FECB43" w14:textId="77777777" w:rsidR="00E46DEC" w:rsidRDefault="00000000">
      <w:pPr>
        <w:spacing w:before="360" w:after="120" w:line="240" w:lineRule="auto"/>
        <w:ind w:left="200" w:right="200"/>
        <w:rPr>
          <w:rFonts w:ascii="Arial" w:eastAsia="Arial" w:hAnsi="Arial" w:cs="Arial"/>
          <w:b/>
          <w:color w:val="FFFFFF"/>
          <w:sz w:val="32"/>
          <w:shd w:val="clear" w:color="auto" w:fill="1F3864"/>
        </w:rPr>
      </w:pPr>
      <w:r>
        <w:rPr>
          <w:rFonts w:ascii="Arial" w:eastAsia="Arial" w:hAnsi="Arial" w:cs="Arial"/>
          <w:b/>
          <w:color w:val="FFFFFF"/>
          <w:sz w:val="32"/>
          <w:shd w:val="clear" w:color="auto" w:fill="1F3864"/>
        </w:rPr>
        <w:t>3. PÉRIMÈTRE DU PROJET</w:t>
      </w:r>
    </w:p>
    <w:p w14:paraId="21C88D4D" w14:textId="77777777" w:rsidR="00E46DEC" w:rsidRDefault="00E46DEC">
      <w:pPr>
        <w:spacing w:before="80" w:after="0" w:line="240" w:lineRule="auto"/>
        <w:rPr>
          <w:rFonts w:ascii="Arial" w:eastAsia="Arial" w:hAnsi="Arial" w:cs="Arial"/>
          <w:color w:val="1A1A1A"/>
          <w:sz w:val="22"/>
        </w:rPr>
      </w:pPr>
    </w:p>
    <w:p w14:paraId="25E19326"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3.1 — Inclus dans le projet</w:t>
      </w:r>
    </w:p>
    <w:p w14:paraId="59D6D9EB" w14:textId="77777777" w:rsidR="00E46DEC" w:rsidRDefault="00E46DEC">
      <w:pPr>
        <w:spacing w:before="40" w:after="0" w:line="240" w:lineRule="auto"/>
        <w:rPr>
          <w:rFonts w:ascii="Arial" w:eastAsia="Arial" w:hAnsi="Arial" w:cs="Arial"/>
          <w:color w:val="1A1A1A"/>
          <w:sz w:val="22"/>
        </w:rPr>
      </w:pPr>
    </w:p>
    <w:p w14:paraId="2272E04B" w14:textId="69A4B1D1" w:rsidR="00E46DEC" w:rsidRDefault="00000000">
      <w:pPr>
        <w:numPr>
          <w:ilvl w:val="0"/>
          <w:numId w:val="2"/>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 xml:space="preserve"> Module d'authentification avec gestion des rôles (admin, scolarité, é</w:t>
      </w:r>
      <w:r w:rsidR="00FD683F">
        <w:rPr>
          <w:rFonts w:ascii="Arial" w:eastAsia="Arial" w:hAnsi="Arial" w:cs="Arial"/>
          <w:color w:val="1A1A1A"/>
          <w:sz w:val="22"/>
        </w:rPr>
        <w:t>lèves</w:t>
      </w:r>
      <w:r>
        <w:rPr>
          <w:rFonts w:ascii="Arial" w:eastAsia="Arial" w:hAnsi="Arial" w:cs="Arial"/>
          <w:color w:val="1A1A1A"/>
          <w:sz w:val="22"/>
        </w:rPr>
        <w:t>)</w:t>
      </w:r>
    </w:p>
    <w:p w14:paraId="2C136182" w14:textId="1FF74315" w:rsidR="00E46DEC" w:rsidRDefault="00000000">
      <w:pPr>
        <w:numPr>
          <w:ilvl w:val="0"/>
          <w:numId w:val="2"/>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Espace personnel</w:t>
      </w:r>
      <w:r w:rsidR="00D05686">
        <w:rPr>
          <w:rFonts w:ascii="Arial" w:eastAsia="Arial" w:hAnsi="Arial" w:cs="Arial"/>
          <w:color w:val="1A1A1A"/>
          <w:sz w:val="20"/>
        </w:rPr>
        <w:t xml:space="preserve"> </w:t>
      </w:r>
      <w:r w:rsidR="00D05686">
        <w:rPr>
          <w:rFonts w:ascii="Arial" w:eastAsia="Arial" w:hAnsi="Arial" w:cs="Arial"/>
          <w:color w:val="1A1A1A"/>
          <w:sz w:val="22"/>
        </w:rPr>
        <w:t>élèves</w:t>
      </w:r>
      <w:r>
        <w:rPr>
          <w:rFonts w:ascii="Arial" w:eastAsia="Arial" w:hAnsi="Arial" w:cs="Arial"/>
          <w:color w:val="1A1A1A"/>
          <w:sz w:val="22"/>
        </w:rPr>
        <w:t xml:space="preserve">: consultation du statut des documents académiques </w:t>
      </w:r>
    </w:p>
    <w:p w14:paraId="7E907DE8" w14:textId="77777777" w:rsidR="00E46DEC" w:rsidRDefault="00000000">
      <w:pPr>
        <w:numPr>
          <w:ilvl w:val="0"/>
          <w:numId w:val="2"/>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Module d'instructions de retrait physique avec rappel calendrier</w:t>
      </w:r>
    </w:p>
    <w:p w14:paraId="083B2AA4" w14:textId="77777777" w:rsidR="00E46DEC" w:rsidRDefault="00000000">
      <w:pPr>
        <w:numPr>
          <w:ilvl w:val="0"/>
          <w:numId w:val="2"/>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Système de notifications push pour les changements de statut</w:t>
      </w:r>
    </w:p>
    <w:p w14:paraId="60DF84B5" w14:textId="3B093ECF" w:rsidR="00E46DEC" w:rsidRDefault="00000000">
      <w:pPr>
        <w:numPr>
          <w:ilvl w:val="0"/>
          <w:numId w:val="2"/>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 xml:space="preserve">Back-office administratif : gestion des </w:t>
      </w:r>
      <w:r w:rsidR="00D05686">
        <w:rPr>
          <w:rFonts w:ascii="Arial" w:eastAsia="Arial" w:hAnsi="Arial" w:cs="Arial"/>
          <w:color w:val="1A1A1A"/>
          <w:sz w:val="22"/>
        </w:rPr>
        <w:t>élèves</w:t>
      </w:r>
      <w:r w:rsidR="00D05686">
        <w:rPr>
          <w:rFonts w:ascii="Arial" w:eastAsia="Arial" w:hAnsi="Arial" w:cs="Arial"/>
          <w:color w:val="1A1A1A"/>
          <w:sz w:val="22"/>
        </w:rPr>
        <w:t xml:space="preserve"> </w:t>
      </w:r>
      <w:r>
        <w:rPr>
          <w:rFonts w:ascii="Arial" w:eastAsia="Arial" w:hAnsi="Arial" w:cs="Arial"/>
          <w:color w:val="1A1A1A"/>
          <w:sz w:val="22"/>
        </w:rPr>
        <w:t>et mise à jour des statuts</w:t>
      </w:r>
    </w:p>
    <w:p w14:paraId="79F2F741" w14:textId="77777777" w:rsidR="00E46DEC" w:rsidRDefault="00000000">
      <w:pPr>
        <w:numPr>
          <w:ilvl w:val="0"/>
          <w:numId w:val="2"/>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 xml:space="preserve">Historique et traçabilité des retraits de documents académiques </w:t>
      </w:r>
    </w:p>
    <w:p w14:paraId="79048134" w14:textId="77777777" w:rsidR="00E46DEC" w:rsidRDefault="00000000">
      <w:pPr>
        <w:numPr>
          <w:ilvl w:val="0"/>
          <w:numId w:val="2"/>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Tableau de bord avec statistiques (en attente, délais moyens)</w:t>
      </w:r>
    </w:p>
    <w:p w14:paraId="21D2DA86" w14:textId="115C6386" w:rsidR="00FD683F" w:rsidRDefault="00FD683F">
      <w:pPr>
        <w:numPr>
          <w:ilvl w:val="0"/>
          <w:numId w:val="2"/>
        </w:numPr>
        <w:spacing w:before="40" w:after="40" w:line="240" w:lineRule="auto"/>
        <w:ind w:left="720" w:hanging="360"/>
        <w:rPr>
          <w:rFonts w:ascii="Arial" w:eastAsia="Arial" w:hAnsi="Arial" w:cs="Arial"/>
          <w:color w:val="1A1A1A"/>
          <w:sz w:val="22"/>
        </w:rPr>
      </w:pPr>
      <w:r w:rsidRPr="00FD683F">
        <w:rPr>
          <w:rFonts w:ascii="Arial" w:eastAsia="Arial" w:hAnsi="Arial" w:cs="Arial"/>
          <w:color w:val="1A1A1A"/>
          <w:sz w:val="22"/>
        </w:rPr>
        <w:t>Initiation, confirmation, annulation d'un paiement, suivi du statut et du motif</w:t>
      </w:r>
    </w:p>
    <w:p w14:paraId="3CDDAD30" w14:textId="77777777" w:rsidR="00E46DEC" w:rsidRDefault="00E46DEC">
      <w:pPr>
        <w:spacing w:before="100" w:after="0" w:line="240" w:lineRule="auto"/>
        <w:rPr>
          <w:rFonts w:ascii="Arial" w:eastAsia="Arial" w:hAnsi="Arial" w:cs="Arial"/>
          <w:color w:val="1A1A1A"/>
          <w:sz w:val="22"/>
        </w:rPr>
      </w:pPr>
    </w:p>
    <w:p w14:paraId="1F49E9AC"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3.2 — Hors périmètre (exclus)</w:t>
      </w:r>
    </w:p>
    <w:p w14:paraId="71964027" w14:textId="77777777" w:rsidR="00E46DEC" w:rsidRDefault="00E46DEC">
      <w:pPr>
        <w:spacing w:before="40" w:after="0" w:line="240" w:lineRule="auto"/>
        <w:rPr>
          <w:rFonts w:ascii="Arial" w:eastAsia="Arial" w:hAnsi="Arial" w:cs="Arial"/>
          <w:color w:val="1A1A1A"/>
          <w:sz w:val="22"/>
        </w:rPr>
      </w:pPr>
    </w:p>
    <w:p w14:paraId="2C27FBC0" w14:textId="625BAAAA" w:rsidR="00E46DEC" w:rsidRDefault="00000000">
      <w:pPr>
        <w:numPr>
          <w:ilvl w:val="0"/>
          <w:numId w:val="3"/>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 xml:space="preserve">Téléchargement numérique des </w:t>
      </w:r>
      <w:r w:rsidR="00113E9D">
        <w:rPr>
          <w:rFonts w:ascii="Arial" w:eastAsia="Arial" w:hAnsi="Arial" w:cs="Arial"/>
          <w:color w:val="1A1A1A"/>
          <w:sz w:val="22"/>
        </w:rPr>
        <w:t>documents academiques</w:t>
      </w:r>
      <w:r>
        <w:rPr>
          <w:rFonts w:ascii="Arial" w:eastAsia="Arial" w:hAnsi="Arial" w:cs="Arial"/>
          <w:color w:val="1A1A1A"/>
          <w:sz w:val="22"/>
        </w:rPr>
        <w:t xml:space="preserve"> (document PDF sécurisé) — hors périmètre actuel</w:t>
      </w:r>
    </w:p>
    <w:p w14:paraId="14F1B7AA" w14:textId="77777777" w:rsidR="00E46DEC" w:rsidRDefault="00000000">
      <w:pPr>
        <w:numPr>
          <w:ilvl w:val="0"/>
          <w:numId w:val="3"/>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Système QR code de vérification pour les employeurs — différé</w:t>
      </w:r>
    </w:p>
    <w:p w14:paraId="181FB01B" w14:textId="77777777" w:rsidR="00E46DEC" w:rsidRDefault="00000000">
      <w:pPr>
        <w:numPr>
          <w:ilvl w:val="0"/>
          <w:numId w:val="3"/>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Intégration avec des systèmes tiers ou ERP institutionnels existants</w:t>
      </w:r>
    </w:p>
    <w:p w14:paraId="12B3A9E5" w14:textId="77777777" w:rsidR="00E46DEC" w:rsidRDefault="00E46DEC">
      <w:pPr>
        <w:spacing w:before="60" w:after="0" w:line="240" w:lineRule="auto"/>
        <w:rPr>
          <w:rFonts w:ascii="Arial" w:eastAsia="Arial" w:hAnsi="Arial" w:cs="Arial"/>
          <w:color w:val="1A1A1A"/>
          <w:sz w:val="22"/>
        </w:rPr>
      </w:pPr>
    </w:p>
    <w:p w14:paraId="11895E82"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3.3 — Acteurs et parties prenantes</w:t>
      </w:r>
    </w:p>
    <w:p w14:paraId="5DFB4A10" w14:textId="77777777" w:rsidR="00E46DEC" w:rsidRDefault="00E46DEC">
      <w:pPr>
        <w:spacing w:before="4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2385"/>
        <w:gridCol w:w="1769"/>
        <w:gridCol w:w="4796"/>
      </w:tblGrid>
      <w:tr w:rsidR="00E46DEC" w14:paraId="1CE16B42"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0C55216E" w14:textId="77777777" w:rsidR="00E46DEC" w:rsidRDefault="00000000">
            <w:pPr>
              <w:spacing w:after="0" w:line="240" w:lineRule="auto"/>
            </w:pPr>
            <w:r>
              <w:rPr>
                <w:rFonts w:ascii="Arial" w:eastAsia="Arial" w:hAnsi="Arial" w:cs="Arial"/>
                <w:b/>
                <w:color w:val="FFFFFF"/>
                <w:sz w:val="20"/>
              </w:rPr>
              <w:t>Acteur / Rôle</w:t>
            </w:r>
          </w:p>
        </w:tc>
        <w:tc>
          <w:tcPr>
            <w:tcW w:w="1800"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38F035BB" w14:textId="77777777" w:rsidR="00E46DEC" w:rsidRDefault="00000000">
            <w:pPr>
              <w:spacing w:after="0" w:line="240" w:lineRule="auto"/>
            </w:pPr>
            <w:r>
              <w:rPr>
                <w:rFonts w:ascii="Arial" w:eastAsia="Arial" w:hAnsi="Arial" w:cs="Arial"/>
                <w:b/>
                <w:color w:val="FFFFFF"/>
                <w:sz w:val="20"/>
              </w:rPr>
              <w:t>Type</w:t>
            </w:r>
          </w:p>
        </w:tc>
        <w:tc>
          <w:tcPr>
            <w:tcW w:w="5338"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724A0652" w14:textId="77777777" w:rsidR="00E46DEC" w:rsidRDefault="00000000">
            <w:pPr>
              <w:spacing w:after="0" w:line="240" w:lineRule="auto"/>
            </w:pPr>
            <w:r>
              <w:rPr>
                <w:rFonts w:ascii="Arial" w:eastAsia="Arial" w:hAnsi="Arial" w:cs="Arial"/>
                <w:b/>
                <w:color w:val="FFFFFF"/>
                <w:sz w:val="20"/>
              </w:rPr>
              <w:t>Responsabilités</w:t>
            </w:r>
          </w:p>
        </w:tc>
      </w:tr>
      <w:tr w:rsidR="00E46DEC" w14:paraId="56EBC28A"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EDC7302" w14:textId="77777777" w:rsidR="00E46DEC" w:rsidRDefault="00000000">
            <w:pPr>
              <w:spacing w:after="0" w:line="240" w:lineRule="auto"/>
            </w:pPr>
            <w:r>
              <w:rPr>
                <w:rFonts w:ascii="Arial" w:eastAsia="Arial" w:hAnsi="Arial" w:cs="Arial"/>
                <w:b/>
                <w:color w:val="1A1A1A"/>
                <w:sz w:val="20"/>
              </w:rPr>
              <w:t>Administrateur</w:t>
            </w:r>
          </w:p>
        </w:tc>
        <w:tc>
          <w:tcPr>
            <w:tcW w:w="18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A34D7C3" w14:textId="77777777" w:rsidR="00E46DEC" w:rsidRDefault="00000000">
            <w:pPr>
              <w:spacing w:after="0" w:line="240" w:lineRule="auto"/>
            </w:pPr>
            <w:r>
              <w:rPr>
                <w:rFonts w:ascii="Arial" w:eastAsia="Arial" w:hAnsi="Arial" w:cs="Arial"/>
                <w:color w:val="1A1A1A"/>
                <w:sz w:val="20"/>
              </w:rPr>
              <w:t>Interne</w:t>
            </w:r>
          </w:p>
        </w:tc>
        <w:tc>
          <w:tcPr>
            <w:tcW w:w="53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18462AFC" w14:textId="77777777" w:rsidR="00E46DEC" w:rsidRDefault="00000000">
            <w:pPr>
              <w:spacing w:after="0" w:line="240" w:lineRule="auto"/>
            </w:pPr>
            <w:r>
              <w:rPr>
                <w:rFonts w:ascii="Arial" w:eastAsia="Arial" w:hAnsi="Arial" w:cs="Arial"/>
                <w:color w:val="1A1A1A"/>
                <w:sz w:val="20"/>
              </w:rPr>
              <w:t>Gère les utilisateurs, configure le système, accède à tous les modules</w:t>
            </w:r>
          </w:p>
        </w:tc>
      </w:tr>
      <w:tr w:rsidR="00E46DEC" w14:paraId="6BC29E88"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D92FC6E" w14:textId="77777777" w:rsidR="00E46DEC" w:rsidRDefault="00000000">
            <w:pPr>
              <w:spacing w:after="0" w:line="240" w:lineRule="auto"/>
            </w:pPr>
            <w:r>
              <w:rPr>
                <w:rFonts w:ascii="Arial" w:eastAsia="Arial" w:hAnsi="Arial" w:cs="Arial"/>
                <w:b/>
                <w:color w:val="1A1A1A"/>
                <w:sz w:val="20"/>
              </w:rPr>
              <w:t>Service délivrance(OBC ou CENTRE D'EXAMEN)</w:t>
            </w:r>
          </w:p>
        </w:tc>
        <w:tc>
          <w:tcPr>
            <w:tcW w:w="18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7AEAC8B2" w14:textId="77777777" w:rsidR="00E46DEC" w:rsidRDefault="00000000">
            <w:pPr>
              <w:spacing w:after="0" w:line="240" w:lineRule="auto"/>
            </w:pPr>
            <w:r>
              <w:rPr>
                <w:rFonts w:ascii="Arial" w:eastAsia="Arial" w:hAnsi="Arial" w:cs="Arial"/>
                <w:color w:val="1A1A1A"/>
                <w:sz w:val="20"/>
              </w:rPr>
              <w:t>Interne</w:t>
            </w:r>
          </w:p>
        </w:tc>
        <w:tc>
          <w:tcPr>
            <w:tcW w:w="53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1C225279" w14:textId="66D089C0" w:rsidR="00E46DEC" w:rsidRDefault="00000000">
            <w:pPr>
              <w:spacing w:after="0" w:line="240" w:lineRule="auto"/>
            </w:pPr>
            <w:r>
              <w:rPr>
                <w:rFonts w:ascii="Arial" w:eastAsia="Arial" w:hAnsi="Arial" w:cs="Arial"/>
                <w:color w:val="1A1A1A"/>
                <w:sz w:val="20"/>
              </w:rPr>
              <w:t xml:space="preserve">Met à jour les statuts des </w:t>
            </w:r>
            <w:r>
              <w:rPr>
                <w:rFonts w:ascii="Arial" w:eastAsia="Arial" w:hAnsi="Arial" w:cs="Arial"/>
                <w:color w:val="1A1A1A"/>
                <w:sz w:val="18"/>
              </w:rPr>
              <w:t xml:space="preserve">documents académiques </w:t>
            </w:r>
            <w:r>
              <w:rPr>
                <w:rFonts w:ascii="Arial" w:eastAsia="Arial" w:hAnsi="Arial" w:cs="Arial"/>
                <w:color w:val="1A1A1A"/>
                <w:sz w:val="20"/>
              </w:rPr>
              <w:t xml:space="preserve">, gère les </w:t>
            </w:r>
            <w:r w:rsidR="00113E9D">
              <w:rPr>
                <w:rFonts w:ascii="Arial" w:eastAsia="Arial" w:hAnsi="Arial" w:cs="Arial"/>
                <w:color w:val="1A1A1A"/>
                <w:sz w:val="22"/>
              </w:rPr>
              <w:t>élèves</w:t>
            </w:r>
            <w:r>
              <w:rPr>
                <w:rFonts w:ascii="Arial" w:eastAsia="Arial" w:hAnsi="Arial" w:cs="Arial"/>
                <w:color w:val="1A1A1A"/>
                <w:sz w:val="20"/>
              </w:rPr>
              <w:t>, consulte les statistiques</w:t>
            </w:r>
          </w:p>
        </w:tc>
      </w:tr>
      <w:tr w:rsidR="00E46DEC" w14:paraId="02C0DCAD"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448B88D" w14:textId="3982E920" w:rsidR="00E46DEC" w:rsidRDefault="00000000" w:rsidP="00D05686">
            <w:pPr>
              <w:spacing w:after="0" w:line="240" w:lineRule="auto"/>
            </w:pPr>
            <w:r w:rsidRPr="00D05686">
              <w:rPr>
                <w:rFonts w:ascii="Arial" w:eastAsia="Arial" w:hAnsi="Arial" w:cs="Arial"/>
                <w:b/>
                <w:color w:val="1A1A1A"/>
                <w:sz w:val="20"/>
              </w:rPr>
              <w:t>É</w:t>
            </w:r>
            <w:r w:rsidR="00D05686" w:rsidRPr="00D05686">
              <w:rPr>
                <w:rFonts w:ascii="Arial" w:eastAsia="Arial" w:hAnsi="Arial" w:cs="Arial"/>
                <w:b/>
                <w:color w:val="1A1A1A"/>
                <w:sz w:val="22"/>
              </w:rPr>
              <w:t>lèves</w:t>
            </w:r>
            <w:r w:rsidRPr="00D05686">
              <w:rPr>
                <w:rFonts w:ascii="Arial" w:eastAsia="Arial" w:hAnsi="Arial" w:cs="Arial"/>
                <w:b/>
                <w:color w:val="1A1A1A"/>
                <w:sz w:val="20"/>
              </w:rPr>
              <w:t xml:space="preserve"> </w:t>
            </w:r>
            <w:r>
              <w:rPr>
                <w:rFonts w:ascii="Arial" w:eastAsia="Arial" w:hAnsi="Arial" w:cs="Arial"/>
                <w:b/>
                <w:color w:val="1A1A1A"/>
                <w:sz w:val="20"/>
              </w:rPr>
              <w:t>/ Diplômé</w:t>
            </w:r>
            <w:r w:rsidR="00D05686">
              <w:rPr>
                <w:rFonts w:ascii="Arial" w:eastAsia="Arial" w:hAnsi="Arial" w:cs="Arial"/>
                <w:b/>
                <w:color w:val="1A1A1A"/>
                <w:sz w:val="20"/>
              </w:rPr>
              <w:t>s</w:t>
            </w:r>
          </w:p>
        </w:tc>
        <w:tc>
          <w:tcPr>
            <w:tcW w:w="18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14DCB77E" w14:textId="77777777" w:rsidR="00E46DEC" w:rsidRDefault="00000000">
            <w:pPr>
              <w:spacing w:after="0" w:line="240" w:lineRule="auto"/>
            </w:pPr>
            <w:r>
              <w:rPr>
                <w:rFonts w:ascii="Arial" w:eastAsia="Arial" w:hAnsi="Arial" w:cs="Arial"/>
                <w:color w:val="1A1A1A"/>
                <w:sz w:val="20"/>
              </w:rPr>
              <w:t>Utilisateur final</w:t>
            </w:r>
          </w:p>
        </w:tc>
        <w:tc>
          <w:tcPr>
            <w:tcW w:w="53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2780E13" w14:textId="77777777" w:rsidR="00E46DEC" w:rsidRDefault="00000000">
            <w:pPr>
              <w:spacing w:after="0" w:line="240" w:lineRule="auto"/>
            </w:pPr>
            <w:r>
              <w:rPr>
                <w:rFonts w:ascii="Arial" w:eastAsia="Arial" w:hAnsi="Arial" w:cs="Arial"/>
                <w:color w:val="1A1A1A"/>
                <w:sz w:val="20"/>
              </w:rPr>
              <w:t>Consulte ses statuts, reçoit des notifications, obtient les instructions de retrait,éffectue les paiements</w:t>
            </w:r>
          </w:p>
        </w:tc>
      </w:tr>
      <w:tr w:rsidR="00E46DEC" w14:paraId="211B3478"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BDE905F" w14:textId="77777777" w:rsidR="00E46DEC" w:rsidRDefault="00000000">
            <w:pPr>
              <w:spacing w:after="0" w:line="240" w:lineRule="auto"/>
            </w:pPr>
            <w:r>
              <w:rPr>
                <w:rFonts w:ascii="Arial" w:eastAsia="Arial" w:hAnsi="Arial" w:cs="Arial"/>
                <w:b/>
                <w:color w:val="1A1A1A"/>
                <w:sz w:val="20"/>
              </w:rPr>
              <w:t>Développeur / Stagiaire</w:t>
            </w:r>
          </w:p>
        </w:tc>
        <w:tc>
          <w:tcPr>
            <w:tcW w:w="18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645556D7" w14:textId="77777777" w:rsidR="00E46DEC" w:rsidRDefault="00000000">
            <w:pPr>
              <w:spacing w:after="0" w:line="240" w:lineRule="auto"/>
            </w:pPr>
            <w:r>
              <w:rPr>
                <w:rFonts w:ascii="Arial" w:eastAsia="Arial" w:hAnsi="Arial" w:cs="Arial"/>
                <w:color w:val="1A1A1A"/>
                <w:sz w:val="20"/>
              </w:rPr>
              <w:t>Réalisateur</w:t>
            </w:r>
          </w:p>
        </w:tc>
        <w:tc>
          <w:tcPr>
            <w:tcW w:w="53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8F16E24" w14:textId="77777777" w:rsidR="00E46DEC" w:rsidRDefault="00000000">
            <w:pPr>
              <w:spacing w:after="0" w:line="240" w:lineRule="auto"/>
            </w:pPr>
            <w:r>
              <w:rPr>
                <w:rFonts w:ascii="Arial" w:eastAsia="Arial" w:hAnsi="Arial" w:cs="Arial"/>
                <w:color w:val="1A1A1A"/>
                <w:sz w:val="20"/>
              </w:rPr>
              <w:t>Développe, teste et maintient l'application</w:t>
            </w:r>
          </w:p>
        </w:tc>
      </w:tr>
      <w:tr w:rsidR="00E46DEC" w14:paraId="0CF00358"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BB8ADD2" w14:textId="77777777" w:rsidR="00E46DEC" w:rsidRDefault="00000000">
            <w:pPr>
              <w:spacing w:after="0" w:line="240" w:lineRule="auto"/>
            </w:pPr>
            <w:r>
              <w:rPr>
                <w:rFonts w:ascii="Arial" w:eastAsia="Arial" w:hAnsi="Arial" w:cs="Arial"/>
                <w:b/>
                <w:color w:val="1A1A1A"/>
                <w:sz w:val="20"/>
              </w:rPr>
              <w:t>Tuteur / Encadreur</w:t>
            </w:r>
          </w:p>
        </w:tc>
        <w:tc>
          <w:tcPr>
            <w:tcW w:w="18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66F11D0A" w14:textId="77777777" w:rsidR="00E46DEC" w:rsidRDefault="00000000">
            <w:pPr>
              <w:spacing w:after="0" w:line="240" w:lineRule="auto"/>
            </w:pPr>
            <w:r>
              <w:rPr>
                <w:rFonts w:ascii="Arial" w:eastAsia="Arial" w:hAnsi="Arial" w:cs="Arial"/>
                <w:color w:val="1A1A1A"/>
                <w:sz w:val="20"/>
              </w:rPr>
              <w:t>Commanditaire</w:t>
            </w:r>
          </w:p>
        </w:tc>
        <w:tc>
          <w:tcPr>
            <w:tcW w:w="53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AF3FAF9" w14:textId="77777777" w:rsidR="00E46DEC" w:rsidRDefault="00000000">
            <w:pPr>
              <w:spacing w:after="0" w:line="240" w:lineRule="auto"/>
            </w:pPr>
            <w:r>
              <w:rPr>
                <w:rFonts w:ascii="Arial" w:eastAsia="Arial" w:hAnsi="Arial" w:cs="Arial"/>
                <w:color w:val="1A1A1A"/>
                <w:sz w:val="20"/>
              </w:rPr>
              <w:t>Valide les livrables, oriente les priorités</w:t>
            </w:r>
          </w:p>
        </w:tc>
      </w:tr>
    </w:tbl>
    <w:p w14:paraId="6EBCF51F" w14:textId="77777777" w:rsidR="00E46DEC" w:rsidRDefault="00E46DEC">
      <w:pPr>
        <w:spacing w:before="60" w:after="0" w:line="240" w:lineRule="auto"/>
        <w:rPr>
          <w:rFonts w:ascii="Arial" w:eastAsia="Arial" w:hAnsi="Arial" w:cs="Arial"/>
          <w:color w:val="1A1A1A"/>
          <w:sz w:val="22"/>
        </w:rPr>
      </w:pPr>
    </w:p>
    <w:p w14:paraId="6214A244" w14:textId="77777777" w:rsidR="00E46DEC" w:rsidRDefault="00000000">
      <w:pPr>
        <w:spacing w:after="0" w:line="240" w:lineRule="auto"/>
        <w:rPr>
          <w:rFonts w:ascii="Arial" w:eastAsia="Arial" w:hAnsi="Arial" w:cs="Arial"/>
          <w:color w:val="1A1A1A"/>
          <w:sz w:val="22"/>
        </w:rPr>
      </w:pPr>
      <w:r>
        <w:rPr>
          <w:rFonts w:ascii="Arial" w:eastAsia="Arial" w:hAnsi="Arial" w:cs="Arial"/>
          <w:color w:val="1A1A1A"/>
          <w:sz w:val="22"/>
        </w:rPr>
        <w:t xml:space="preserve"> </w:t>
      </w:r>
    </w:p>
    <w:p w14:paraId="4CA1FC38" w14:textId="77777777" w:rsidR="00E46DEC" w:rsidRDefault="00E46DEC">
      <w:pPr>
        <w:spacing w:after="0" w:line="240" w:lineRule="auto"/>
        <w:rPr>
          <w:rFonts w:ascii="Arial" w:eastAsia="Arial" w:hAnsi="Arial" w:cs="Arial"/>
          <w:color w:val="1A1A1A"/>
          <w:sz w:val="22"/>
        </w:rPr>
      </w:pPr>
    </w:p>
    <w:p w14:paraId="7D55D14C" w14:textId="77777777" w:rsidR="00E46DEC" w:rsidRDefault="00000000">
      <w:pPr>
        <w:spacing w:before="360" w:after="120" w:line="240" w:lineRule="auto"/>
        <w:ind w:left="200" w:right="200"/>
        <w:rPr>
          <w:rFonts w:ascii="Arial" w:eastAsia="Arial" w:hAnsi="Arial" w:cs="Arial"/>
          <w:b/>
          <w:color w:val="FFFFFF"/>
          <w:sz w:val="32"/>
          <w:shd w:val="clear" w:color="auto" w:fill="1F3864"/>
        </w:rPr>
      </w:pPr>
      <w:r>
        <w:rPr>
          <w:rFonts w:ascii="Arial" w:eastAsia="Arial" w:hAnsi="Arial" w:cs="Arial"/>
          <w:b/>
          <w:color w:val="FFFFFF"/>
          <w:sz w:val="32"/>
          <w:shd w:val="clear" w:color="auto" w:fill="1F3864"/>
        </w:rPr>
        <w:t>4. BESOINS FONCTIONNELS</w:t>
      </w:r>
    </w:p>
    <w:p w14:paraId="604B5275" w14:textId="77777777" w:rsidR="00E46DEC" w:rsidRDefault="00E46DEC">
      <w:pPr>
        <w:spacing w:before="60" w:after="0" w:line="240" w:lineRule="auto"/>
        <w:rPr>
          <w:rFonts w:ascii="Arial" w:eastAsia="Arial" w:hAnsi="Arial" w:cs="Arial"/>
          <w:color w:val="1A1A1A"/>
          <w:sz w:val="22"/>
        </w:rPr>
      </w:pPr>
    </w:p>
    <w:p w14:paraId="44A74A77" w14:textId="77777777" w:rsidR="00E46DEC" w:rsidRDefault="00000000">
      <w:pPr>
        <w:spacing w:before="60" w:after="100" w:line="240" w:lineRule="auto"/>
        <w:rPr>
          <w:rFonts w:ascii="Arial" w:eastAsia="Arial" w:hAnsi="Arial" w:cs="Arial"/>
          <w:color w:val="1A1A1A"/>
          <w:sz w:val="22"/>
        </w:rPr>
      </w:pPr>
      <w:r>
        <w:rPr>
          <w:rFonts w:ascii="Arial" w:eastAsia="Arial" w:hAnsi="Arial" w:cs="Arial"/>
          <w:color w:val="555555"/>
          <w:sz w:val="20"/>
        </w:rPr>
        <w:t xml:space="preserve">Légende des priorités :  </w:t>
      </w:r>
      <w:r>
        <w:rPr>
          <w:rFonts w:ascii="Segoe UI Symbol" w:eastAsia="Segoe UI Symbol" w:hAnsi="Segoe UI Symbol" w:cs="Segoe UI Symbol"/>
          <w:b/>
          <w:color w:val="1A1A1A"/>
          <w:sz w:val="20"/>
        </w:rPr>
        <w:t>🔴</w:t>
      </w:r>
      <w:r>
        <w:rPr>
          <w:rFonts w:ascii="Arial" w:eastAsia="Arial" w:hAnsi="Arial" w:cs="Arial"/>
          <w:b/>
          <w:color w:val="1A1A1A"/>
          <w:sz w:val="20"/>
        </w:rPr>
        <w:t xml:space="preserve"> Obligatoire</w:t>
      </w:r>
      <w:r>
        <w:rPr>
          <w:rFonts w:ascii="Arial" w:eastAsia="Arial" w:hAnsi="Arial" w:cs="Arial"/>
          <w:color w:val="555555"/>
          <w:sz w:val="20"/>
        </w:rPr>
        <w:t xml:space="preserve">  —  indispensable au lancement      </w:t>
      </w:r>
      <w:r>
        <w:rPr>
          <w:rFonts w:ascii="Segoe UI Emoji" w:eastAsia="Segoe UI Emoji" w:hAnsi="Segoe UI Emoji" w:cs="Segoe UI Emoji"/>
          <w:b/>
          <w:color w:val="1A1A1A"/>
          <w:sz w:val="20"/>
        </w:rPr>
        <w:t>🟡</w:t>
      </w:r>
      <w:r>
        <w:rPr>
          <w:rFonts w:ascii="Arial" w:eastAsia="Arial" w:hAnsi="Arial" w:cs="Arial"/>
          <w:b/>
          <w:color w:val="1A1A1A"/>
          <w:sz w:val="20"/>
        </w:rPr>
        <w:t xml:space="preserve"> Important</w:t>
      </w:r>
      <w:r>
        <w:rPr>
          <w:rFonts w:ascii="Arial" w:eastAsia="Arial" w:hAnsi="Arial" w:cs="Arial"/>
          <w:color w:val="555555"/>
          <w:sz w:val="20"/>
        </w:rPr>
        <w:t xml:space="preserve">  —  souhaité mais différable      </w:t>
      </w:r>
      <w:r>
        <w:rPr>
          <w:rFonts w:ascii="Segoe UI Emoji" w:eastAsia="Segoe UI Emoji" w:hAnsi="Segoe UI Emoji" w:cs="Segoe UI Emoji"/>
          <w:b/>
          <w:color w:val="1A1A1A"/>
          <w:sz w:val="20"/>
        </w:rPr>
        <w:t>🟢</w:t>
      </w:r>
      <w:r>
        <w:rPr>
          <w:rFonts w:ascii="Arial" w:eastAsia="Arial" w:hAnsi="Arial" w:cs="Arial"/>
          <w:b/>
          <w:color w:val="1A1A1A"/>
          <w:sz w:val="20"/>
        </w:rPr>
        <w:t xml:space="preserve"> Optionnel</w:t>
      </w:r>
      <w:r>
        <w:rPr>
          <w:rFonts w:ascii="Arial" w:eastAsia="Arial" w:hAnsi="Arial" w:cs="Arial"/>
          <w:color w:val="555555"/>
          <w:sz w:val="20"/>
        </w:rPr>
        <w:t xml:space="preserve">  —  si le temps le permet</w:t>
      </w:r>
    </w:p>
    <w:p w14:paraId="60E089A6" w14:textId="77777777" w:rsidR="00E46DEC" w:rsidRDefault="00E46DEC">
      <w:pPr>
        <w:spacing w:before="80" w:after="0" w:line="240" w:lineRule="auto"/>
        <w:rPr>
          <w:rFonts w:ascii="Arial" w:eastAsia="Arial" w:hAnsi="Arial" w:cs="Arial"/>
          <w:color w:val="1A1A1A"/>
          <w:sz w:val="22"/>
        </w:rPr>
      </w:pPr>
    </w:p>
    <w:p w14:paraId="210D9E04"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4.1 — Module Authentification &amp; Gestion des accès</w:t>
      </w:r>
    </w:p>
    <w:p w14:paraId="2273CAD5" w14:textId="77777777" w:rsidR="00E46DEC" w:rsidRDefault="00E46DEC">
      <w:pPr>
        <w:spacing w:before="4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836"/>
        <w:gridCol w:w="2113"/>
        <w:gridCol w:w="4031"/>
        <w:gridCol w:w="1970"/>
      </w:tblGrid>
      <w:tr w:rsidR="00E46DEC" w14:paraId="7D10C27E"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4F391CE1" w14:textId="77777777" w:rsidR="00E46DEC" w:rsidRDefault="00000000">
            <w:pPr>
              <w:spacing w:after="0" w:line="240" w:lineRule="auto"/>
            </w:pPr>
            <w:r>
              <w:rPr>
                <w:rFonts w:ascii="Arial" w:eastAsia="Arial" w:hAnsi="Arial" w:cs="Arial"/>
                <w:b/>
                <w:color w:val="FFFFFF"/>
                <w:sz w:val="20"/>
              </w:rPr>
              <w:t>ID</w:t>
            </w:r>
          </w:p>
        </w:tc>
        <w:tc>
          <w:tcPr>
            <w:tcW w:w="2200"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5D15B2DC" w14:textId="77777777" w:rsidR="00E46DEC" w:rsidRDefault="00000000">
            <w:pPr>
              <w:spacing w:after="0" w:line="240" w:lineRule="auto"/>
            </w:pPr>
            <w:r>
              <w:rPr>
                <w:rFonts w:ascii="Arial" w:eastAsia="Arial" w:hAnsi="Arial" w:cs="Arial"/>
                <w:b/>
                <w:color w:val="FFFFFF"/>
                <w:sz w:val="20"/>
              </w:rPr>
              <w:t>Fonctionnalité</w:t>
            </w:r>
          </w:p>
        </w:tc>
        <w:tc>
          <w:tcPr>
            <w:tcW w:w="4438"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247B9AEF" w14:textId="77777777" w:rsidR="00E46DEC" w:rsidRDefault="00000000">
            <w:pPr>
              <w:spacing w:after="0" w:line="240" w:lineRule="auto"/>
            </w:pPr>
            <w:r>
              <w:rPr>
                <w:rFonts w:ascii="Arial" w:eastAsia="Arial" w:hAnsi="Arial" w:cs="Arial"/>
                <w:b/>
                <w:color w:val="FFFFFF"/>
                <w:sz w:val="20"/>
              </w:rPr>
              <w:t>Description détaillée</w:t>
            </w:r>
          </w:p>
        </w:tc>
        <w:tc>
          <w:tcPr>
            <w:tcW w:w="2100"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34F383B7" w14:textId="77777777" w:rsidR="00E46DEC" w:rsidRDefault="00000000">
            <w:pPr>
              <w:spacing w:after="0" w:line="240" w:lineRule="auto"/>
            </w:pPr>
            <w:r>
              <w:rPr>
                <w:rFonts w:ascii="Arial" w:eastAsia="Arial" w:hAnsi="Arial" w:cs="Arial"/>
                <w:b/>
                <w:color w:val="FFFFFF"/>
                <w:sz w:val="20"/>
              </w:rPr>
              <w:t>Priorité</w:t>
            </w:r>
          </w:p>
        </w:tc>
      </w:tr>
      <w:tr w:rsidR="00E46DEC" w14:paraId="09414128"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70252C3" w14:textId="77777777" w:rsidR="00E46DEC" w:rsidRDefault="00000000">
            <w:pPr>
              <w:spacing w:after="0" w:line="240" w:lineRule="auto"/>
            </w:pPr>
            <w:r>
              <w:rPr>
                <w:rFonts w:ascii="Arial" w:eastAsia="Arial" w:hAnsi="Arial" w:cs="Arial"/>
                <w:b/>
                <w:color w:val="1F3864"/>
                <w:sz w:val="20"/>
              </w:rPr>
              <w:t>F-01</w:t>
            </w:r>
          </w:p>
        </w:tc>
        <w:tc>
          <w:tcPr>
            <w:tcW w:w="22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F2DC765" w14:textId="77777777" w:rsidR="00E46DEC" w:rsidRDefault="00000000">
            <w:pPr>
              <w:spacing w:after="0" w:line="240" w:lineRule="auto"/>
            </w:pPr>
            <w:r>
              <w:rPr>
                <w:rFonts w:ascii="Arial" w:eastAsia="Arial" w:hAnsi="Arial" w:cs="Arial"/>
                <w:b/>
                <w:color w:val="1A1A1A"/>
                <w:sz w:val="20"/>
              </w:rPr>
              <w:t>Inscription</w:t>
            </w:r>
          </w:p>
        </w:tc>
        <w:tc>
          <w:tcPr>
            <w:tcW w:w="44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1A47759D" w14:textId="77777777" w:rsidR="00E46DEC" w:rsidRDefault="00000000">
            <w:pPr>
              <w:spacing w:after="0" w:line="240" w:lineRule="auto"/>
            </w:pPr>
            <w:r>
              <w:rPr>
                <w:rFonts w:ascii="Arial" w:eastAsia="Arial" w:hAnsi="Arial" w:cs="Arial"/>
                <w:color w:val="1A1A1A"/>
                <w:sz w:val="20"/>
              </w:rPr>
              <w:t>Créer un compte avec matricule unique, email et mot de passe sécurisé.</w:t>
            </w:r>
          </w:p>
        </w:tc>
        <w:tc>
          <w:tcPr>
            <w:tcW w:w="21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277CEB1" w14:textId="77777777" w:rsidR="00E46DEC" w:rsidRDefault="00000000">
            <w:pPr>
              <w:spacing w:after="0" w:line="240" w:lineRule="auto"/>
            </w:pPr>
            <w:r>
              <w:rPr>
                <w:rFonts w:ascii="Segoe UI Symbol" w:eastAsia="Segoe UI Symbol" w:hAnsi="Segoe UI Symbol" w:cs="Segoe UI Symbol"/>
                <w:color w:val="1A1A1A"/>
                <w:sz w:val="20"/>
              </w:rPr>
              <w:t>🔴</w:t>
            </w:r>
            <w:r>
              <w:rPr>
                <w:rFonts w:ascii="Arial" w:eastAsia="Arial" w:hAnsi="Arial" w:cs="Arial"/>
                <w:color w:val="1A1A1A"/>
                <w:sz w:val="20"/>
              </w:rPr>
              <w:t xml:space="preserve"> Obligatoire</w:t>
            </w:r>
          </w:p>
        </w:tc>
      </w:tr>
      <w:tr w:rsidR="00E46DEC" w14:paraId="55ADEF94"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76D61BE" w14:textId="77777777" w:rsidR="00E46DEC" w:rsidRDefault="00000000">
            <w:pPr>
              <w:spacing w:after="0" w:line="240" w:lineRule="auto"/>
            </w:pPr>
            <w:r>
              <w:rPr>
                <w:rFonts w:ascii="Arial" w:eastAsia="Arial" w:hAnsi="Arial" w:cs="Arial"/>
                <w:b/>
                <w:color w:val="1F3864"/>
                <w:sz w:val="20"/>
              </w:rPr>
              <w:lastRenderedPageBreak/>
              <w:t>F-02</w:t>
            </w:r>
          </w:p>
        </w:tc>
        <w:tc>
          <w:tcPr>
            <w:tcW w:w="22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A4B7112" w14:textId="77777777" w:rsidR="00E46DEC" w:rsidRDefault="00000000">
            <w:pPr>
              <w:spacing w:after="0" w:line="240" w:lineRule="auto"/>
            </w:pPr>
            <w:r>
              <w:rPr>
                <w:rFonts w:ascii="Arial" w:eastAsia="Arial" w:hAnsi="Arial" w:cs="Arial"/>
                <w:b/>
                <w:color w:val="1A1A1A"/>
                <w:sz w:val="20"/>
              </w:rPr>
              <w:t>Connexion / Déconnexion</w:t>
            </w:r>
          </w:p>
        </w:tc>
        <w:tc>
          <w:tcPr>
            <w:tcW w:w="44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B3D781D" w14:textId="77777777" w:rsidR="00E46DEC" w:rsidRDefault="00000000">
            <w:pPr>
              <w:spacing w:after="0" w:line="240" w:lineRule="auto"/>
            </w:pPr>
            <w:r>
              <w:rPr>
                <w:rFonts w:ascii="Arial" w:eastAsia="Arial" w:hAnsi="Arial" w:cs="Arial"/>
                <w:color w:val="1A1A1A"/>
                <w:sz w:val="20"/>
              </w:rPr>
              <w:t>Authentification par matricule + mot de passe. Session sécurisée. Déconnexion accessible partout.</w:t>
            </w:r>
          </w:p>
        </w:tc>
        <w:tc>
          <w:tcPr>
            <w:tcW w:w="21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7035A954" w14:textId="77777777" w:rsidR="00E46DEC" w:rsidRDefault="00000000">
            <w:pPr>
              <w:spacing w:after="0" w:line="240" w:lineRule="auto"/>
            </w:pPr>
            <w:r>
              <w:rPr>
                <w:rFonts w:ascii="Segoe UI Symbol" w:eastAsia="Segoe UI Symbol" w:hAnsi="Segoe UI Symbol" w:cs="Segoe UI Symbol"/>
                <w:color w:val="1A1A1A"/>
                <w:sz w:val="20"/>
              </w:rPr>
              <w:t>🔴</w:t>
            </w:r>
            <w:r>
              <w:rPr>
                <w:rFonts w:ascii="Arial" w:eastAsia="Arial" w:hAnsi="Arial" w:cs="Arial"/>
                <w:color w:val="1A1A1A"/>
                <w:sz w:val="20"/>
              </w:rPr>
              <w:t xml:space="preserve"> Obligatoire</w:t>
            </w:r>
          </w:p>
        </w:tc>
      </w:tr>
      <w:tr w:rsidR="00E46DEC" w14:paraId="79439EDF"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CCCE88B" w14:textId="77777777" w:rsidR="00E46DEC" w:rsidRDefault="00000000">
            <w:pPr>
              <w:spacing w:after="0" w:line="240" w:lineRule="auto"/>
            </w:pPr>
            <w:r>
              <w:rPr>
                <w:rFonts w:ascii="Arial" w:eastAsia="Arial" w:hAnsi="Arial" w:cs="Arial"/>
                <w:b/>
                <w:color w:val="1F3864"/>
                <w:sz w:val="20"/>
              </w:rPr>
              <w:t>F-03</w:t>
            </w:r>
          </w:p>
        </w:tc>
        <w:tc>
          <w:tcPr>
            <w:tcW w:w="22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C01E5ED" w14:textId="77777777" w:rsidR="00E46DEC" w:rsidRDefault="00000000">
            <w:pPr>
              <w:spacing w:after="0" w:line="240" w:lineRule="auto"/>
            </w:pPr>
            <w:r>
              <w:rPr>
                <w:rFonts w:ascii="Arial" w:eastAsia="Arial" w:hAnsi="Arial" w:cs="Arial"/>
                <w:b/>
                <w:color w:val="1A1A1A"/>
                <w:sz w:val="20"/>
              </w:rPr>
              <w:t>Gestion des rôles</w:t>
            </w:r>
          </w:p>
        </w:tc>
        <w:tc>
          <w:tcPr>
            <w:tcW w:w="44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FDE8F3C" w14:textId="0E71B2E0" w:rsidR="00E46DEC" w:rsidRDefault="00000000">
            <w:pPr>
              <w:spacing w:after="0" w:line="240" w:lineRule="auto"/>
            </w:pPr>
            <w:r>
              <w:rPr>
                <w:rFonts w:ascii="Arial" w:eastAsia="Arial" w:hAnsi="Arial" w:cs="Arial"/>
                <w:color w:val="1A1A1A"/>
                <w:sz w:val="20"/>
              </w:rPr>
              <w:t xml:space="preserve">Attribution des rôles : Administrateur, Service délivrance(OBC ou CENTRE D'EXAMEN) , </w:t>
            </w:r>
            <w:r w:rsidR="00113E9D">
              <w:rPr>
                <w:rFonts w:ascii="Arial" w:eastAsia="Arial" w:hAnsi="Arial" w:cs="Arial"/>
                <w:color w:val="1A1A1A"/>
                <w:sz w:val="22"/>
              </w:rPr>
              <w:t>élèves</w:t>
            </w:r>
            <w:r>
              <w:rPr>
                <w:rFonts w:ascii="Arial" w:eastAsia="Arial" w:hAnsi="Arial" w:cs="Arial"/>
                <w:color w:val="1A1A1A"/>
                <w:sz w:val="20"/>
              </w:rPr>
              <w:t>. Droits d'accès différenciés.</w:t>
            </w:r>
          </w:p>
        </w:tc>
        <w:tc>
          <w:tcPr>
            <w:tcW w:w="21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829DE57" w14:textId="77777777" w:rsidR="00E46DEC" w:rsidRDefault="00000000">
            <w:pPr>
              <w:spacing w:after="0" w:line="240" w:lineRule="auto"/>
            </w:pPr>
            <w:r>
              <w:rPr>
                <w:rFonts w:ascii="Segoe UI Symbol" w:eastAsia="Segoe UI Symbol" w:hAnsi="Segoe UI Symbol" w:cs="Segoe UI Symbol"/>
                <w:color w:val="1A1A1A"/>
                <w:sz w:val="20"/>
              </w:rPr>
              <w:t>🔴</w:t>
            </w:r>
            <w:r>
              <w:rPr>
                <w:rFonts w:ascii="Arial" w:eastAsia="Arial" w:hAnsi="Arial" w:cs="Arial"/>
                <w:color w:val="1A1A1A"/>
                <w:sz w:val="20"/>
              </w:rPr>
              <w:t xml:space="preserve"> Obligatoire</w:t>
            </w:r>
          </w:p>
        </w:tc>
      </w:tr>
      <w:tr w:rsidR="00E46DEC" w14:paraId="0379D25D"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232C72D" w14:textId="77777777" w:rsidR="00E46DEC" w:rsidRDefault="00000000">
            <w:pPr>
              <w:spacing w:after="0" w:line="240" w:lineRule="auto"/>
            </w:pPr>
            <w:r>
              <w:rPr>
                <w:rFonts w:ascii="Arial" w:eastAsia="Arial" w:hAnsi="Arial" w:cs="Arial"/>
                <w:b/>
                <w:color w:val="1F3864"/>
                <w:sz w:val="20"/>
              </w:rPr>
              <w:t>F-04</w:t>
            </w:r>
          </w:p>
        </w:tc>
        <w:tc>
          <w:tcPr>
            <w:tcW w:w="22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610FCE0E" w14:textId="77777777" w:rsidR="00E46DEC" w:rsidRDefault="00000000">
            <w:pPr>
              <w:spacing w:after="0" w:line="240" w:lineRule="auto"/>
            </w:pPr>
            <w:r>
              <w:rPr>
                <w:rFonts w:ascii="Arial" w:eastAsia="Arial" w:hAnsi="Arial" w:cs="Arial"/>
                <w:b/>
                <w:color w:val="1A1A1A"/>
                <w:sz w:val="20"/>
              </w:rPr>
              <w:t>Récupération mot de passe</w:t>
            </w:r>
          </w:p>
        </w:tc>
        <w:tc>
          <w:tcPr>
            <w:tcW w:w="44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660DE95" w14:textId="77777777" w:rsidR="00E46DEC" w:rsidRDefault="00000000">
            <w:pPr>
              <w:spacing w:after="0" w:line="240" w:lineRule="auto"/>
            </w:pPr>
            <w:r>
              <w:rPr>
                <w:rFonts w:ascii="Arial" w:eastAsia="Arial" w:hAnsi="Arial" w:cs="Arial"/>
                <w:color w:val="1A1A1A"/>
                <w:sz w:val="20"/>
              </w:rPr>
              <w:t>Réinitialisation via lien sécurisé envoyé par email.</w:t>
            </w:r>
          </w:p>
        </w:tc>
        <w:tc>
          <w:tcPr>
            <w:tcW w:w="21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D47B865" w14:textId="77777777" w:rsidR="00E46DEC" w:rsidRDefault="00000000">
            <w:pPr>
              <w:spacing w:after="0" w:line="240" w:lineRule="auto"/>
            </w:pPr>
            <w:r>
              <w:rPr>
                <w:rFonts w:ascii="Segoe UI Emoji" w:eastAsia="Segoe UI Emoji" w:hAnsi="Segoe UI Emoji" w:cs="Segoe UI Emoji"/>
                <w:color w:val="1A1A1A"/>
                <w:sz w:val="20"/>
              </w:rPr>
              <w:t>🟡</w:t>
            </w:r>
            <w:r>
              <w:rPr>
                <w:rFonts w:ascii="Arial" w:eastAsia="Arial" w:hAnsi="Arial" w:cs="Arial"/>
                <w:color w:val="1A1A1A"/>
                <w:sz w:val="20"/>
              </w:rPr>
              <w:t xml:space="preserve"> Important</w:t>
            </w:r>
          </w:p>
        </w:tc>
      </w:tr>
      <w:tr w:rsidR="00E46DEC" w14:paraId="561402A0"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387DAD3" w14:textId="77777777" w:rsidR="00E46DEC" w:rsidRDefault="00000000">
            <w:pPr>
              <w:spacing w:after="0" w:line="240" w:lineRule="auto"/>
            </w:pPr>
            <w:r>
              <w:rPr>
                <w:rFonts w:ascii="Arial" w:eastAsia="Arial" w:hAnsi="Arial" w:cs="Arial"/>
                <w:b/>
                <w:color w:val="1F3864"/>
                <w:sz w:val="20"/>
              </w:rPr>
              <w:t>F-05</w:t>
            </w:r>
          </w:p>
        </w:tc>
        <w:tc>
          <w:tcPr>
            <w:tcW w:w="22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DE2D4D4" w14:textId="77777777" w:rsidR="00E46DEC" w:rsidRDefault="00000000">
            <w:pPr>
              <w:spacing w:after="0" w:line="240" w:lineRule="auto"/>
            </w:pPr>
            <w:r>
              <w:rPr>
                <w:rFonts w:ascii="Arial" w:eastAsia="Arial" w:hAnsi="Arial" w:cs="Arial"/>
                <w:b/>
                <w:color w:val="1A1A1A"/>
                <w:sz w:val="20"/>
              </w:rPr>
              <w:t>Profil utilisateur</w:t>
            </w:r>
          </w:p>
        </w:tc>
        <w:tc>
          <w:tcPr>
            <w:tcW w:w="44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20B8C60" w14:textId="77777777" w:rsidR="00E46DEC" w:rsidRDefault="00000000">
            <w:pPr>
              <w:spacing w:after="0" w:line="240" w:lineRule="auto"/>
            </w:pPr>
            <w:r>
              <w:rPr>
                <w:rFonts w:ascii="Arial" w:eastAsia="Arial" w:hAnsi="Arial" w:cs="Arial"/>
                <w:color w:val="1A1A1A"/>
                <w:sz w:val="20"/>
              </w:rPr>
              <w:t>Chaque utilisateur peut consulter et modifier ses informations personnelles.</w:t>
            </w:r>
          </w:p>
        </w:tc>
        <w:tc>
          <w:tcPr>
            <w:tcW w:w="21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0152407" w14:textId="77777777" w:rsidR="00E46DEC" w:rsidRDefault="00000000">
            <w:pPr>
              <w:spacing w:after="0" w:line="240" w:lineRule="auto"/>
            </w:pPr>
            <w:r>
              <w:rPr>
                <w:rFonts w:ascii="Segoe UI Emoji" w:eastAsia="Segoe UI Emoji" w:hAnsi="Segoe UI Emoji" w:cs="Segoe UI Emoji"/>
                <w:color w:val="1A1A1A"/>
                <w:sz w:val="20"/>
              </w:rPr>
              <w:t>🟡</w:t>
            </w:r>
            <w:r>
              <w:rPr>
                <w:rFonts w:ascii="Arial" w:eastAsia="Arial" w:hAnsi="Arial" w:cs="Arial"/>
                <w:color w:val="1A1A1A"/>
                <w:sz w:val="20"/>
              </w:rPr>
              <w:t xml:space="preserve"> Important</w:t>
            </w:r>
          </w:p>
        </w:tc>
      </w:tr>
    </w:tbl>
    <w:p w14:paraId="58B5850C" w14:textId="77777777" w:rsidR="00E46DEC" w:rsidRDefault="00E46DEC">
      <w:pPr>
        <w:spacing w:before="100" w:after="0" w:line="240" w:lineRule="auto"/>
        <w:rPr>
          <w:rFonts w:ascii="Arial" w:eastAsia="Arial" w:hAnsi="Arial" w:cs="Arial"/>
          <w:color w:val="1A1A1A"/>
          <w:sz w:val="22"/>
        </w:rPr>
      </w:pPr>
    </w:p>
    <w:p w14:paraId="46BDFDCB" w14:textId="7DBE070D"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4.2 — Module Consultation des D</w:t>
      </w:r>
      <w:r w:rsidR="00FD683F">
        <w:rPr>
          <w:rFonts w:ascii="Arial" w:eastAsia="Arial" w:hAnsi="Arial" w:cs="Arial"/>
          <w:b/>
          <w:color w:val="1F3864"/>
          <w:sz w:val="26"/>
        </w:rPr>
        <w:t>ocuments académiques</w:t>
      </w:r>
    </w:p>
    <w:p w14:paraId="01BE25D3" w14:textId="77777777" w:rsidR="00E46DEC" w:rsidRDefault="00E46DEC">
      <w:pPr>
        <w:spacing w:before="4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840"/>
        <w:gridCol w:w="2119"/>
        <w:gridCol w:w="4013"/>
        <w:gridCol w:w="1978"/>
      </w:tblGrid>
      <w:tr w:rsidR="00E46DEC" w14:paraId="7A921024"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76BDB14B" w14:textId="77777777" w:rsidR="00E46DEC" w:rsidRDefault="00000000">
            <w:pPr>
              <w:spacing w:after="0" w:line="240" w:lineRule="auto"/>
            </w:pPr>
            <w:r>
              <w:rPr>
                <w:rFonts w:ascii="Arial" w:eastAsia="Arial" w:hAnsi="Arial" w:cs="Arial"/>
                <w:b/>
                <w:color w:val="FFFFFF"/>
                <w:sz w:val="20"/>
              </w:rPr>
              <w:t>ID</w:t>
            </w:r>
          </w:p>
        </w:tc>
        <w:tc>
          <w:tcPr>
            <w:tcW w:w="2200"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66477971" w14:textId="77777777" w:rsidR="00E46DEC" w:rsidRDefault="00000000">
            <w:pPr>
              <w:spacing w:after="0" w:line="240" w:lineRule="auto"/>
            </w:pPr>
            <w:r>
              <w:rPr>
                <w:rFonts w:ascii="Arial" w:eastAsia="Arial" w:hAnsi="Arial" w:cs="Arial"/>
                <w:b/>
                <w:color w:val="FFFFFF"/>
                <w:sz w:val="20"/>
              </w:rPr>
              <w:t>Fonctionnalité</w:t>
            </w:r>
          </w:p>
        </w:tc>
        <w:tc>
          <w:tcPr>
            <w:tcW w:w="4438"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5F0AC3E2" w14:textId="77777777" w:rsidR="00E46DEC" w:rsidRDefault="00000000">
            <w:pPr>
              <w:spacing w:after="0" w:line="240" w:lineRule="auto"/>
            </w:pPr>
            <w:r>
              <w:rPr>
                <w:rFonts w:ascii="Arial" w:eastAsia="Arial" w:hAnsi="Arial" w:cs="Arial"/>
                <w:b/>
                <w:color w:val="FFFFFF"/>
                <w:sz w:val="20"/>
              </w:rPr>
              <w:t>Description détaillée</w:t>
            </w:r>
          </w:p>
        </w:tc>
        <w:tc>
          <w:tcPr>
            <w:tcW w:w="2100"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3B099B28" w14:textId="77777777" w:rsidR="00E46DEC" w:rsidRDefault="00000000">
            <w:pPr>
              <w:spacing w:after="0" w:line="240" w:lineRule="auto"/>
            </w:pPr>
            <w:r>
              <w:rPr>
                <w:rFonts w:ascii="Arial" w:eastAsia="Arial" w:hAnsi="Arial" w:cs="Arial"/>
                <w:b/>
                <w:color w:val="FFFFFF"/>
                <w:sz w:val="20"/>
              </w:rPr>
              <w:t>Priorité</w:t>
            </w:r>
          </w:p>
        </w:tc>
      </w:tr>
      <w:tr w:rsidR="00E46DEC" w14:paraId="615126F5"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0822146" w14:textId="77777777" w:rsidR="00E46DEC" w:rsidRDefault="00000000">
            <w:pPr>
              <w:spacing w:after="0" w:line="240" w:lineRule="auto"/>
            </w:pPr>
            <w:r>
              <w:rPr>
                <w:rFonts w:ascii="Arial" w:eastAsia="Arial" w:hAnsi="Arial" w:cs="Arial"/>
                <w:b/>
                <w:color w:val="1F3864"/>
                <w:sz w:val="20"/>
              </w:rPr>
              <w:t>F-06</w:t>
            </w:r>
          </w:p>
        </w:tc>
        <w:tc>
          <w:tcPr>
            <w:tcW w:w="22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B435F5C" w14:textId="0C85A2E1" w:rsidR="00E46DEC" w:rsidRDefault="00000000">
            <w:pPr>
              <w:spacing w:after="0" w:line="240" w:lineRule="auto"/>
            </w:pPr>
            <w:r>
              <w:rPr>
                <w:rFonts w:ascii="Arial" w:eastAsia="Arial" w:hAnsi="Arial" w:cs="Arial"/>
                <w:b/>
                <w:color w:val="1A1A1A"/>
                <w:sz w:val="20"/>
              </w:rPr>
              <w:t>Espace Mes D</w:t>
            </w:r>
            <w:r w:rsidR="00113E9D">
              <w:rPr>
                <w:rFonts w:ascii="Arial" w:eastAsia="Arial" w:hAnsi="Arial" w:cs="Arial"/>
                <w:b/>
                <w:color w:val="1A1A1A"/>
                <w:sz w:val="20"/>
              </w:rPr>
              <w:t>ocuments académiques</w:t>
            </w:r>
          </w:p>
        </w:tc>
        <w:tc>
          <w:tcPr>
            <w:tcW w:w="44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2AE1999" w14:textId="54100F10" w:rsidR="00E46DEC" w:rsidRDefault="00000000">
            <w:pPr>
              <w:spacing w:after="0" w:line="240" w:lineRule="auto"/>
            </w:pPr>
            <w:r>
              <w:rPr>
                <w:rFonts w:ascii="Arial" w:eastAsia="Arial" w:hAnsi="Arial" w:cs="Arial"/>
                <w:color w:val="1A1A1A"/>
                <w:sz w:val="20"/>
              </w:rPr>
              <w:t xml:space="preserve">Liste des </w:t>
            </w:r>
            <w:r>
              <w:rPr>
                <w:rFonts w:ascii="Arial" w:eastAsia="Arial" w:hAnsi="Arial" w:cs="Arial"/>
                <w:color w:val="1A1A1A"/>
                <w:sz w:val="18"/>
              </w:rPr>
              <w:t xml:space="preserve">documents académiques </w:t>
            </w:r>
            <w:r>
              <w:rPr>
                <w:rFonts w:ascii="Arial" w:eastAsia="Arial" w:hAnsi="Arial" w:cs="Arial"/>
                <w:color w:val="1A1A1A"/>
                <w:sz w:val="20"/>
              </w:rPr>
              <w:t xml:space="preserve"> de l'</w:t>
            </w:r>
            <w:r w:rsidR="00113E9D">
              <w:rPr>
                <w:rFonts w:ascii="Arial" w:eastAsia="Arial" w:hAnsi="Arial" w:cs="Arial"/>
                <w:color w:val="1A1A1A"/>
                <w:sz w:val="22"/>
              </w:rPr>
              <w:t xml:space="preserve"> </w:t>
            </w:r>
            <w:r w:rsidR="00113E9D" w:rsidRPr="00113E9D">
              <w:rPr>
                <w:rFonts w:ascii="Arial" w:eastAsia="Arial" w:hAnsi="Arial" w:cs="Arial"/>
                <w:color w:val="1A1A1A"/>
                <w:sz w:val="20"/>
                <w:szCs w:val="20"/>
              </w:rPr>
              <w:t>élèves</w:t>
            </w:r>
            <w:r>
              <w:rPr>
                <w:rFonts w:ascii="Arial" w:eastAsia="Arial" w:hAnsi="Arial" w:cs="Arial"/>
                <w:color w:val="1A1A1A"/>
                <w:sz w:val="20"/>
              </w:rPr>
              <w:t xml:space="preserve"> connecté, avec le nom, l'année d'obtention et le statut.</w:t>
            </w:r>
          </w:p>
        </w:tc>
        <w:tc>
          <w:tcPr>
            <w:tcW w:w="21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C18DFDD" w14:textId="77777777" w:rsidR="00E46DEC" w:rsidRDefault="00000000">
            <w:pPr>
              <w:spacing w:after="0" w:line="240" w:lineRule="auto"/>
            </w:pPr>
            <w:r>
              <w:rPr>
                <w:rFonts w:ascii="Segoe UI Symbol" w:eastAsia="Segoe UI Symbol" w:hAnsi="Segoe UI Symbol" w:cs="Segoe UI Symbol"/>
                <w:color w:val="1A1A1A"/>
                <w:sz w:val="20"/>
              </w:rPr>
              <w:t>🔴</w:t>
            </w:r>
            <w:r>
              <w:rPr>
                <w:rFonts w:ascii="Arial" w:eastAsia="Arial" w:hAnsi="Arial" w:cs="Arial"/>
                <w:color w:val="1A1A1A"/>
                <w:sz w:val="20"/>
              </w:rPr>
              <w:t xml:space="preserve"> Obligatoire</w:t>
            </w:r>
          </w:p>
        </w:tc>
      </w:tr>
      <w:tr w:rsidR="00E46DEC" w14:paraId="30E7E40E"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015060A5" w14:textId="77777777" w:rsidR="00E46DEC" w:rsidRDefault="00000000">
            <w:pPr>
              <w:spacing w:after="0" w:line="240" w:lineRule="auto"/>
            </w:pPr>
            <w:r>
              <w:rPr>
                <w:rFonts w:ascii="Arial" w:eastAsia="Arial" w:hAnsi="Arial" w:cs="Arial"/>
                <w:b/>
                <w:color w:val="1F3864"/>
                <w:sz w:val="20"/>
              </w:rPr>
              <w:t>F-07</w:t>
            </w:r>
          </w:p>
        </w:tc>
        <w:tc>
          <w:tcPr>
            <w:tcW w:w="22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0398530A" w14:textId="77777777" w:rsidR="00E46DEC" w:rsidRDefault="00000000">
            <w:pPr>
              <w:spacing w:after="0" w:line="240" w:lineRule="auto"/>
            </w:pPr>
            <w:r>
              <w:rPr>
                <w:rFonts w:ascii="Arial" w:eastAsia="Arial" w:hAnsi="Arial" w:cs="Arial"/>
                <w:b/>
                <w:color w:val="1A1A1A"/>
                <w:sz w:val="20"/>
              </w:rPr>
              <w:t>Statut de disponibilité</w:t>
            </w:r>
          </w:p>
        </w:tc>
        <w:tc>
          <w:tcPr>
            <w:tcW w:w="44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05B669D9" w14:textId="77777777" w:rsidR="00E46DEC" w:rsidRDefault="00000000">
            <w:pPr>
              <w:spacing w:after="0" w:line="240" w:lineRule="auto"/>
            </w:pPr>
            <w:r>
              <w:rPr>
                <w:rFonts w:ascii="Arial" w:eastAsia="Arial" w:hAnsi="Arial" w:cs="Arial"/>
                <w:color w:val="1A1A1A"/>
                <w:sz w:val="20"/>
              </w:rPr>
              <w:t xml:space="preserve">Affichage du statut : </w:t>
            </w:r>
            <w:r>
              <w:rPr>
                <w:rFonts w:ascii="Segoe UI Symbol" w:eastAsia="Segoe UI Symbol" w:hAnsi="Segoe UI Symbol" w:cs="Segoe UI Symbol"/>
                <w:color w:val="1A1A1A"/>
                <w:sz w:val="20"/>
              </w:rPr>
              <w:t>✅</w:t>
            </w:r>
            <w:r>
              <w:rPr>
                <w:rFonts w:ascii="Arial" w:eastAsia="Arial" w:hAnsi="Arial" w:cs="Arial"/>
                <w:color w:val="1A1A1A"/>
                <w:sz w:val="20"/>
              </w:rPr>
              <w:t xml:space="preserve"> Disponible / </w:t>
            </w:r>
            <w:r>
              <w:rPr>
                <w:rFonts w:ascii="Segoe UI Symbol" w:eastAsia="Segoe UI Symbol" w:hAnsi="Segoe UI Symbol" w:cs="Segoe UI Symbol"/>
                <w:color w:val="1A1A1A"/>
                <w:sz w:val="20"/>
              </w:rPr>
              <w:t>⏳</w:t>
            </w:r>
            <w:r>
              <w:rPr>
                <w:rFonts w:ascii="Arial" w:eastAsia="Arial" w:hAnsi="Arial" w:cs="Arial"/>
                <w:color w:val="1A1A1A"/>
                <w:sz w:val="20"/>
              </w:rPr>
              <w:t xml:space="preserve"> En cours de traitement / </w:t>
            </w:r>
            <w:r>
              <w:rPr>
                <w:rFonts w:ascii="Segoe UI Symbol" w:eastAsia="Segoe UI Symbol" w:hAnsi="Segoe UI Symbol" w:cs="Segoe UI Symbol"/>
                <w:color w:val="1A1A1A"/>
                <w:sz w:val="20"/>
              </w:rPr>
              <w:t>📅</w:t>
            </w:r>
            <w:r>
              <w:rPr>
                <w:rFonts w:ascii="Arial" w:eastAsia="Arial" w:hAnsi="Arial" w:cs="Arial"/>
                <w:color w:val="1A1A1A"/>
                <w:sz w:val="20"/>
              </w:rPr>
              <w:t xml:space="preserve"> À retirer avant [date].</w:t>
            </w:r>
          </w:p>
        </w:tc>
        <w:tc>
          <w:tcPr>
            <w:tcW w:w="21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4207662F" w14:textId="77777777" w:rsidR="00E46DEC" w:rsidRDefault="00000000">
            <w:pPr>
              <w:spacing w:after="0" w:line="240" w:lineRule="auto"/>
            </w:pPr>
            <w:r>
              <w:rPr>
                <w:rFonts w:ascii="Segoe UI Symbol" w:eastAsia="Segoe UI Symbol" w:hAnsi="Segoe UI Symbol" w:cs="Segoe UI Symbol"/>
                <w:color w:val="1A1A1A"/>
                <w:sz w:val="20"/>
              </w:rPr>
              <w:t>🔴</w:t>
            </w:r>
            <w:r>
              <w:rPr>
                <w:rFonts w:ascii="Arial" w:eastAsia="Arial" w:hAnsi="Arial" w:cs="Arial"/>
                <w:color w:val="1A1A1A"/>
                <w:sz w:val="20"/>
              </w:rPr>
              <w:t xml:space="preserve"> Obligatoire</w:t>
            </w:r>
          </w:p>
        </w:tc>
      </w:tr>
      <w:tr w:rsidR="00E46DEC" w14:paraId="0A3A08B8"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B24C055" w14:textId="77777777" w:rsidR="00E46DEC" w:rsidRDefault="00000000">
            <w:pPr>
              <w:spacing w:after="0" w:line="240" w:lineRule="auto"/>
            </w:pPr>
            <w:r>
              <w:rPr>
                <w:rFonts w:ascii="Arial" w:eastAsia="Arial" w:hAnsi="Arial" w:cs="Arial"/>
                <w:b/>
                <w:color w:val="1F3864"/>
                <w:sz w:val="20"/>
              </w:rPr>
              <w:t>F-08</w:t>
            </w:r>
          </w:p>
        </w:tc>
        <w:tc>
          <w:tcPr>
            <w:tcW w:w="22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BF34F26" w14:textId="77777777" w:rsidR="00E46DEC" w:rsidRDefault="00000000">
            <w:pPr>
              <w:spacing w:after="0" w:line="240" w:lineRule="auto"/>
            </w:pPr>
            <w:r>
              <w:rPr>
                <w:rFonts w:ascii="Arial" w:eastAsia="Arial" w:hAnsi="Arial" w:cs="Arial"/>
                <w:b/>
                <w:color w:val="1A1A1A"/>
                <w:sz w:val="20"/>
              </w:rPr>
              <w:t>Instructions de retrait</w:t>
            </w:r>
          </w:p>
        </w:tc>
        <w:tc>
          <w:tcPr>
            <w:tcW w:w="44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0304F94" w14:textId="508953B8" w:rsidR="00E46DEC" w:rsidRDefault="00000000">
            <w:pPr>
              <w:spacing w:after="0" w:line="240" w:lineRule="auto"/>
            </w:pPr>
            <w:r>
              <w:rPr>
                <w:rFonts w:ascii="Arial" w:eastAsia="Arial" w:hAnsi="Arial" w:cs="Arial"/>
                <w:color w:val="1A1A1A"/>
                <w:sz w:val="20"/>
              </w:rPr>
              <w:t xml:space="preserve">Lors du clic sur un </w:t>
            </w:r>
            <w:r w:rsidR="00113E9D">
              <w:rPr>
                <w:rFonts w:ascii="Arial" w:eastAsia="Arial" w:hAnsi="Arial" w:cs="Arial"/>
                <w:color w:val="1A1A1A"/>
                <w:sz w:val="20"/>
              </w:rPr>
              <w:t xml:space="preserve">document </w:t>
            </w:r>
            <w:r>
              <w:rPr>
                <w:rFonts w:ascii="Arial" w:eastAsia="Arial" w:hAnsi="Arial" w:cs="Arial"/>
                <w:color w:val="1A1A1A"/>
                <w:sz w:val="20"/>
              </w:rPr>
              <w:t>Disponible : adresse, horaires, pièces requises, durée estimée.</w:t>
            </w:r>
          </w:p>
        </w:tc>
        <w:tc>
          <w:tcPr>
            <w:tcW w:w="21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869B462" w14:textId="77777777" w:rsidR="00E46DEC" w:rsidRDefault="00000000">
            <w:pPr>
              <w:spacing w:after="0" w:line="240" w:lineRule="auto"/>
            </w:pPr>
            <w:r>
              <w:rPr>
                <w:rFonts w:ascii="Segoe UI Symbol" w:eastAsia="Segoe UI Symbol" w:hAnsi="Segoe UI Symbol" w:cs="Segoe UI Symbol"/>
                <w:color w:val="1A1A1A"/>
                <w:sz w:val="20"/>
              </w:rPr>
              <w:t>🔴</w:t>
            </w:r>
            <w:r>
              <w:rPr>
                <w:rFonts w:ascii="Arial" w:eastAsia="Arial" w:hAnsi="Arial" w:cs="Arial"/>
                <w:color w:val="1A1A1A"/>
                <w:sz w:val="20"/>
              </w:rPr>
              <w:t xml:space="preserve"> Obligatoire</w:t>
            </w:r>
          </w:p>
        </w:tc>
      </w:tr>
      <w:tr w:rsidR="00E46DEC" w14:paraId="47BE8FB6"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6F6D2AB8" w14:textId="77777777" w:rsidR="00E46DEC" w:rsidRDefault="00000000">
            <w:pPr>
              <w:spacing w:after="0" w:line="240" w:lineRule="auto"/>
            </w:pPr>
            <w:r>
              <w:rPr>
                <w:rFonts w:ascii="Arial" w:eastAsia="Arial" w:hAnsi="Arial" w:cs="Arial"/>
                <w:b/>
                <w:color w:val="1F3864"/>
                <w:sz w:val="20"/>
              </w:rPr>
              <w:t>F-09</w:t>
            </w:r>
          </w:p>
        </w:tc>
        <w:tc>
          <w:tcPr>
            <w:tcW w:w="22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4A0CD7AB" w14:textId="77777777" w:rsidR="00E46DEC" w:rsidRDefault="00000000">
            <w:pPr>
              <w:spacing w:after="0" w:line="240" w:lineRule="auto"/>
            </w:pPr>
            <w:r>
              <w:rPr>
                <w:rFonts w:ascii="Arial" w:eastAsia="Arial" w:hAnsi="Arial" w:cs="Arial"/>
                <w:b/>
                <w:color w:val="1A1A1A"/>
                <w:sz w:val="20"/>
              </w:rPr>
              <w:t>Ajout au calendrier</w:t>
            </w:r>
          </w:p>
        </w:tc>
        <w:tc>
          <w:tcPr>
            <w:tcW w:w="44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69BA9AA7" w14:textId="77777777" w:rsidR="00E46DEC" w:rsidRDefault="00000000">
            <w:pPr>
              <w:spacing w:after="0" w:line="240" w:lineRule="auto"/>
            </w:pPr>
            <w:r>
              <w:rPr>
                <w:rFonts w:ascii="Arial" w:eastAsia="Arial" w:hAnsi="Arial" w:cs="Arial"/>
                <w:color w:val="1A1A1A"/>
                <w:sz w:val="20"/>
              </w:rPr>
              <w:t>Rappel automatique à ajouter au calendrier du téléphone pour ne pas manquer le retrait.</w:t>
            </w:r>
          </w:p>
        </w:tc>
        <w:tc>
          <w:tcPr>
            <w:tcW w:w="21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6CBE936" w14:textId="77777777" w:rsidR="00E46DEC" w:rsidRDefault="00000000">
            <w:pPr>
              <w:spacing w:after="0" w:line="240" w:lineRule="auto"/>
            </w:pPr>
            <w:r>
              <w:rPr>
                <w:rFonts w:ascii="Segoe UI Emoji" w:eastAsia="Segoe UI Emoji" w:hAnsi="Segoe UI Emoji" w:cs="Segoe UI Emoji"/>
                <w:color w:val="1A1A1A"/>
                <w:sz w:val="20"/>
              </w:rPr>
              <w:t>🟡</w:t>
            </w:r>
            <w:r>
              <w:rPr>
                <w:rFonts w:ascii="Arial" w:eastAsia="Arial" w:hAnsi="Arial" w:cs="Arial"/>
                <w:color w:val="1A1A1A"/>
                <w:sz w:val="20"/>
              </w:rPr>
              <w:t xml:space="preserve"> Important</w:t>
            </w:r>
          </w:p>
        </w:tc>
      </w:tr>
    </w:tbl>
    <w:p w14:paraId="749C23D0" w14:textId="77777777" w:rsidR="00E46DEC" w:rsidRDefault="00E46DEC">
      <w:pPr>
        <w:spacing w:before="100" w:after="0" w:line="240" w:lineRule="auto"/>
        <w:rPr>
          <w:rFonts w:ascii="Arial" w:eastAsia="Arial" w:hAnsi="Arial" w:cs="Arial"/>
          <w:color w:val="1A1A1A"/>
          <w:sz w:val="22"/>
        </w:rPr>
      </w:pPr>
    </w:p>
    <w:p w14:paraId="2516D594"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4.3 — Module Notifications</w:t>
      </w:r>
    </w:p>
    <w:p w14:paraId="780C61B5" w14:textId="77777777" w:rsidR="00E46DEC" w:rsidRDefault="00E46DEC">
      <w:pPr>
        <w:spacing w:before="4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840"/>
        <w:gridCol w:w="2119"/>
        <w:gridCol w:w="4014"/>
        <w:gridCol w:w="1977"/>
      </w:tblGrid>
      <w:tr w:rsidR="00E46DEC" w14:paraId="13DD3584"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0E0D5FE2" w14:textId="77777777" w:rsidR="00E46DEC" w:rsidRDefault="00000000">
            <w:pPr>
              <w:spacing w:after="0" w:line="240" w:lineRule="auto"/>
            </w:pPr>
            <w:r>
              <w:rPr>
                <w:rFonts w:ascii="Arial" w:eastAsia="Arial" w:hAnsi="Arial" w:cs="Arial"/>
                <w:b/>
                <w:color w:val="FFFFFF"/>
                <w:sz w:val="20"/>
              </w:rPr>
              <w:t>ID</w:t>
            </w:r>
          </w:p>
        </w:tc>
        <w:tc>
          <w:tcPr>
            <w:tcW w:w="2200"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32240FC8" w14:textId="77777777" w:rsidR="00E46DEC" w:rsidRDefault="00000000">
            <w:pPr>
              <w:spacing w:after="0" w:line="240" w:lineRule="auto"/>
            </w:pPr>
            <w:r>
              <w:rPr>
                <w:rFonts w:ascii="Arial" w:eastAsia="Arial" w:hAnsi="Arial" w:cs="Arial"/>
                <w:b/>
                <w:color w:val="FFFFFF"/>
                <w:sz w:val="20"/>
              </w:rPr>
              <w:t>Fonctionnalité</w:t>
            </w:r>
          </w:p>
        </w:tc>
        <w:tc>
          <w:tcPr>
            <w:tcW w:w="4438"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2C7E4BB7" w14:textId="77777777" w:rsidR="00E46DEC" w:rsidRDefault="00000000">
            <w:pPr>
              <w:spacing w:after="0" w:line="240" w:lineRule="auto"/>
            </w:pPr>
            <w:r>
              <w:rPr>
                <w:rFonts w:ascii="Arial" w:eastAsia="Arial" w:hAnsi="Arial" w:cs="Arial"/>
                <w:b/>
                <w:color w:val="FFFFFF"/>
                <w:sz w:val="20"/>
              </w:rPr>
              <w:t>Description détaillée</w:t>
            </w:r>
          </w:p>
        </w:tc>
        <w:tc>
          <w:tcPr>
            <w:tcW w:w="2100"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042B8014" w14:textId="77777777" w:rsidR="00E46DEC" w:rsidRDefault="00000000">
            <w:pPr>
              <w:spacing w:after="0" w:line="240" w:lineRule="auto"/>
            </w:pPr>
            <w:r>
              <w:rPr>
                <w:rFonts w:ascii="Arial" w:eastAsia="Arial" w:hAnsi="Arial" w:cs="Arial"/>
                <w:b/>
                <w:color w:val="FFFFFF"/>
                <w:sz w:val="20"/>
              </w:rPr>
              <w:t>Priorité</w:t>
            </w:r>
          </w:p>
        </w:tc>
      </w:tr>
      <w:tr w:rsidR="00E46DEC" w14:paraId="64532271"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85ACFE9" w14:textId="77777777" w:rsidR="00E46DEC" w:rsidRDefault="00000000">
            <w:pPr>
              <w:spacing w:after="0" w:line="240" w:lineRule="auto"/>
            </w:pPr>
            <w:r>
              <w:rPr>
                <w:rFonts w:ascii="Arial" w:eastAsia="Arial" w:hAnsi="Arial" w:cs="Arial"/>
                <w:b/>
                <w:color w:val="1F3864"/>
                <w:sz w:val="20"/>
              </w:rPr>
              <w:t>F-10</w:t>
            </w:r>
          </w:p>
        </w:tc>
        <w:tc>
          <w:tcPr>
            <w:tcW w:w="22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EE6F802" w14:textId="77777777" w:rsidR="00E46DEC" w:rsidRDefault="00000000">
            <w:pPr>
              <w:spacing w:after="0" w:line="240" w:lineRule="auto"/>
            </w:pPr>
            <w:r>
              <w:rPr>
                <w:rFonts w:ascii="Arial" w:eastAsia="Arial" w:hAnsi="Arial" w:cs="Arial"/>
                <w:b/>
                <w:color w:val="1A1A1A"/>
                <w:sz w:val="20"/>
              </w:rPr>
              <w:t>Notification disponibilité</w:t>
            </w:r>
          </w:p>
        </w:tc>
        <w:tc>
          <w:tcPr>
            <w:tcW w:w="44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DC540D0" w14:textId="0BECB595" w:rsidR="00E46DEC" w:rsidRDefault="00000000">
            <w:pPr>
              <w:spacing w:after="0" w:line="240" w:lineRule="auto"/>
            </w:pPr>
            <w:r>
              <w:rPr>
                <w:rFonts w:ascii="Arial" w:eastAsia="Arial" w:hAnsi="Arial" w:cs="Arial"/>
                <w:color w:val="1A1A1A"/>
                <w:sz w:val="20"/>
              </w:rPr>
              <w:t>Notification push envoyée à l'</w:t>
            </w:r>
            <w:r w:rsidR="00113E9D">
              <w:rPr>
                <w:rFonts w:ascii="Arial" w:eastAsia="Arial" w:hAnsi="Arial" w:cs="Arial"/>
                <w:color w:val="1A1A1A"/>
                <w:sz w:val="22"/>
              </w:rPr>
              <w:t>élèves</w:t>
            </w:r>
            <w:r>
              <w:rPr>
                <w:rFonts w:ascii="Arial" w:eastAsia="Arial" w:hAnsi="Arial" w:cs="Arial"/>
                <w:color w:val="1A1A1A"/>
                <w:sz w:val="20"/>
              </w:rPr>
              <w:t xml:space="preserve"> quand le statut passe à « Disponible ».</w:t>
            </w:r>
          </w:p>
        </w:tc>
        <w:tc>
          <w:tcPr>
            <w:tcW w:w="21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3544E78" w14:textId="77777777" w:rsidR="00E46DEC" w:rsidRDefault="00000000">
            <w:pPr>
              <w:spacing w:after="0" w:line="240" w:lineRule="auto"/>
            </w:pPr>
            <w:r>
              <w:rPr>
                <w:rFonts w:ascii="Segoe UI Symbol" w:eastAsia="Segoe UI Symbol" w:hAnsi="Segoe UI Symbol" w:cs="Segoe UI Symbol"/>
                <w:color w:val="1A1A1A"/>
                <w:sz w:val="20"/>
              </w:rPr>
              <w:t>🔴</w:t>
            </w:r>
            <w:r>
              <w:rPr>
                <w:rFonts w:ascii="Arial" w:eastAsia="Arial" w:hAnsi="Arial" w:cs="Arial"/>
                <w:color w:val="1A1A1A"/>
                <w:sz w:val="20"/>
              </w:rPr>
              <w:t xml:space="preserve"> Obligatoire</w:t>
            </w:r>
          </w:p>
        </w:tc>
      </w:tr>
      <w:tr w:rsidR="00E46DEC" w14:paraId="16C351FF"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645D2283" w14:textId="77777777" w:rsidR="00E46DEC" w:rsidRDefault="00000000">
            <w:pPr>
              <w:spacing w:after="0" w:line="240" w:lineRule="auto"/>
            </w:pPr>
            <w:r>
              <w:rPr>
                <w:rFonts w:ascii="Arial" w:eastAsia="Arial" w:hAnsi="Arial" w:cs="Arial"/>
                <w:b/>
                <w:color w:val="1F3864"/>
                <w:sz w:val="20"/>
              </w:rPr>
              <w:t>F-11</w:t>
            </w:r>
          </w:p>
        </w:tc>
        <w:tc>
          <w:tcPr>
            <w:tcW w:w="22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6401F725" w14:textId="77777777" w:rsidR="00E46DEC" w:rsidRDefault="00000000">
            <w:pPr>
              <w:spacing w:after="0" w:line="240" w:lineRule="auto"/>
            </w:pPr>
            <w:r>
              <w:rPr>
                <w:rFonts w:ascii="Arial" w:eastAsia="Arial" w:hAnsi="Arial" w:cs="Arial"/>
                <w:b/>
                <w:color w:val="1A1A1A"/>
                <w:sz w:val="20"/>
              </w:rPr>
              <w:t>Rappel de retrait</w:t>
            </w:r>
          </w:p>
        </w:tc>
        <w:tc>
          <w:tcPr>
            <w:tcW w:w="44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A733470" w14:textId="77777777" w:rsidR="00E46DEC" w:rsidRDefault="00000000">
            <w:pPr>
              <w:spacing w:after="0" w:line="240" w:lineRule="auto"/>
            </w:pPr>
            <w:r>
              <w:rPr>
                <w:rFonts w:ascii="Arial" w:eastAsia="Arial" w:hAnsi="Arial" w:cs="Arial"/>
                <w:color w:val="1A1A1A"/>
                <w:sz w:val="20"/>
              </w:rPr>
              <w:t>Rappel automatique si le diplôme n'a pas été retiré après 30 jours.</w:t>
            </w:r>
          </w:p>
        </w:tc>
        <w:tc>
          <w:tcPr>
            <w:tcW w:w="21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70AF7909" w14:textId="77777777" w:rsidR="00E46DEC" w:rsidRDefault="00000000">
            <w:pPr>
              <w:spacing w:after="0" w:line="240" w:lineRule="auto"/>
            </w:pPr>
            <w:r>
              <w:rPr>
                <w:rFonts w:ascii="Segoe UI Emoji" w:eastAsia="Segoe UI Emoji" w:hAnsi="Segoe UI Emoji" w:cs="Segoe UI Emoji"/>
                <w:color w:val="1A1A1A"/>
                <w:sz w:val="20"/>
              </w:rPr>
              <w:t>🟡</w:t>
            </w:r>
            <w:r>
              <w:rPr>
                <w:rFonts w:ascii="Arial" w:eastAsia="Arial" w:hAnsi="Arial" w:cs="Arial"/>
                <w:color w:val="1A1A1A"/>
                <w:sz w:val="20"/>
              </w:rPr>
              <w:t xml:space="preserve"> Important</w:t>
            </w:r>
          </w:p>
        </w:tc>
      </w:tr>
      <w:tr w:rsidR="00E46DEC" w14:paraId="45126E5D" w14:textId="77777777">
        <w:trPr>
          <w:trHeight w:val="1"/>
        </w:trPr>
        <w:tc>
          <w:tcPr>
            <w:tcW w:w="9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E2D63B3" w14:textId="77777777" w:rsidR="00E46DEC" w:rsidRDefault="00000000">
            <w:pPr>
              <w:spacing w:after="0" w:line="240" w:lineRule="auto"/>
            </w:pPr>
            <w:r>
              <w:rPr>
                <w:rFonts w:ascii="Arial" w:eastAsia="Arial" w:hAnsi="Arial" w:cs="Arial"/>
                <w:b/>
                <w:color w:val="1F3864"/>
                <w:sz w:val="20"/>
              </w:rPr>
              <w:t>F-12</w:t>
            </w:r>
          </w:p>
        </w:tc>
        <w:tc>
          <w:tcPr>
            <w:tcW w:w="22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E56AF7C" w14:textId="77777777" w:rsidR="00E46DEC" w:rsidRDefault="00000000">
            <w:pPr>
              <w:spacing w:after="0" w:line="240" w:lineRule="auto"/>
            </w:pPr>
            <w:r>
              <w:rPr>
                <w:rFonts w:ascii="Arial" w:eastAsia="Arial" w:hAnsi="Arial" w:cs="Arial"/>
                <w:b/>
                <w:color w:val="1A1A1A"/>
                <w:sz w:val="20"/>
              </w:rPr>
              <w:t>Historique notifications</w:t>
            </w:r>
          </w:p>
        </w:tc>
        <w:tc>
          <w:tcPr>
            <w:tcW w:w="44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E96D947" w14:textId="56686650" w:rsidR="00E46DEC" w:rsidRDefault="00000000">
            <w:pPr>
              <w:spacing w:after="0" w:line="240" w:lineRule="auto"/>
            </w:pPr>
            <w:r>
              <w:rPr>
                <w:rFonts w:ascii="Arial" w:eastAsia="Arial" w:hAnsi="Arial" w:cs="Arial"/>
                <w:color w:val="1A1A1A"/>
                <w:sz w:val="20"/>
              </w:rPr>
              <w:t>L'</w:t>
            </w:r>
            <w:r w:rsidR="00113E9D">
              <w:rPr>
                <w:rFonts w:ascii="Arial" w:eastAsia="Arial" w:hAnsi="Arial" w:cs="Arial"/>
                <w:color w:val="1A1A1A"/>
                <w:sz w:val="22"/>
              </w:rPr>
              <w:t xml:space="preserve"> </w:t>
            </w:r>
            <w:r w:rsidR="00113E9D">
              <w:rPr>
                <w:rFonts w:ascii="Arial" w:eastAsia="Arial" w:hAnsi="Arial" w:cs="Arial"/>
                <w:color w:val="1A1A1A"/>
                <w:sz w:val="22"/>
              </w:rPr>
              <w:t>élève</w:t>
            </w:r>
            <w:r>
              <w:rPr>
                <w:rFonts w:ascii="Arial" w:eastAsia="Arial" w:hAnsi="Arial" w:cs="Arial"/>
                <w:color w:val="1A1A1A"/>
                <w:sz w:val="20"/>
              </w:rPr>
              <w:t xml:space="preserve"> peut consulter l'historique de toutes ses notifications.</w:t>
            </w:r>
          </w:p>
        </w:tc>
        <w:tc>
          <w:tcPr>
            <w:tcW w:w="21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6C1A393B" w14:textId="77777777" w:rsidR="00E46DEC" w:rsidRDefault="00000000">
            <w:pPr>
              <w:spacing w:after="0" w:line="240" w:lineRule="auto"/>
            </w:pPr>
            <w:r>
              <w:rPr>
                <w:rFonts w:ascii="Segoe UI Emoji" w:eastAsia="Segoe UI Emoji" w:hAnsi="Segoe UI Emoji" w:cs="Segoe UI Emoji"/>
                <w:color w:val="1A1A1A"/>
                <w:sz w:val="20"/>
              </w:rPr>
              <w:t>🟢</w:t>
            </w:r>
            <w:r>
              <w:rPr>
                <w:rFonts w:ascii="Arial" w:eastAsia="Arial" w:hAnsi="Arial" w:cs="Arial"/>
                <w:color w:val="1A1A1A"/>
                <w:sz w:val="20"/>
              </w:rPr>
              <w:t xml:space="preserve"> Optionnel</w:t>
            </w:r>
          </w:p>
        </w:tc>
      </w:tr>
    </w:tbl>
    <w:p w14:paraId="6F20CF35" w14:textId="77777777" w:rsidR="00E46DEC" w:rsidRDefault="00E46DEC">
      <w:pPr>
        <w:spacing w:before="100" w:after="0" w:line="240" w:lineRule="auto"/>
        <w:rPr>
          <w:rFonts w:ascii="Arial" w:eastAsia="Arial" w:hAnsi="Arial" w:cs="Arial"/>
          <w:color w:val="1A1A1A"/>
          <w:sz w:val="22"/>
        </w:rPr>
      </w:pPr>
    </w:p>
    <w:p w14:paraId="58BA13E5"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4.4 — Module Administration (Back-office)</w:t>
      </w:r>
    </w:p>
    <w:p w14:paraId="759A2AE7" w14:textId="77777777" w:rsidR="00E46DEC" w:rsidRDefault="00E46DEC">
      <w:pPr>
        <w:spacing w:before="4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837"/>
        <w:gridCol w:w="2114"/>
        <w:gridCol w:w="4029"/>
        <w:gridCol w:w="1970"/>
      </w:tblGrid>
      <w:tr w:rsidR="00E46DEC" w14:paraId="16E3EBC2" w14:textId="77777777" w:rsidTr="00113E9D">
        <w:trPr>
          <w:trHeight w:val="1"/>
        </w:trPr>
        <w:tc>
          <w:tcPr>
            <w:tcW w:w="837"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366CE3A5" w14:textId="77777777" w:rsidR="00E46DEC" w:rsidRDefault="00000000">
            <w:pPr>
              <w:spacing w:after="0" w:line="240" w:lineRule="auto"/>
            </w:pPr>
            <w:r>
              <w:rPr>
                <w:rFonts w:ascii="Arial" w:eastAsia="Arial" w:hAnsi="Arial" w:cs="Arial"/>
                <w:b/>
                <w:color w:val="FFFFFF"/>
                <w:sz w:val="20"/>
              </w:rPr>
              <w:t>ID</w:t>
            </w:r>
          </w:p>
        </w:tc>
        <w:tc>
          <w:tcPr>
            <w:tcW w:w="2114"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0A65F102" w14:textId="77777777" w:rsidR="00E46DEC" w:rsidRDefault="00000000">
            <w:pPr>
              <w:spacing w:after="0" w:line="240" w:lineRule="auto"/>
            </w:pPr>
            <w:r>
              <w:rPr>
                <w:rFonts w:ascii="Arial" w:eastAsia="Arial" w:hAnsi="Arial" w:cs="Arial"/>
                <w:b/>
                <w:color w:val="FFFFFF"/>
                <w:sz w:val="20"/>
              </w:rPr>
              <w:t>Fonctionnalité</w:t>
            </w:r>
          </w:p>
        </w:tc>
        <w:tc>
          <w:tcPr>
            <w:tcW w:w="4029"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03DB98D2" w14:textId="77777777" w:rsidR="00E46DEC" w:rsidRDefault="00000000">
            <w:pPr>
              <w:spacing w:after="0" w:line="240" w:lineRule="auto"/>
            </w:pPr>
            <w:r>
              <w:rPr>
                <w:rFonts w:ascii="Arial" w:eastAsia="Arial" w:hAnsi="Arial" w:cs="Arial"/>
                <w:b/>
                <w:color w:val="FFFFFF"/>
                <w:sz w:val="20"/>
              </w:rPr>
              <w:t>Description détaillée</w:t>
            </w:r>
          </w:p>
        </w:tc>
        <w:tc>
          <w:tcPr>
            <w:tcW w:w="1970" w:type="dxa"/>
            <w:tcBorders>
              <w:top w:val="single" w:sz="1" w:space="0" w:color="CCCCCC"/>
              <w:left w:val="single" w:sz="1" w:space="0" w:color="CCCCCC"/>
              <w:bottom w:val="single" w:sz="1" w:space="0" w:color="CCCCCC"/>
              <w:right w:val="single" w:sz="1" w:space="0" w:color="CCCCCC"/>
            </w:tcBorders>
            <w:shd w:val="clear" w:color="000000" w:fill="2E75B6"/>
            <w:tcMar>
              <w:left w:w="120" w:type="dxa"/>
              <w:right w:w="120" w:type="dxa"/>
            </w:tcMar>
            <w:vAlign w:val="center"/>
          </w:tcPr>
          <w:p w14:paraId="1A826185" w14:textId="77777777" w:rsidR="00E46DEC" w:rsidRDefault="00000000">
            <w:pPr>
              <w:spacing w:after="0" w:line="240" w:lineRule="auto"/>
            </w:pPr>
            <w:r>
              <w:rPr>
                <w:rFonts w:ascii="Arial" w:eastAsia="Arial" w:hAnsi="Arial" w:cs="Arial"/>
                <w:b/>
                <w:color w:val="FFFFFF"/>
                <w:sz w:val="20"/>
              </w:rPr>
              <w:t>Priorité</w:t>
            </w:r>
          </w:p>
        </w:tc>
      </w:tr>
      <w:tr w:rsidR="00E46DEC" w14:paraId="4C0381C1" w14:textId="77777777" w:rsidTr="00113E9D">
        <w:trPr>
          <w:trHeight w:val="1"/>
        </w:trPr>
        <w:tc>
          <w:tcPr>
            <w:tcW w:w="837"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0D82D0B" w14:textId="77777777" w:rsidR="00E46DEC" w:rsidRDefault="00000000">
            <w:pPr>
              <w:spacing w:after="0" w:line="240" w:lineRule="auto"/>
            </w:pPr>
            <w:r>
              <w:rPr>
                <w:rFonts w:ascii="Arial" w:eastAsia="Arial" w:hAnsi="Arial" w:cs="Arial"/>
                <w:b/>
                <w:color w:val="1F3864"/>
                <w:sz w:val="20"/>
              </w:rPr>
              <w:t>F-13</w:t>
            </w:r>
          </w:p>
        </w:tc>
        <w:tc>
          <w:tcPr>
            <w:tcW w:w="2114"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044E858" w14:textId="2A86C957" w:rsidR="00E46DEC" w:rsidRDefault="00000000">
            <w:pPr>
              <w:spacing w:after="0" w:line="240" w:lineRule="auto"/>
            </w:pPr>
            <w:r>
              <w:rPr>
                <w:rFonts w:ascii="Arial" w:eastAsia="Arial" w:hAnsi="Arial" w:cs="Arial"/>
                <w:b/>
                <w:color w:val="1A1A1A"/>
                <w:sz w:val="20"/>
              </w:rPr>
              <w:t xml:space="preserve">Gestion </w:t>
            </w:r>
            <w:r w:rsidR="00113E9D" w:rsidRPr="00113E9D">
              <w:rPr>
                <w:rFonts w:ascii="Arial" w:eastAsia="Arial" w:hAnsi="Arial" w:cs="Arial"/>
                <w:b/>
                <w:bCs/>
                <w:color w:val="1A1A1A"/>
                <w:sz w:val="22"/>
              </w:rPr>
              <w:t>élèves</w:t>
            </w:r>
          </w:p>
        </w:tc>
        <w:tc>
          <w:tcPr>
            <w:tcW w:w="4029"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E9260A5" w14:textId="23BEA525" w:rsidR="00E46DEC" w:rsidRDefault="00000000">
            <w:pPr>
              <w:spacing w:after="0" w:line="240" w:lineRule="auto"/>
            </w:pPr>
            <w:r>
              <w:rPr>
                <w:rFonts w:ascii="Arial" w:eastAsia="Arial" w:hAnsi="Arial" w:cs="Arial"/>
                <w:color w:val="1A1A1A"/>
                <w:sz w:val="20"/>
              </w:rPr>
              <w:t xml:space="preserve">Import et gestion des </w:t>
            </w:r>
            <w:r w:rsidR="00113E9D" w:rsidRPr="00113E9D">
              <w:rPr>
                <w:rFonts w:ascii="Arial" w:eastAsia="Arial" w:hAnsi="Arial" w:cs="Arial"/>
                <w:color w:val="1A1A1A"/>
                <w:sz w:val="20"/>
                <w:szCs w:val="20"/>
              </w:rPr>
              <w:t>élèves</w:t>
            </w:r>
            <w:r>
              <w:rPr>
                <w:rFonts w:ascii="Arial" w:eastAsia="Arial" w:hAnsi="Arial" w:cs="Arial"/>
                <w:color w:val="1A1A1A"/>
                <w:sz w:val="20"/>
              </w:rPr>
              <w:t xml:space="preserve"> depuis la base de données de l'établissement.</w:t>
            </w:r>
          </w:p>
        </w:tc>
        <w:tc>
          <w:tcPr>
            <w:tcW w:w="197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0926A44" w14:textId="77777777" w:rsidR="00E46DEC" w:rsidRDefault="00000000">
            <w:pPr>
              <w:spacing w:after="0" w:line="240" w:lineRule="auto"/>
            </w:pPr>
            <w:r>
              <w:rPr>
                <w:rFonts w:ascii="Segoe UI Symbol" w:eastAsia="Segoe UI Symbol" w:hAnsi="Segoe UI Symbol" w:cs="Segoe UI Symbol"/>
                <w:color w:val="1A1A1A"/>
                <w:sz w:val="20"/>
              </w:rPr>
              <w:t>🔴</w:t>
            </w:r>
            <w:r>
              <w:rPr>
                <w:rFonts w:ascii="Arial" w:eastAsia="Arial" w:hAnsi="Arial" w:cs="Arial"/>
                <w:color w:val="1A1A1A"/>
                <w:sz w:val="20"/>
              </w:rPr>
              <w:t xml:space="preserve"> Obligatoire</w:t>
            </w:r>
          </w:p>
        </w:tc>
      </w:tr>
      <w:tr w:rsidR="00E46DEC" w14:paraId="6FCF8328" w14:textId="77777777" w:rsidTr="00113E9D">
        <w:trPr>
          <w:trHeight w:val="1"/>
        </w:trPr>
        <w:tc>
          <w:tcPr>
            <w:tcW w:w="837"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D9594CB" w14:textId="77777777" w:rsidR="00E46DEC" w:rsidRDefault="00000000">
            <w:pPr>
              <w:spacing w:after="0" w:line="240" w:lineRule="auto"/>
            </w:pPr>
            <w:r>
              <w:rPr>
                <w:rFonts w:ascii="Arial" w:eastAsia="Arial" w:hAnsi="Arial" w:cs="Arial"/>
                <w:b/>
                <w:color w:val="1F3864"/>
                <w:sz w:val="20"/>
              </w:rPr>
              <w:t>F-14</w:t>
            </w:r>
          </w:p>
        </w:tc>
        <w:tc>
          <w:tcPr>
            <w:tcW w:w="2114"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E79F4C2" w14:textId="77777777" w:rsidR="00E46DEC" w:rsidRDefault="00000000">
            <w:pPr>
              <w:spacing w:after="0" w:line="240" w:lineRule="auto"/>
            </w:pPr>
            <w:r>
              <w:rPr>
                <w:rFonts w:ascii="Arial" w:eastAsia="Arial" w:hAnsi="Arial" w:cs="Arial"/>
                <w:b/>
                <w:color w:val="1A1A1A"/>
                <w:sz w:val="20"/>
              </w:rPr>
              <w:t>Mise à jour statuts</w:t>
            </w:r>
          </w:p>
        </w:tc>
        <w:tc>
          <w:tcPr>
            <w:tcW w:w="4029"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17AF751F" w14:textId="77777777" w:rsidR="00E46DEC" w:rsidRDefault="00000000">
            <w:pPr>
              <w:spacing w:after="0" w:line="240" w:lineRule="auto"/>
            </w:pPr>
            <w:r>
              <w:rPr>
                <w:rFonts w:ascii="Arial" w:eastAsia="Arial" w:hAnsi="Arial" w:cs="Arial"/>
                <w:color w:val="1A1A1A"/>
                <w:sz w:val="20"/>
              </w:rPr>
              <w:t xml:space="preserve">Passage : En cours </w:t>
            </w:r>
            <w:r>
              <w:rPr>
                <w:rFonts w:ascii="Cambria Math" w:eastAsia="Cambria Math" w:hAnsi="Cambria Math" w:cs="Cambria Math"/>
                <w:color w:val="1A1A1A"/>
                <w:sz w:val="20"/>
              </w:rPr>
              <w:t>→</w:t>
            </w:r>
            <w:r>
              <w:rPr>
                <w:rFonts w:ascii="Arial" w:eastAsia="Arial" w:hAnsi="Arial" w:cs="Arial"/>
                <w:color w:val="1A1A1A"/>
                <w:sz w:val="20"/>
              </w:rPr>
              <w:t xml:space="preserve"> Disponible (diplôme prêt) et Disponible </w:t>
            </w:r>
            <w:r>
              <w:rPr>
                <w:rFonts w:ascii="Cambria Math" w:eastAsia="Cambria Math" w:hAnsi="Cambria Math" w:cs="Cambria Math"/>
                <w:color w:val="1A1A1A"/>
                <w:sz w:val="20"/>
              </w:rPr>
              <w:t>→</w:t>
            </w:r>
            <w:r>
              <w:rPr>
                <w:rFonts w:ascii="Arial" w:eastAsia="Arial" w:hAnsi="Arial" w:cs="Arial"/>
                <w:color w:val="1A1A1A"/>
                <w:sz w:val="20"/>
              </w:rPr>
              <w:t xml:space="preserve"> Retiré (après retrait physique).</w:t>
            </w:r>
          </w:p>
        </w:tc>
        <w:tc>
          <w:tcPr>
            <w:tcW w:w="197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412CD40B" w14:textId="77777777" w:rsidR="00E46DEC" w:rsidRDefault="00000000">
            <w:pPr>
              <w:spacing w:after="0" w:line="240" w:lineRule="auto"/>
            </w:pPr>
            <w:r>
              <w:rPr>
                <w:rFonts w:ascii="Segoe UI Symbol" w:eastAsia="Segoe UI Symbol" w:hAnsi="Segoe UI Symbol" w:cs="Segoe UI Symbol"/>
                <w:color w:val="1A1A1A"/>
                <w:sz w:val="20"/>
              </w:rPr>
              <w:t>🔴</w:t>
            </w:r>
            <w:r>
              <w:rPr>
                <w:rFonts w:ascii="Arial" w:eastAsia="Arial" w:hAnsi="Arial" w:cs="Arial"/>
                <w:color w:val="1A1A1A"/>
                <w:sz w:val="20"/>
              </w:rPr>
              <w:t xml:space="preserve"> Obligatoire</w:t>
            </w:r>
          </w:p>
        </w:tc>
      </w:tr>
      <w:tr w:rsidR="00E46DEC" w14:paraId="2E72202B" w14:textId="77777777" w:rsidTr="00113E9D">
        <w:trPr>
          <w:trHeight w:val="1"/>
        </w:trPr>
        <w:tc>
          <w:tcPr>
            <w:tcW w:w="837"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6E79B95" w14:textId="77777777" w:rsidR="00E46DEC" w:rsidRDefault="00000000">
            <w:pPr>
              <w:spacing w:after="0" w:line="240" w:lineRule="auto"/>
            </w:pPr>
            <w:r>
              <w:rPr>
                <w:rFonts w:ascii="Arial" w:eastAsia="Arial" w:hAnsi="Arial" w:cs="Arial"/>
                <w:b/>
                <w:color w:val="1F3864"/>
                <w:sz w:val="20"/>
              </w:rPr>
              <w:t>F-15</w:t>
            </w:r>
          </w:p>
        </w:tc>
        <w:tc>
          <w:tcPr>
            <w:tcW w:w="2114"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E4854F4" w14:textId="77777777" w:rsidR="00E46DEC" w:rsidRDefault="00000000">
            <w:pPr>
              <w:spacing w:after="0" w:line="240" w:lineRule="auto"/>
            </w:pPr>
            <w:r>
              <w:rPr>
                <w:rFonts w:ascii="Arial" w:eastAsia="Arial" w:hAnsi="Arial" w:cs="Arial"/>
                <w:b/>
                <w:color w:val="1A1A1A"/>
                <w:sz w:val="20"/>
              </w:rPr>
              <w:t>Historique des retraits</w:t>
            </w:r>
          </w:p>
        </w:tc>
        <w:tc>
          <w:tcPr>
            <w:tcW w:w="4029"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7F00CD4" w14:textId="77777777" w:rsidR="00E46DEC" w:rsidRDefault="00000000">
            <w:pPr>
              <w:spacing w:after="0" w:line="240" w:lineRule="auto"/>
            </w:pPr>
            <w:r>
              <w:rPr>
                <w:rFonts w:ascii="Arial" w:eastAsia="Arial" w:hAnsi="Arial" w:cs="Arial"/>
                <w:color w:val="1A1A1A"/>
                <w:sz w:val="20"/>
              </w:rPr>
              <w:t>Traçabilité complète : qui a retiré, quel document, à quelle date.</w:t>
            </w:r>
          </w:p>
        </w:tc>
        <w:tc>
          <w:tcPr>
            <w:tcW w:w="197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F28E1FB" w14:textId="77777777" w:rsidR="00E46DEC" w:rsidRDefault="00000000">
            <w:pPr>
              <w:spacing w:after="0" w:line="240" w:lineRule="auto"/>
            </w:pPr>
            <w:r>
              <w:rPr>
                <w:rFonts w:ascii="Segoe UI Symbol" w:eastAsia="Segoe UI Symbol" w:hAnsi="Segoe UI Symbol" w:cs="Segoe UI Symbol"/>
                <w:color w:val="1A1A1A"/>
                <w:sz w:val="20"/>
              </w:rPr>
              <w:t>🔴</w:t>
            </w:r>
            <w:r>
              <w:rPr>
                <w:rFonts w:ascii="Arial" w:eastAsia="Arial" w:hAnsi="Arial" w:cs="Arial"/>
                <w:color w:val="1A1A1A"/>
                <w:sz w:val="20"/>
              </w:rPr>
              <w:t xml:space="preserve"> Obligatoire</w:t>
            </w:r>
          </w:p>
        </w:tc>
      </w:tr>
      <w:tr w:rsidR="00E46DEC" w14:paraId="2B83445B" w14:textId="77777777" w:rsidTr="00113E9D">
        <w:trPr>
          <w:trHeight w:val="1"/>
        </w:trPr>
        <w:tc>
          <w:tcPr>
            <w:tcW w:w="837"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6B48DE1F" w14:textId="77777777" w:rsidR="00E46DEC" w:rsidRDefault="00000000">
            <w:pPr>
              <w:spacing w:after="0" w:line="240" w:lineRule="auto"/>
            </w:pPr>
            <w:r>
              <w:rPr>
                <w:rFonts w:ascii="Arial" w:eastAsia="Arial" w:hAnsi="Arial" w:cs="Arial"/>
                <w:b/>
                <w:color w:val="1F3864"/>
                <w:sz w:val="20"/>
              </w:rPr>
              <w:t>F-16</w:t>
            </w:r>
          </w:p>
        </w:tc>
        <w:tc>
          <w:tcPr>
            <w:tcW w:w="2114"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657E368F" w14:textId="77777777" w:rsidR="00E46DEC" w:rsidRDefault="00000000">
            <w:pPr>
              <w:spacing w:after="0" w:line="240" w:lineRule="auto"/>
            </w:pPr>
            <w:r>
              <w:rPr>
                <w:rFonts w:ascii="Arial" w:eastAsia="Arial" w:hAnsi="Arial" w:cs="Arial"/>
                <w:b/>
                <w:color w:val="1A1A1A"/>
                <w:sz w:val="20"/>
              </w:rPr>
              <w:t>Tableau de bord stats</w:t>
            </w:r>
          </w:p>
        </w:tc>
        <w:tc>
          <w:tcPr>
            <w:tcW w:w="4029"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5FFE9FC" w14:textId="77777777" w:rsidR="00E46DEC" w:rsidRDefault="00000000">
            <w:pPr>
              <w:spacing w:after="0" w:line="240" w:lineRule="auto"/>
            </w:pPr>
            <w:r>
              <w:rPr>
                <w:rFonts w:ascii="Arial" w:eastAsia="Arial" w:hAnsi="Arial" w:cs="Arial"/>
                <w:color w:val="1A1A1A"/>
                <w:sz w:val="20"/>
              </w:rPr>
              <w:t>Nombre de diplômes en attente, délai moyen entre disponibilité et retrait.</w:t>
            </w:r>
          </w:p>
        </w:tc>
        <w:tc>
          <w:tcPr>
            <w:tcW w:w="197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5C040D0" w14:textId="77777777" w:rsidR="00E46DEC" w:rsidRDefault="00000000">
            <w:pPr>
              <w:spacing w:after="0" w:line="240" w:lineRule="auto"/>
            </w:pPr>
            <w:r>
              <w:rPr>
                <w:rFonts w:ascii="Segoe UI Emoji" w:eastAsia="Segoe UI Emoji" w:hAnsi="Segoe UI Emoji" w:cs="Segoe UI Emoji"/>
                <w:color w:val="1A1A1A"/>
                <w:sz w:val="20"/>
              </w:rPr>
              <w:t>🟡</w:t>
            </w:r>
            <w:r>
              <w:rPr>
                <w:rFonts w:ascii="Arial" w:eastAsia="Arial" w:hAnsi="Arial" w:cs="Arial"/>
                <w:color w:val="1A1A1A"/>
                <w:sz w:val="20"/>
              </w:rPr>
              <w:t xml:space="preserve"> Important</w:t>
            </w:r>
          </w:p>
        </w:tc>
      </w:tr>
    </w:tbl>
    <w:p w14:paraId="7B68FD23" w14:textId="77777777" w:rsidR="00E46DEC" w:rsidRDefault="00E46DEC">
      <w:pPr>
        <w:spacing w:before="100" w:after="0" w:line="240" w:lineRule="auto"/>
        <w:rPr>
          <w:rFonts w:ascii="Arial" w:eastAsia="Arial" w:hAnsi="Arial" w:cs="Arial"/>
          <w:color w:val="1A1A1A"/>
          <w:sz w:val="22"/>
        </w:rPr>
      </w:pPr>
    </w:p>
    <w:p w14:paraId="05C432EF"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lastRenderedPageBreak/>
        <w:t>4.5 — Récapitulatif des fonctionnalités</w:t>
      </w:r>
    </w:p>
    <w:p w14:paraId="52E2C12E" w14:textId="77777777" w:rsidR="00E46DEC" w:rsidRDefault="00E46DEC">
      <w:pPr>
        <w:spacing w:before="4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3294"/>
        <w:gridCol w:w="1900"/>
        <w:gridCol w:w="1877"/>
        <w:gridCol w:w="1879"/>
      </w:tblGrid>
      <w:tr w:rsidR="00E46DEC" w14:paraId="5B37BAB6" w14:textId="77777777" w:rsidTr="00113E9D">
        <w:trPr>
          <w:trHeight w:val="1"/>
        </w:trPr>
        <w:tc>
          <w:tcPr>
            <w:tcW w:w="3294"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6019F10E" w14:textId="77777777" w:rsidR="00E46DEC" w:rsidRDefault="00000000">
            <w:pPr>
              <w:spacing w:after="0" w:line="240" w:lineRule="auto"/>
            </w:pPr>
            <w:r>
              <w:rPr>
                <w:rFonts w:ascii="Arial" w:eastAsia="Arial" w:hAnsi="Arial" w:cs="Arial"/>
                <w:b/>
                <w:color w:val="FFFFFF"/>
                <w:sz w:val="20"/>
              </w:rPr>
              <w:t>Module</w:t>
            </w:r>
          </w:p>
        </w:tc>
        <w:tc>
          <w:tcPr>
            <w:tcW w:w="1900"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5E417CC7" w14:textId="77777777" w:rsidR="00E46DEC" w:rsidRDefault="00000000">
            <w:pPr>
              <w:spacing w:after="0" w:line="240" w:lineRule="auto"/>
            </w:pPr>
            <w:r>
              <w:rPr>
                <w:rFonts w:ascii="Segoe UI Symbol" w:eastAsia="Segoe UI Symbol" w:hAnsi="Segoe UI Symbol" w:cs="Segoe UI Symbol"/>
                <w:b/>
                <w:color w:val="FFFFFF"/>
                <w:sz w:val="20"/>
              </w:rPr>
              <w:t>🔴</w:t>
            </w:r>
            <w:r>
              <w:rPr>
                <w:rFonts w:ascii="Arial" w:eastAsia="Arial" w:hAnsi="Arial" w:cs="Arial"/>
                <w:b/>
                <w:color w:val="FFFFFF"/>
                <w:sz w:val="20"/>
              </w:rPr>
              <w:t xml:space="preserve"> Obligatoires</w:t>
            </w:r>
          </w:p>
        </w:tc>
        <w:tc>
          <w:tcPr>
            <w:tcW w:w="1877"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115CBE34" w14:textId="77777777" w:rsidR="00E46DEC" w:rsidRDefault="00000000">
            <w:pPr>
              <w:spacing w:after="0" w:line="240" w:lineRule="auto"/>
            </w:pPr>
            <w:r>
              <w:rPr>
                <w:rFonts w:ascii="Segoe UI Emoji" w:eastAsia="Segoe UI Emoji" w:hAnsi="Segoe UI Emoji" w:cs="Segoe UI Emoji"/>
                <w:b/>
                <w:color w:val="FFFFFF"/>
                <w:sz w:val="20"/>
              </w:rPr>
              <w:t>🟡</w:t>
            </w:r>
            <w:r>
              <w:rPr>
                <w:rFonts w:ascii="Arial" w:eastAsia="Arial" w:hAnsi="Arial" w:cs="Arial"/>
                <w:b/>
                <w:color w:val="FFFFFF"/>
                <w:sz w:val="20"/>
              </w:rPr>
              <w:t xml:space="preserve"> Importants</w:t>
            </w:r>
          </w:p>
        </w:tc>
        <w:tc>
          <w:tcPr>
            <w:tcW w:w="1879"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2DF9978D" w14:textId="77777777" w:rsidR="00E46DEC" w:rsidRDefault="00000000">
            <w:pPr>
              <w:spacing w:after="0" w:line="240" w:lineRule="auto"/>
            </w:pPr>
            <w:r>
              <w:rPr>
                <w:rFonts w:ascii="Segoe UI Emoji" w:eastAsia="Segoe UI Emoji" w:hAnsi="Segoe UI Emoji" w:cs="Segoe UI Emoji"/>
                <w:b/>
                <w:color w:val="FFFFFF"/>
                <w:sz w:val="20"/>
              </w:rPr>
              <w:t>🟢</w:t>
            </w:r>
            <w:r>
              <w:rPr>
                <w:rFonts w:ascii="Arial" w:eastAsia="Arial" w:hAnsi="Arial" w:cs="Arial"/>
                <w:b/>
                <w:color w:val="FFFFFF"/>
                <w:sz w:val="20"/>
              </w:rPr>
              <w:t xml:space="preserve"> Optionnels</w:t>
            </w:r>
          </w:p>
        </w:tc>
      </w:tr>
      <w:tr w:rsidR="00E46DEC" w14:paraId="26565CD7" w14:textId="77777777" w:rsidTr="00113E9D">
        <w:trPr>
          <w:trHeight w:val="1"/>
        </w:trPr>
        <w:tc>
          <w:tcPr>
            <w:tcW w:w="3294"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402C4B1" w14:textId="77777777" w:rsidR="00E46DEC" w:rsidRDefault="00000000">
            <w:pPr>
              <w:spacing w:after="0" w:line="240" w:lineRule="auto"/>
            </w:pPr>
            <w:r>
              <w:rPr>
                <w:rFonts w:ascii="Arial" w:eastAsia="Arial" w:hAnsi="Arial" w:cs="Arial"/>
                <w:color w:val="1A1A1A"/>
                <w:sz w:val="20"/>
              </w:rPr>
              <w:t>Authentification &amp; Accès</w:t>
            </w:r>
          </w:p>
        </w:tc>
        <w:tc>
          <w:tcPr>
            <w:tcW w:w="19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9407557" w14:textId="77777777" w:rsidR="00E46DEC" w:rsidRDefault="00000000">
            <w:pPr>
              <w:spacing w:after="0" w:line="240" w:lineRule="auto"/>
            </w:pPr>
            <w:r>
              <w:rPr>
                <w:rFonts w:ascii="Arial" w:eastAsia="Arial" w:hAnsi="Arial" w:cs="Arial"/>
                <w:color w:val="1A1A1A"/>
                <w:sz w:val="20"/>
              </w:rPr>
              <w:t>3 (F-01</w:t>
            </w:r>
            <w:r>
              <w:rPr>
                <w:rFonts w:ascii="Cambria Math" w:eastAsia="Cambria Math" w:hAnsi="Cambria Math" w:cs="Cambria Math"/>
                <w:color w:val="1A1A1A"/>
                <w:sz w:val="20"/>
              </w:rPr>
              <w:t>→</w:t>
            </w:r>
            <w:r>
              <w:rPr>
                <w:rFonts w:ascii="Arial" w:eastAsia="Arial" w:hAnsi="Arial" w:cs="Arial"/>
                <w:color w:val="1A1A1A"/>
                <w:sz w:val="20"/>
              </w:rPr>
              <w:t>F-03)</w:t>
            </w:r>
          </w:p>
        </w:tc>
        <w:tc>
          <w:tcPr>
            <w:tcW w:w="1877"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8E28FE7" w14:textId="77777777" w:rsidR="00E46DEC" w:rsidRDefault="00000000">
            <w:pPr>
              <w:spacing w:after="0" w:line="240" w:lineRule="auto"/>
            </w:pPr>
            <w:r>
              <w:rPr>
                <w:rFonts w:ascii="Arial" w:eastAsia="Arial" w:hAnsi="Arial" w:cs="Arial"/>
                <w:color w:val="1A1A1A"/>
                <w:sz w:val="20"/>
              </w:rPr>
              <w:t>2 (F-04, F-05)</w:t>
            </w:r>
          </w:p>
        </w:tc>
        <w:tc>
          <w:tcPr>
            <w:tcW w:w="1879"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66B77026" w14:textId="77777777" w:rsidR="00E46DEC" w:rsidRDefault="00000000">
            <w:pPr>
              <w:spacing w:after="0" w:line="240" w:lineRule="auto"/>
            </w:pPr>
            <w:r>
              <w:rPr>
                <w:rFonts w:ascii="Arial" w:eastAsia="Arial" w:hAnsi="Arial" w:cs="Arial"/>
                <w:color w:val="1A1A1A"/>
                <w:sz w:val="20"/>
              </w:rPr>
              <w:t>—</w:t>
            </w:r>
          </w:p>
        </w:tc>
      </w:tr>
      <w:tr w:rsidR="00E46DEC" w14:paraId="671A204F" w14:textId="77777777" w:rsidTr="00113E9D">
        <w:trPr>
          <w:trHeight w:val="1"/>
        </w:trPr>
        <w:tc>
          <w:tcPr>
            <w:tcW w:w="3294"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5A346152" w14:textId="77777777" w:rsidR="00E46DEC" w:rsidRDefault="00000000">
            <w:pPr>
              <w:spacing w:after="0" w:line="240" w:lineRule="auto"/>
            </w:pPr>
            <w:r>
              <w:rPr>
                <w:rFonts w:ascii="Arial" w:eastAsia="Arial" w:hAnsi="Arial" w:cs="Arial"/>
                <w:color w:val="1A1A1A"/>
                <w:sz w:val="20"/>
              </w:rPr>
              <w:t>Consultation Diplômes</w:t>
            </w:r>
          </w:p>
        </w:tc>
        <w:tc>
          <w:tcPr>
            <w:tcW w:w="19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6866FFE" w14:textId="77777777" w:rsidR="00E46DEC" w:rsidRDefault="00000000">
            <w:pPr>
              <w:spacing w:after="0" w:line="240" w:lineRule="auto"/>
            </w:pPr>
            <w:r>
              <w:rPr>
                <w:rFonts w:ascii="Arial" w:eastAsia="Arial" w:hAnsi="Arial" w:cs="Arial"/>
                <w:color w:val="1A1A1A"/>
                <w:sz w:val="20"/>
              </w:rPr>
              <w:t>3 (F-06</w:t>
            </w:r>
            <w:r>
              <w:rPr>
                <w:rFonts w:ascii="Cambria Math" w:eastAsia="Cambria Math" w:hAnsi="Cambria Math" w:cs="Cambria Math"/>
                <w:color w:val="1A1A1A"/>
                <w:sz w:val="20"/>
              </w:rPr>
              <w:t>→</w:t>
            </w:r>
            <w:r>
              <w:rPr>
                <w:rFonts w:ascii="Arial" w:eastAsia="Arial" w:hAnsi="Arial" w:cs="Arial"/>
                <w:color w:val="1A1A1A"/>
                <w:sz w:val="20"/>
              </w:rPr>
              <w:t>F-08)</w:t>
            </w:r>
          </w:p>
        </w:tc>
        <w:tc>
          <w:tcPr>
            <w:tcW w:w="1877"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0E8317A7" w14:textId="77777777" w:rsidR="00E46DEC" w:rsidRDefault="00000000">
            <w:pPr>
              <w:spacing w:after="0" w:line="240" w:lineRule="auto"/>
            </w:pPr>
            <w:r>
              <w:rPr>
                <w:rFonts w:ascii="Arial" w:eastAsia="Arial" w:hAnsi="Arial" w:cs="Arial"/>
                <w:color w:val="1A1A1A"/>
                <w:sz w:val="20"/>
              </w:rPr>
              <w:t>1 (F-09)</w:t>
            </w:r>
          </w:p>
        </w:tc>
        <w:tc>
          <w:tcPr>
            <w:tcW w:w="1879"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562F13DE" w14:textId="77777777" w:rsidR="00E46DEC" w:rsidRDefault="00000000">
            <w:pPr>
              <w:spacing w:after="0" w:line="240" w:lineRule="auto"/>
            </w:pPr>
            <w:r>
              <w:rPr>
                <w:rFonts w:ascii="Arial" w:eastAsia="Arial" w:hAnsi="Arial" w:cs="Arial"/>
                <w:color w:val="1A1A1A"/>
                <w:sz w:val="20"/>
              </w:rPr>
              <w:t>—</w:t>
            </w:r>
          </w:p>
        </w:tc>
      </w:tr>
      <w:tr w:rsidR="00E46DEC" w14:paraId="11B8D020" w14:textId="77777777" w:rsidTr="00113E9D">
        <w:trPr>
          <w:trHeight w:val="1"/>
        </w:trPr>
        <w:tc>
          <w:tcPr>
            <w:tcW w:w="3294"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0566FC8" w14:textId="77777777" w:rsidR="00E46DEC" w:rsidRDefault="00000000">
            <w:pPr>
              <w:spacing w:after="0" w:line="240" w:lineRule="auto"/>
            </w:pPr>
            <w:r>
              <w:rPr>
                <w:rFonts w:ascii="Arial" w:eastAsia="Arial" w:hAnsi="Arial" w:cs="Arial"/>
                <w:color w:val="1A1A1A"/>
                <w:sz w:val="20"/>
              </w:rPr>
              <w:t>Notifications</w:t>
            </w:r>
          </w:p>
        </w:tc>
        <w:tc>
          <w:tcPr>
            <w:tcW w:w="19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F0B39E0" w14:textId="77777777" w:rsidR="00E46DEC" w:rsidRDefault="00000000">
            <w:pPr>
              <w:spacing w:after="0" w:line="240" w:lineRule="auto"/>
            </w:pPr>
            <w:r>
              <w:rPr>
                <w:rFonts w:ascii="Arial" w:eastAsia="Arial" w:hAnsi="Arial" w:cs="Arial"/>
                <w:color w:val="1A1A1A"/>
                <w:sz w:val="20"/>
              </w:rPr>
              <w:t>1 (F-10)</w:t>
            </w:r>
          </w:p>
        </w:tc>
        <w:tc>
          <w:tcPr>
            <w:tcW w:w="1877"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CB827B5" w14:textId="77777777" w:rsidR="00E46DEC" w:rsidRDefault="00000000">
            <w:pPr>
              <w:spacing w:after="0" w:line="240" w:lineRule="auto"/>
            </w:pPr>
            <w:r>
              <w:rPr>
                <w:rFonts w:ascii="Arial" w:eastAsia="Arial" w:hAnsi="Arial" w:cs="Arial"/>
                <w:color w:val="1A1A1A"/>
                <w:sz w:val="20"/>
              </w:rPr>
              <w:t>1 (F-11)</w:t>
            </w:r>
          </w:p>
        </w:tc>
        <w:tc>
          <w:tcPr>
            <w:tcW w:w="1879"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FD822B9" w14:textId="77777777" w:rsidR="00E46DEC" w:rsidRDefault="00000000">
            <w:pPr>
              <w:spacing w:after="0" w:line="240" w:lineRule="auto"/>
            </w:pPr>
            <w:r>
              <w:rPr>
                <w:rFonts w:ascii="Arial" w:eastAsia="Arial" w:hAnsi="Arial" w:cs="Arial"/>
                <w:color w:val="1A1A1A"/>
                <w:sz w:val="20"/>
              </w:rPr>
              <w:t>1 (F-12)</w:t>
            </w:r>
          </w:p>
        </w:tc>
      </w:tr>
      <w:tr w:rsidR="00113E9D" w14:paraId="01E1C11F" w14:textId="77777777" w:rsidTr="00113E9D">
        <w:trPr>
          <w:gridAfter w:val="1"/>
          <w:wAfter w:w="1879" w:type="dxa"/>
          <w:trHeight w:val="1"/>
        </w:trPr>
        <w:tc>
          <w:tcPr>
            <w:tcW w:w="3294"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7A1528F3" w14:textId="77777777" w:rsidR="00113E9D" w:rsidRDefault="00113E9D">
            <w:pPr>
              <w:spacing w:after="0" w:line="240" w:lineRule="auto"/>
            </w:pPr>
            <w:r>
              <w:rPr>
                <w:rFonts w:ascii="Arial" w:eastAsia="Arial" w:hAnsi="Arial" w:cs="Arial"/>
                <w:color w:val="1A1A1A"/>
                <w:sz w:val="20"/>
              </w:rPr>
              <w:t>Administration Back-office</w:t>
            </w:r>
          </w:p>
        </w:tc>
        <w:tc>
          <w:tcPr>
            <w:tcW w:w="19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18D0DD81" w14:textId="77777777" w:rsidR="00113E9D" w:rsidRDefault="00113E9D">
            <w:pPr>
              <w:spacing w:after="0" w:line="240" w:lineRule="auto"/>
            </w:pPr>
            <w:r>
              <w:rPr>
                <w:rFonts w:ascii="Arial" w:eastAsia="Arial" w:hAnsi="Arial" w:cs="Arial"/>
                <w:color w:val="1A1A1A"/>
                <w:sz w:val="20"/>
              </w:rPr>
              <w:t>3 (F-13</w:t>
            </w:r>
            <w:r>
              <w:rPr>
                <w:rFonts w:ascii="Cambria Math" w:eastAsia="Cambria Math" w:hAnsi="Cambria Math" w:cs="Cambria Math"/>
                <w:color w:val="1A1A1A"/>
                <w:sz w:val="20"/>
              </w:rPr>
              <w:t>→</w:t>
            </w:r>
            <w:r>
              <w:rPr>
                <w:rFonts w:ascii="Arial" w:eastAsia="Arial" w:hAnsi="Arial" w:cs="Arial"/>
                <w:color w:val="1A1A1A"/>
                <w:sz w:val="20"/>
              </w:rPr>
              <w:t>F-15)</w:t>
            </w:r>
          </w:p>
        </w:tc>
        <w:tc>
          <w:tcPr>
            <w:tcW w:w="1877"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1FCE4EA5" w14:textId="77777777" w:rsidR="00113E9D" w:rsidRDefault="00113E9D">
            <w:pPr>
              <w:spacing w:after="0" w:line="240" w:lineRule="auto"/>
            </w:pPr>
            <w:r>
              <w:rPr>
                <w:rFonts w:ascii="Arial" w:eastAsia="Arial" w:hAnsi="Arial" w:cs="Arial"/>
                <w:color w:val="1A1A1A"/>
                <w:sz w:val="20"/>
              </w:rPr>
              <w:t>1 (F-16)</w:t>
            </w:r>
          </w:p>
        </w:tc>
      </w:tr>
      <w:tr w:rsidR="00E46DEC" w14:paraId="6BB35DBE" w14:textId="77777777" w:rsidTr="00113E9D">
        <w:trPr>
          <w:trHeight w:val="1"/>
        </w:trPr>
        <w:tc>
          <w:tcPr>
            <w:tcW w:w="3294" w:type="dxa"/>
            <w:tcBorders>
              <w:top w:val="single" w:sz="1" w:space="0" w:color="CCCCCC"/>
              <w:left w:val="single" w:sz="1" w:space="0" w:color="CCCCCC"/>
              <w:bottom w:val="single" w:sz="1" w:space="0" w:color="CCCCCC"/>
              <w:right w:val="single" w:sz="1" w:space="0" w:color="CCCCCC"/>
            </w:tcBorders>
            <w:shd w:val="clear" w:color="000000" w:fill="BDD7EE"/>
            <w:tcMar>
              <w:left w:w="120" w:type="dxa"/>
              <w:right w:w="120" w:type="dxa"/>
            </w:tcMar>
            <w:vAlign w:val="center"/>
          </w:tcPr>
          <w:p w14:paraId="4CBA8300" w14:textId="501DCDA1" w:rsidR="00E46DEC" w:rsidRDefault="00000000">
            <w:pPr>
              <w:spacing w:after="0" w:line="240" w:lineRule="auto"/>
            </w:pPr>
            <w:r>
              <w:rPr>
                <w:rFonts w:ascii="Arial" w:eastAsia="Arial" w:hAnsi="Arial" w:cs="Arial"/>
                <w:b/>
                <w:color w:val="1A1A1A"/>
                <w:sz w:val="20"/>
              </w:rPr>
              <w:t>TOTAL</w:t>
            </w:r>
          </w:p>
        </w:tc>
        <w:tc>
          <w:tcPr>
            <w:tcW w:w="1900" w:type="dxa"/>
            <w:tcBorders>
              <w:top w:val="single" w:sz="1" w:space="0" w:color="CCCCCC"/>
              <w:left w:val="single" w:sz="1" w:space="0" w:color="CCCCCC"/>
              <w:bottom w:val="single" w:sz="1" w:space="0" w:color="CCCCCC"/>
              <w:right w:val="single" w:sz="1" w:space="0" w:color="CCCCCC"/>
            </w:tcBorders>
            <w:shd w:val="clear" w:color="000000" w:fill="BDD7EE"/>
            <w:tcMar>
              <w:left w:w="120" w:type="dxa"/>
              <w:right w:w="120" w:type="dxa"/>
            </w:tcMar>
            <w:vAlign w:val="center"/>
          </w:tcPr>
          <w:p w14:paraId="2A406E72" w14:textId="77777777" w:rsidR="00E46DEC" w:rsidRDefault="00000000">
            <w:pPr>
              <w:spacing w:after="0" w:line="240" w:lineRule="auto"/>
            </w:pPr>
            <w:r>
              <w:rPr>
                <w:rFonts w:ascii="Arial" w:eastAsia="Arial" w:hAnsi="Arial" w:cs="Arial"/>
                <w:b/>
                <w:color w:val="1F3864"/>
                <w:sz w:val="20"/>
              </w:rPr>
              <w:t>10</w:t>
            </w:r>
          </w:p>
        </w:tc>
        <w:tc>
          <w:tcPr>
            <w:tcW w:w="1877" w:type="dxa"/>
            <w:tcBorders>
              <w:top w:val="single" w:sz="1" w:space="0" w:color="CCCCCC"/>
              <w:left w:val="single" w:sz="1" w:space="0" w:color="CCCCCC"/>
              <w:bottom w:val="single" w:sz="1" w:space="0" w:color="CCCCCC"/>
              <w:right w:val="single" w:sz="1" w:space="0" w:color="CCCCCC"/>
            </w:tcBorders>
            <w:shd w:val="clear" w:color="000000" w:fill="BDD7EE"/>
            <w:tcMar>
              <w:left w:w="120" w:type="dxa"/>
              <w:right w:w="120" w:type="dxa"/>
            </w:tcMar>
            <w:vAlign w:val="center"/>
          </w:tcPr>
          <w:p w14:paraId="04D9D4EC" w14:textId="77777777" w:rsidR="00E46DEC" w:rsidRDefault="00000000">
            <w:pPr>
              <w:spacing w:after="0" w:line="240" w:lineRule="auto"/>
            </w:pPr>
            <w:r>
              <w:rPr>
                <w:rFonts w:ascii="Arial" w:eastAsia="Arial" w:hAnsi="Arial" w:cs="Arial"/>
                <w:b/>
                <w:color w:val="1F3864"/>
                <w:sz w:val="20"/>
              </w:rPr>
              <w:t>5</w:t>
            </w:r>
          </w:p>
        </w:tc>
        <w:tc>
          <w:tcPr>
            <w:tcW w:w="1879" w:type="dxa"/>
            <w:tcBorders>
              <w:top w:val="single" w:sz="1" w:space="0" w:color="CCCCCC"/>
              <w:left w:val="single" w:sz="1" w:space="0" w:color="CCCCCC"/>
              <w:bottom w:val="single" w:sz="1" w:space="0" w:color="CCCCCC"/>
              <w:right w:val="single" w:sz="1" w:space="0" w:color="CCCCCC"/>
            </w:tcBorders>
            <w:shd w:val="clear" w:color="000000" w:fill="BDD7EE"/>
            <w:tcMar>
              <w:left w:w="120" w:type="dxa"/>
              <w:right w:w="120" w:type="dxa"/>
            </w:tcMar>
            <w:vAlign w:val="center"/>
          </w:tcPr>
          <w:p w14:paraId="33CA1C7B" w14:textId="50F59D15" w:rsidR="00E46DEC" w:rsidRDefault="00113E9D">
            <w:pPr>
              <w:spacing w:after="0" w:line="240" w:lineRule="auto"/>
            </w:pPr>
            <w:r>
              <w:rPr>
                <w:rFonts w:ascii="Arial" w:eastAsia="Arial" w:hAnsi="Arial" w:cs="Arial"/>
                <w:b/>
                <w:color w:val="1F3864"/>
                <w:sz w:val="20"/>
              </w:rPr>
              <w:t>1</w:t>
            </w:r>
          </w:p>
        </w:tc>
      </w:tr>
    </w:tbl>
    <w:p w14:paraId="5B2031AA" w14:textId="77777777" w:rsidR="00E46DEC" w:rsidRDefault="00E46DEC">
      <w:pPr>
        <w:spacing w:before="60" w:after="0" w:line="240" w:lineRule="auto"/>
        <w:rPr>
          <w:rFonts w:ascii="Arial" w:eastAsia="Arial" w:hAnsi="Arial" w:cs="Arial"/>
          <w:color w:val="1A1A1A"/>
          <w:sz w:val="22"/>
        </w:rPr>
      </w:pPr>
    </w:p>
    <w:p w14:paraId="7D1E3978" w14:textId="77777777" w:rsidR="00E46DEC" w:rsidRDefault="00000000">
      <w:pPr>
        <w:spacing w:after="0" w:line="240" w:lineRule="auto"/>
        <w:rPr>
          <w:rFonts w:ascii="Arial" w:eastAsia="Arial" w:hAnsi="Arial" w:cs="Arial"/>
          <w:color w:val="1A1A1A"/>
          <w:sz w:val="22"/>
        </w:rPr>
      </w:pPr>
      <w:r>
        <w:rPr>
          <w:rFonts w:ascii="Arial" w:eastAsia="Arial" w:hAnsi="Arial" w:cs="Arial"/>
          <w:color w:val="1A1A1A"/>
          <w:sz w:val="22"/>
        </w:rPr>
        <w:t xml:space="preserve"> </w:t>
      </w:r>
    </w:p>
    <w:p w14:paraId="0B8FB452" w14:textId="77777777" w:rsidR="00E46DEC" w:rsidRDefault="00E46DEC">
      <w:pPr>
        <w:spacing w:after="0" w:line="240" w:lineRule="auto"/>
        <w:rPr>
          <w:rFonts w:ascii="Arial" w:eastAsia="Arial" w:hAnsi="Arial" w:cs="Arial"/>
          <w:color w:val="1A1A1A"/>
          <w:sz w:val="22"/>
        </w:rPr>
      </w:pPr>
    </w:p>
    <w:p w14:paraId="23056DDB" w14:textId="77777777" w:rsidR="00E46DEC" w:rsidRDefault="00000000">
      <w:pPr>
        <w:spacing w:before="360" w:after="120" w:line="240" w:lineRule="auto"/>
        <w:ind w:left="200" w:right="200"/>
        <w:rPr>
          <w:rFonts w:ascii="Arial" w:eastAsia="Arial" w:hAnsi="Arial" w:cs="Arial"/>
          <w:b/>
          <w:color w:val="FFFFFF"/>
          <w:sz w:val="32"/>
          <w:shd w:val="clear" w:color="auto" w:fill="1F3864"/>
        </w:rPr>
      </w:pPr>
      <w:r>
        <w:rPr>
          <w:rFonts w:ascii="Arial" w:eastAsia="Arial" w:hAnsi="Arial" w:cs="Arial"/>
          <w:b/>
          <w:color w:val="FFFFFF"/>
          <w:sz w:val="32"/>
          <w:shd w:val="clear" w:color="auto" w:fill="1F3864"/>
        </w:rPr>
        <w:t>5. BESOINS NON FONCTIONNELS</w:t>
      </w:r>
    </w:p>
    <w:p w14:paraId="225429A6" w14:textId="77777777" w:rsidR="00E46DEC" w:rsidRDefault="00E46DEC">
      <w:pPr>
        <w:spacing w:before="60" w:after="0" w:line="240" w:lineRule="auto"/>
        <w:rPr>
          <w:rFonts w:ascii="Arial" w:eastAsia="Arial" w:hAnsi="Arial" w:cs="Arial"/>
          <w:color w:val="1A1A1A"/>
          <w:sz w:val="22"/>
        </w:rPr>
      </w:pPr>
    </w:p>
    <w:p w14:paraId="11CE9CE6" w14:textId="77777777" w:rsidR="00E46DEC" w:rsidRDefault="00000000">
      <w:pPr>
        <w:spacing w:before="60" w:after="60" w:line="240" w:lineRule="auto"/>
        <w:rPr>
          <w:rFonts w:ascii="Arial" w:eastAsia="Arial" w:hAnsi="Arial" w:cs="Arial"/>
          <w:color w:val="1A1A1A"/>
          <w:sz w:val="22"/>
        </w:rPr>
      </w:pPr>
      <w:r>
        <w:rPr>
          <w:rFonts w:ascii="Arial" w:eastAsia="Arial" w:hAnsi="Arial" w:cs="Arial"/>
          <w:color w:val="1A1A1A"/>
          <w:sz w:val="22"/>
        </w:rPr>
        <w:t>Les besoins non fonctionnels définissent comment le système doit se comporter. Ils conditionnent la qualité, la sécurité et la pérennité de l'application.</w:t>
      </w:r>
    </w:p>
    <w:p w14:paraId="3E65E3FE" w14:textId="77777777" w:rsidR="00E46DEC" w:rsidRDefault="00E46DEC">
      <w:pPr>
        <w:spacing w:before="8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1939"/>
        <w:gridCol w:w="2821"/>
        <w:gridCol w:w="4190"/>
      </w:tblGrid>
      <w:tr w:rsidR="00E46DEC" w14:paraId="2AAE9F11"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65E86934" w14:textId="77777777" w:rsidR="00E46DEC" w:rsidRDefault="00000000">
            <w:pPr>
              <w:spacing w:after="0" w:line="240" w:lineRule="auto"/>
            </w:pPr>
            <w:r>
              <w:rPr>
                <w:rFonts w:ascii="Arial" w:eastAsia="Arial" w:hAnsi="Arial" w:cs="Arial"/>
                <w:b/>
                <w:color w:val="FFFFFF"/>
                <w:sz w:val="20"/>
              </w:rPr>
              <w:t>Catégorie</w:t>
            </w:r>
          </w:p>
        </w:tc>
        <w:tc>
          <w:tcPr>
            <w:tcW w:w="3000"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2018D93E" w14:textId="77777777" w:rsidR="00E46DEC" w:rsidRDefault="00000000">
            <w:pPr>
              <w:spacing w:after="0" w:line="240" w:lineRule="auto"/>
            </w:pPr>
            <w:r>
              <w:rPr>
                <w:rFonts w:ascii="Arial" w:eastAsia="Arial" w:hAnsi="Arial" w:cs="Arial"/>
                <w:b/>
                <w:color w:val="FFFFFF"/>
                <w:sz w:val="20"/>
              </w:rPr>
              <w:t>Exigence</w:t>
            </w:r>
          </w:p>
        </w:tc>
        <w:tc>
          <w:tcPr>
            <w:tcW w:w="4638"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7452E1D5" w14:textId="77777777" w:rsidR="00E46DEC" w:rsidRDefault="00000000">
            <w:pPr>
              <w:spacing w:after="0" w:line="240" w:lineRule="auto"/>
            </w:pPr>
            <w:r>
              <w:rPr>
                <w:rFonts w:ascii="Arial" w:eastAsia="Arial" w:hAnsi="Arial" w:cs="Arial"/>
                <w:b/>
                <w:color w:val="FFFFFF"/>
                <w:sz w:val="20"/>
              </w:rPr>
              <w:t>Critère de satisfaction</w:t>
            </w:r>
          </w:p>
        </w:tc>
      </w:tr>
      <w:tr w:rsidR="00E46DEC" w14:paraId="4A150B7B"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8191E3B" w14:textId="77777777" w:rsidR="00E46DEC" w:rsidRDefault="00000000">
            <w:pPr>
              <w:spacing w:after="0" w:line="240" w:lineRule="auto"/>
            </w:pPr>
            <w:r>
              <w:rPr>
                <w:rFonts w:ascii="Segoe UI Symbol" w:eastAsia="Segoe UI Symbol" w:hAnsi="Segoe UI Symbol" w:cs="Segoe UI Symbol"/>
                <w:b/>
                <w:color w:val="1F3864"/>
                <w:sz w:val="20"/>
              </w:rPr>
              <w:t>⚡</w:t>
            </w:r>
            <w:r>
              <w:rPr>
                <w:rFonts w:ascii="Arial" w:eastAsia="Arial" w:hAnsi="Arial" w:cs="Arial"/>
                <w:b/>
                <w:color w:val="1F3864"/>
                <w:sz w:val="20"/>
              </w:rPr>
              <w:t xml:space="preserve"> Performance</w:t>
            </w:r>
          </w:p>
        </w:tc>
        <w:tc>
          <w:tcPr>
            <w:tcW w:w="3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6A962BF" w14:textId="77777777" w:rsidR="00E46DEC" w:rsidRDefault="00000000">
            <w:pPr>
              <w:spacing w:after="0" w:line="240" w:lineRule="auto"/>
            </w:pPr>
            <w:r>
              <w:rPr>
                <w:rFonts w:ascii="Arial" w:eastAsia="Arial" w:hAnsi="Arial" w:cs="Arial"/>
                <w:b/>
                <w:color w:val="1A1A1A"/>
                <w:sz w:val="20"/>
              </w:rPr>
              <w:t>Temps de réponse</w:t>
            </w:r>
          </w:p>
        </w:tc>
        <w:tc>
          <w:tcPr>
            <w:tcW w:w="46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6B3E24C2" w14:textId="77777777" w:rsidR="00E46DEC" w:rsidRDefault="00000000">
            <w:pPr>
              <w:spacing w:after="0" w:line="240" w:lineRule="auto"/>
            </w:pPr>
            <w:r>
              <w:rPr>
                <w:rFonts w:ascii="Arial" w:eastAsia="Arial" w:hAnsi="Arial" w:cs="Arial"/>
                <w:color w:val="1A1A1A"/>
                <w:sz w:val="20"/>
              </w:rPr>
              <w:t>Pages principales &lt; 3s. Requêtes API &lt; 500ms sur connexion standard.</w:t>
            </w:r>
          </w:p>
        </w:tc>
      </w:tr>
      <w:tr w:rsidR="00E46DEC" w14:paraId="34D781CF"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46641D4" w14:textId="77777777" w:rsidR="00E46DEC" w:rsidRDefault="00000000">
            <w:pPr>
              <w:spacing w:after="0" w:line="240" w:lineRule="auto"/>
            </w:pPr>
            <w:r>
              <w:rPr>
                <w:rFonts w:ascii="Segoe UI Symbol" w:eastAsia="Segoe UI Symbol" w:hAnsi="Segoe UI Symbol" w:cs="Segoe UI Symbol"/>
                <w:b/>
                <w:color w:val="1F3864"/>
                <w:sz w:val="20"/>
              </w:rPr>
              <w:t>⚡</w:t>
            </w:r>
            <w:r>
              <w:rPr>
                <w:rFonts w:ascii="Arial" w:eastAsia="Arial" w:hAnsi="Arial" w:cs="Arial"/>
                <w:b/>
                <w:color w:val="1F3864"/>
                <w:sz w:val="20"/>
              </w:rPr>
              <w:t xml:space="preserve"> Performance</w:t>
            </w:r>
          </w:p>
        </w:tc>
        <w:tc>
          <w:tcPr>
            <w:tcW w:w="3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01F83B2F" w14:textId="77777777" w:rsidR="00E46DEC" w:rsidRDefault="00000000">
            <w:pPr>
              <w:spacing w:after="0" w:line="240" w:lineRule="auto"/>
            </w:pPr>
            <w:r>
              <w:rPr>
                <w:rFonts w:ascii="Arial" w:eastAsia="Arial" w:hAnsi="Arial" w:cs="Arial"/>
                <w:b/>
                <w:color w:val="1A1A1A"/>
                <w:sz w:val="20"/>
              </w:rPr>
              <w:t>Capacité de charge</w:t>
            </w:r>
          </w:p>
        </w:tc>
        <w:tc>
          <w:tcPr>
            <w:tcW w:w="46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B033365" w14:textId="77777777" w:rsidR="00E46DEC" w:rsidRDefault="00000000">
            <w:pPr>
              <w:spacing w:after="0" w:line="240" w:lineRule="auto"/>
            </w:pPr>
            <w:r>
              <w:rPr>
                <w:rFonts w:ascii="Arial" w:eastAsia="Arial" w:hAnsi="Arial" w:cs="Arial"/>
                <w:color w:val="1A1A1A"/>
                <w:sz w:val="20"/>
              </w:rPr>
              <w:t>200 utilisateurs simultanés sans dégradation des performances.</w:t>
            </w:r>
          </w:p>
        </w:tc>
      </w:tr>
      <w:tr w:rsidR="00E46DEC" w14:paraId="4B433D7E"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A9BC40E" w14:textId="77777777" w:rsidR="00E46DEC" w:rsidRDefault="00000000">
            <w:pPr>
              <w:spacing w:after="0" w:line="240" w:lineRule="auto"/>
            </w:pPr>
            <w:r>
              <w:rPr>
                <w:rFonts w:ascii="Segoe UI Symbol" w:eastAsia="Segoe UI Symbol" w:hAnsi="Segoe UI Symbol" w:cs="Segoe UI Symbol"/>
                <w:b/>
                <w:color w:val="1F3864"/>
                <w:sz w:val="20"/>
              </w:rPr>
              <w:t>🔒</w:t>
            </w:r>
            <w:r>
              <w:rPr>
                <w:rFonts w:ascii="Arial" w:eastAsia="Arial" w:hAnsi="Arial" w:cs="Arial"/>
                <w:b/>
                <w:color w:val="1F3864"/>
                <w:sz w:val="20"/>
              </w:rPr>
              <w:t xml:space="preserve"> Sécurité</w:t>
            </w:r>
          </w:p>
        </w:tc>
        <w:tc>
          <w:tcPr>
            <w:tcW w:w="3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4BD2F77" w14:textId="77777777" w:rsidR="00E46DEC" w:rsidRDefault="00000000">
            <w:pPr>
              <w:spacing w:after="0" w:line="240" w:lineRule="auto"/>
            </w:pPr>
            <w:r>
              <w:rPr>
                <w:rFonts w:ascii="Arial" w:eastAsia="Arial" w:hAnsi="Arial" w:cs="Arial"/>
                <w:b/>
                <w:color w:val="1A1A1A"/>
                <w:sz w:val="20"/>
              </w:rPr>
              <w:t>Authentification</w:t>
            </w:r>
          </w:p>
        </w:tc>
        <w:tc>
          <w:tcPr>
            <w:tcW w:w="46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8D2D506" w14:textId="77777777" w:rsidR="00E46DEC" w:rsidRDefault="00000000">
            <w:pPr>
              <w:spacing w:after="0" w:line="240" w:lineRule="auto"/>
            </w:pPr>
            <w:r>
              <w:rPr>
                <w:rFonts w:ascii="Arial" w:eastAsia="Arial" w:hAnsi="Arial" w:cs="Arial"/>
                <w:color w:val="1A1A1A"/>
                <w:sz w:val="20"/>
              </w:rPr>
              <w:t>Mots de passe hashés (bcrypt, 10+ rounds). JWT. Expiration après 30 min d'inactivité.</w:t>
            </w:r>
          </w:p>
        </w:tc>
      </w:tr>
      <w:tr w:rsidR="00E46DEC" w14:paraId="099D06F2"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6D9ADD6B" w14:textId="77777777" w:rsidR="00E46DEC" w:rsidRDefault="00000000">
            <w:pPr>
              <w:spacing w:after="0" w:line="240" w:lineRule="auto"/>
            </w:pPr>
            <w:r>
              <w:rPr>
                <w:rFonts w:ascii="Segoe UI Symbol" w:eastAsia="Segoe UI Symbol" w:hAnsi="Segoe UI Symbol" w:cs="Segoe UI Symbol"/>
                <w:b/>
                <w:color w:val="1F3864"/>
                <w:sz w:val="20"/>
              </w:rPr>
              <w:t>🔒</w:t>
            </w:r>
            <w:r>
              <w:rPr>
                <w:rFonts w:ascii="Arial" w:eastAsia="Arial" w:hAnsi="Arial" w:cs="Arial"/>
                <w:b/>
                <w:color w:val="1F3864"/>
                <w:sz w:val="20"/>
              </w:rPr>
              <w:t xml:space="preserve"> Sécurité</w:t>
            </w:r>
          </w:p>
        </w:tc>
        <w:tc>
          <w:tcPr>
            <w:tcW w:w="3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692D391F" w14:textId="77777777" w:rsidR="00E46DEC" w:rsidRDefault="00000000">
            <w:pPr>
              <w:spacing w:after="0" w:line="240" w:lineRule="auto"/>
            </w:pPr>
            <w:r>
              <w:rPr>
                <w:rFonts w:ascii="Arial" w:eastAsia="Arial" w:hAnsi="Arial" w:cs="Arial"/>
                <w:b/>
                <w:color w:val="1A1A1A"/>
                <w:sz w:val="20"/>
              </w:rPr>
              <w:t>Injections SQL</w:t>
            </w:r>
          </w:p>
        </w:tc>
        <w:tc>
          <w:tcPr>
            <w:tcW w:w="46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06F53FCB" w14:textId="77777777" w:rsidR="00E46DEC" w:rsidRDefault="00000000">
            <w:pPr>
              <w:spacing w:after="0" w:line="240" w:lineRule="auto"/>
            </w:pPr>
            <w:r>
              <w:rPr>
                <w:rFonts w:ascii="Arial" w:eastAsia="Arial" w:hAnsi="Arial" w:cs="Arial"/>
                <w:color w:val="1A1A1A"/>
                <w:sz w:val="20"/>
              </w:rPr>
              <w:t>Requêtes préparées (ORM). Aucune interpolation directe de données utilisateur.</w:t>
            </w:r>
          </w:p>
        </w:tc>
      </w:tr>
      <w:tr w:rsidR="00E46DEC" w14:paraId="029D0E7C"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68202E3B" w14:textId="77777777" w:rsidR="00E46DEC" w:rsidRDefault="00000000">
            <w:pPr>
              <w:spacing w:after="0" w:line="240" w:lineRule="auto"/>
            </w:pPr>
            <w:r>
              <w:rPr>
                <w:rFonts w:ascii="Segoe UI Symbol" w:eastAsia="Segoe UI Symbol" w:hAnsi="Segoe UI Symbol" w:cs="Segoe UI Symbol"/>
                <w:b/>
                <w:color w:val="1F3864"/>
                <w:sz w:val="20"/>
              </w:rPr>
              <w:t>🔒</w:t>
            </w:r>
            <w:r>
              <w:rPr>
                <w:rFonts w:ascii="Arial" w:eastAsia="Arial" w:hAnsi="Arial" w:cs="Arial"/>
                <w:b/>
                <w:color w:val="1F3864"/>
                <w:sz w:val="20"/>
              </w:rPr>
              <w:t xml:space="preserve"> Sécurité</w:t>
            </w:r>
          </w:p>
        </w:tc>
        <w:tc>
          <w:tcPr>
            <w:tcW w:w="3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59A6FBE" w14:textId="77777777" w:rsidR="00E46DEC" w:rsidRDefault="00000000">
            <w:pPr>
              <w:spacing w:after="0" w:line="240" w:lineRule="auto"/>
            </w:pPr>
            <w:r>
              <w:rPr>
                <w:rFonts w:ascii="Arial" w:eastAsia="Arial" w:hAnsi="Arial" w:cs="Arial"/>
                <w:b/>
                <w:color w:val="1A1A1A"/>
                <w:sz w:val="20"/>
              </w:rPr>
              <w:t>Protection XSS</w:t>
            </w:r>
          </w:p>
        </w:tc>
        <w:tc>
          <w:tcPr>
            <w:tcW w:w="46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0BD8B7E" w14:textId="77777777" w:rsidR="00E46DEC" w:rsidRDefault="00000000">
            <w:pPr>
              <w:spacing w:after="0" w:line="240" w:lineRule="auto"/>
            </w:pPr>
            <w:r>
              <w:rPr>
                <w:rFonts w:ascii="Arial" w:eastAsia="Arial" w:hAnsi="Arial" w:cs="Arial"/>
                <w:color w:val="1A1A1A"/>
                <w:sz w:val="20"/>
              </w:rPr>
              <w:t>Toutes les sorties HTML sont échappées. HTTPS en production. Certificat SSL valide.</w:t>
            </w:r>
          </w:p>
        </w:tc>
      </w:tr>
      <w:tr w:rsidR="00E46DEC" w14:paraId="3B1E4564"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5E4156E1" w14:textId="77777777" w:rsidR="00E46DEC" w:rsidRDefault="00000000">
            <w:pPr>
              <w:spacing w:after="0" w:line="240" w:lineRule="auto"/>
            </w:pPr>
            <w:r>
              <w:rPr>
                <w:rFonts w:ascii="Segoe UI Symbol" w:eastAsia="Segoe UI Symbol" w:hAnsi="Segoe UI Symbol" w:cs="Segoe UI Symbol"/>
                <w:b/>
                <w:color w:val="1F3864"/>
                <w:sz w:val="20"/>
              </w:rPr>
              <w:t>🔒</w:t>
            </w:r>
            <w:r>
              <w:rPr>
                <w:rFonts w:ascii="Arial" w:eastAsia="Arial" w:hAnsi="Arial" w:cs="Arial"/>
                <w:b/>
                <w:color w:val="1F3864"/>
                <w:sz w:val="20"/>
              </w:rPr>
              <w:t xml:space="preserve"> Sécurité</w:t>
            </w:r>
          </w:p>
        </w:tc>
        <w:tc>
          <w:tcPr>
            <w:tcW w:w="3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0BAEE50C" w14:textId="77777777" w:rsidR="00E46DEC" w:rsidRDefault="00000000">
            <w:pPr>
              <w:spacing w:after="0" w:line="240" w:lineRule="auto"/>
            </w:pPr>
            <w:r>
              <w:rPr>
                <w:rFonts w:ascii="Arial" w:eastAsia="Arial" w:hAnsi="Arial" w:cs="Arial"/>
                <w:b/>
                <w:color w:val="1A1A1A"/>
                <w:sz w:val="20"/>
              </w:rPr>
              <w:t>RGPD</w:t>
            </w:r>
          </w:p>
        </w:tc>
        <w:tc>
          <w:tcPr>
            <w:tcW w:w="46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4F95A66B" w14:textId="77777777" w:rsidR="00E46DEC" w:rsidRDefault="00000000">
            <w:pPr>
              <w:spacing w:after="0" w:line="240" w:lineRule="auto"/>
            </w:pPr>
            <w:r>
              <w:rPr>
                <w:rFonts w:ascii="Arial" w:eastAsia="Arial" w:hAnsi="Arial" w:cs="Arial"/>
                <w:color w:val="1A1A1A"/>
                <w:sz w:val="20"/>
              </w:rPr>
              <w:t>Chiffrement des données personnelles. Journalisation des connexions. Consentement utilisateur.</w:t>
            </w:r>
          </w:p>
        </w:tc>
      </w:tr>
      <w:tr w:rsidR="00E46DEC" w14:paraId="30BB7F21"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1358E419" w14:textId="77777777" w:rsidR="00E46DEC" w:rsidRDefault="00000000">
            <w:pPr>
              <w:spacing w:after="0" w:line="240" w:lineRule="auto"/>
            </w:pPr>
            <w:r>
              <w:rPr>
                <w:rFonts w:ascii="Segoe UI Symbol" w:eastAsia="Segoe UI Symbol" w:hAnsi="Segoe UI Symbol" w:cs="Segoe UI Symbol"/>
                <w:b/>
                <w:color w:val="1F3864"/>
                <w:sz w:val="20"/>
              </w:rPr>
              <w:t>📱</w:t>
            </w:r>
            <w:r>
              <w:rPr>
                <w:rFonts w:ascii="Arial" w:eastAsia="Arial" w:hAnsi="Arial" w:cs="Arial"/>
                <w:b/>
                <w:color w:val="1F3864"/>
                <w:sz w:val="20"/>
              </w:rPr>
              <w:t xml:space="preserve"> Accessibilité</w:t>
            </w:r>
          </w:p>
        </w:tc>
        <w:tc>
          <w:tcPr>
            <w:tcW w:w="3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4335398" w14:textId="77777777" w:rsidR="00E46DEC" w:rsidRDefault="00000000">
            <w:pPr>
              <w:spacing w:after="0" w:line="240" w:lineRule="auto"/>
            </w:pPr>
            <w:r>
              <w:rPr>
                <w:rFonts w:ascii="Arial" w:eastAsia="Arial" w:hAnsi="Arial" w:cs="Arial"/>
                <w:b/>
                <w:color w:val="1A1A1A"/>
                <w:sz w:val="20"/>
              </w:rPr>
              <w:t>Responsive design</w:t>
            </w:r>
          </w:p>
        </w:tc>
        <w:tc>
          <w:tcPr>
            <w:tcW w:w="46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01AD71E" w14:textId="77777777" w:rsidR="00E46DEC" w:rsidRDefault="00000000">
            <w:pPr>
              <w:spacing w:after="0" w:line="240" w:lineRule="auto"/>
            </w:pPr>
            <w:r>
              <w:rPr>
                <w:rFonts w:ascii="Arial" w:eastAsia="Arial" w:hAnsi="Arial" w:cs="Arial"/>
                <w:color w:val="1A1A1A"/>
                <w:sz w:val="20"/>
              </w:rPr>
              <w:t>Interface adaptée mobile (</w:t>
            </w:r>
            <w:r>
              <w:rPr>
                <w:rFonts w:ascii="Cambria Math" w:eastAsia="Cambria Math" w:hAnsi="Cambria Math" w:cs="Cambria Math"/>
                <w:color w:val="1A1A1A"/>
                <w:sz w:val="20"/>
              </w:rPr>
              <w:t>≥</w:t>
            </w:r>
            <w:r>
              <w:rPr>
                <w:rFonts w:ascii="Arial" w:eastAsia="Arial" w:hAnsi="Arial" w:cs="Arial"/>
                <w:color w:val="1A1A1A"/>
                <w:sz w:val="20"/>
              </w:rPr>
              <w:t xml:space="preserve"> 320px), tablette et desktop. Pas de débordement horizontal.</w:t>
            </w:r>
          </w:p>
        </w:tc>
      </w:tr>
      <w:tr w:rsidR="00E46DEC" w14:paraId="528EB716"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408D7AD" w14:textId="77777777" w:rsidR="00E46DEC" w:rsidRDefault="00000000">
            <w:pPr>
              <w:spacing w:after="0" w:line="240" w:lineRule="auto"/>
            </w:pPr>
            <w:r>
              <w:rPr>
                <w:rFonts w:ascii="Segoe UI Symbol" w:eastAsia="Segoe UI Symbol" w:hAnsi="Segoe UI Symbol" w:cs="Segoe UI Symbol"/>
                <w:b/>
                <w:color w:val="1F3864"/>
                <w:sz w:val="20"/>
              </w:rPr>
              <w:t>📱</w:t>
            </w:r>
            <w:r>
              <w:rPr>
                <w:rFonts w:ascii="Arial" w:eastAsia="Arial" w:hAnsi="Arial" w:cs="Arial"/>
                <w:b/>
                <w:color w:val="1F3864"/>
                <w:sz w:val="20"/>
              </w:rPr>
              <w:t xml:space="preserve"> Accessibilité</w:t>
            </w:r>
          </w:p>
        </w:tc>
        <w:tc>
          <w:tcPr>
            <w:tcW w:w="3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0246D4A7" w14:textId="77777777" w:rsidR="00E46DEC" w:rsidRDefault="00000000">
            <w:pPr>
              <w:spacing w:after="0" w:line="240" w:lineRule="auto"/>
            </w:pPr>
            <w:r>
              <w:rPr>
                <w:rFonts w:ascii="Arial" w:eastAsia="Arial" w:hAnsi="Arial" w:cs="Arial"/>
                <w:b/>
                <w:color w:val="1A1A1A"/>
                <w:sz w:val="20"/>
              </w:rPr>
              <w:t>Compatibilité</w:t>
            </w:r>
          </w:p>
        </w:tc>
        <w:tc>
          <w:tcPr>
            <w:tcW w:w="46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7258C51C" w14:textId="77777777" w:rsidR="00E46DEC" w:rsidRDefault="00000000">
            <w:pPr>
              <w:spacing w:after="0" w:line="240" w:lineRule="auto"/>
            </w:pPr>
            <w:r>
              <w:rPr>
                <w:rFonts w:ascii="Arial" w:eastAsia="Arial" w:hAnsi="Arial" w:cs="Arial"/>
                <w:color w:val="1A1A1A"/>
                <w:sz w:val="20"/>
              </w:rPr>
              <w:t>Chrome, Firefox, Edge (2 dernières versions). Safari en bonus.</w:t>
            </w:r>
          </w:p>
        </w:tc>
      </w:tr>
      <w:tr w:rsidR="00E46DEC" w14:paraId="48F7A5CE"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812B7C2" w14:textId="77777777" w:rsidR="00E46DEC" w:rsidRDefault="00000000">
            <w:pPr>
              <w:spacing w:after="0" w:line="240" w:lineRule="auto"/>
            </w:pPr>
            <w:r>
              <w:rPr>
                <w:rFonts w:ascii="Segoe UI Symbol" w:eastAsia="Segoe UI Symbol" w:hAnsi="Segoe UI Symbol" w:cs="Segoe UI Symbol"/>
                <w:b/>
                <w:color w:val="1F3864"/>
                <w:sz w:val="20"/>
              </w:rPr>
              <w:t>📱</w:t>
            </w:r>
            <w:r>
              <w:rPr>
                <w:rFonts w:ascii="Arial" w:eastAsia="Arial" w:hAnsi="Arial" w:cs="Arial"/>
                <w:b/>
                <w:color w:val="1F3864"/>
                <w:sz w:val="20"/>
              </w:rPr>
              <w:t xml:space="preserve"> Accessibilité</w:t>
            </w:r>
          </w:p>
        </w:tc>
        <w:tc>
          <w:tcPr>
            <w:tcW w:w="3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1120757B" w14:textId="77777777" w:rsidR="00E46DEC" w:rsidRDefault="00000000">
            <w:pPr>
              <w:spacing w:after="0" w:line="240" w:lineRule="auto"/>
            </w:pPr>
            <w:r>
              <w:rPr>
                <w:rFonts w:ascii="Arial" w:eastAsia="Arial" w:hAnsi="Arial" w:cs="Arial"/>
                <w:b/>
                <w:color w:val="1A1A1A"/>
                <w:sz w:val="20"/>
              </w:rPr>
              <w:t>Multilingue</w:t>
            </w:r>
          </w:p>
        </w:tc>
        <w:tc>
          <w:tcPr>
            <w:tcW w:w="46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547A7A8" w14:textId="77777777" w:rsidR="00E46DEC" w:rsidRDefault="00000000">
            <w:pPr>
              <w:spacing w:after="0" w:line="240" w:lineRule="auto"/>
            </w:pPr>
            <w:r>
              <w:rPr>
                <w:rFonts w:ascii="Arial" w:eastAsia="Arial" w:hAnsi="Arial" w:cs="Arial"/>
                <w:color w:val="1A1A1A"/>
                <w:sz w:val="20"/>
              </w:rPr>
              <w:t>Interface disponible en français. Langue locale prévue en Phase 2.</w:t>
            </w:r>
          </w:p>
        </w:tc>
      </w:tr>
      <w:tr w:rsidR="00E46DEC" w14:paraId="4355CC59"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5FA0BE81" w14:textId="77777777" w:rsidR="00E46DEC" w:rsidRDefault="00000000">
            <w:pPr>
              <w:spacing w:after="0" w:line="240" w:lineRule="auto"/>
            </w:pPr>
            <w:r>
              <w:rPr>
                <w:rFonts w:ascii="Segoe UI Emoji" w:eastAsia="Segoe UI Emoji" w:hAnsi="Segoe UI Emoji" w:cs="Segoe UI Emoji"/>
                <w:b/>
                <w:color w:val="1F3864"/>
                <w:sz w:val="20"/>
              </w:rPr>
              <w:t>🛠️</w:t>
            </w:r>
            <w:r>
              <w:rPr>
                <w:rFonts w:ascii="Arial" w:eastAsia="Arial" w:hAnsi="Arial" w:cs="Arial"/>
                <w:b/>
                <w:color w:val="1F3864"/>
                <w:sz w:val="20"/>
              </w:rPr>
              <w:t xml:space="preserve"> Maintenabilité</w:t>
            </w:r>
          </w:p>
        </w:tc>
        <w:tc>
          <w:tcPr>
            <w:tcW w:w="3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4B93F91" w14:textId="77777777" w:rsidR="00E46DEC" w:rsidRDefault="00000000">
            <w:pPr>
              <w:spacing w:after="0" w:line="240" w:lineRule="auto"/>
            </w:pPr>
            <w:r>
              <w:rPr>
                <w:rFonts w:ascii="Arial" w:eastAsia="Arial" w:hAnsi="Arial" w:cs="Arial"/>
                <w:b/>
                <w:color w:val="1A1A1A"/>
                <w:sz w:val="20"/>
              </w:rPr>
              <w:t>Architecture</w:t>
            </w:r>
          </w:p>
        </w:tc>
        <w:tc>
          <w:tcPr>
            <w:tcW w:w="46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41C87C4F" w14:textId="77777777" w:rsidR="00E46DEC" w:rsidRDefault="00000000">
            <w:pPr>
              <w:spacing w:after="0" w:line="240" w:lineRule="auto"/>
            </w:pPr>
            <w:r>
              <w:rPr>
                <w:rFonts w:ascii="Arial" w:eastAsia="Arial" w:hAnsi="Arial" w:cs="Arial"/>
                <w:color w:val="1A1A1A"/>
                <w:sz w:val="20"/>
              </w:rPr>
              <w:t>Séparation stricte Modèle / Vue / Contrôleur dans toute la base de code.</w:t>
            </w:r>
          </w:p>
        </w:tc>
      </w:tr>
      <w:tr w:rsidR="00E46DEC" w14:paraId="55004438"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D8D5084" w14:textId="77777777" w:rsidR="00E46DEC" w:rsidRDefault="00000000">
            <w:pPr>
              <w:spacing w:after="0" w:line="240" w:lineRule="auto"/>
            </w:pPr>
            <w:r>
              <w:rPr>
                <w:rFonts w:ascii="Segoe UI Emoji" w:eastAsia="Segoe UI Emoji" w:hAnsi="Segoe UI Emoji" w:cs="Segoe UI Emoji"/>
                <w:b/>
                <w:color w:val="1F3864"/>
                <w:sz w:val="20"/>
              </w:rPr>
              <w:t>🛠️</w:t>
            </w:r>
            <w:r>
              <w:rPr>
                <w:rFonts w:ascii="Arial" w:eastAsia="Arial" w:hAnsi="Arial" w:cs="Arial"/>
                <w:b/>
                <w:color w:val="1F3864"/>
                <w:sz w:val="20"/>
              </w:rPr>
              <w:t xml:space="preserve"> Maintenabilité</w:t>
            </w:r>
          </w:p>
        </w:tc>
        <w:tc>
          <w:tcPr>
            <w:tcW w:w="3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156BE28" w14:textId="77777777" w:rsidR="00E46DEC" w:rsidRDefault="00000000">
            <w:pPr>
              <w:spacing w:after="0" w:line="240" w:lineRule="auto"/>
            </w:pPr>
            <w:r>
              <w:rPr>
                <w:rFonts w:ascii="Arial" w:eastAsia="Arial" w:hAnsi="Arial" w:cs="Arial"/>
                <w:b/>
                <w:color w:val="1A1A1A"/>
                <w:sz w:val="20"/>
              </w:rPr>
              <w:t>Versioning Git</w:t>
            </w:r>
          </w:p>
        </w:tc>
        <w:tc>
          <w:tcPr>
            <w:tcW w:w="46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7C9D514" w14:textId="77777777" w:rsidR="00E46DEC" w:rsidRDefault="00000000">
            <w:pPr>
              <w:spacing w:after="0" w:line="240" w:lineRule="auto"/>
            </w:pPr>
            <w:r>
              <w:rPr>
                <w:rFonts w:ascii="Arial" w:eastAsia="Arial" w:hAnsi="Arial" w:cs="Arial"/>
                <w:color w:val="1A1A1A"/>
                <w:sz w:val="20"/>
              </w:rPr>
              <w:t>Commits atomiques avec messages clairs. Minimum 1 commit par séance de travail.</w:t>
            </w:r>
          </w:p>
        </w:tc>
      </w:tr>
      <w:tr w:rsidR="00E46DEC" w14:paraId="74962E8D"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0645FE06" w14:textId="77777777" w:rsidR="00E46DEC" w:rsidRDefault="00000000">
            <w:pPr>
              <w:spacing w:after="0" w:line="240" w:lineRule="auto"/>
            </w:pPr>
            <w:r>
              <w:rPr>
                <w:rFonts w:ascii="Segoe UI Symbol" w:eastAsia="Segoe UI Symbol" w:hAnsi="Segoe UI Symbol" w:cs="Segoe UI Symbol"/>
                <w:b/>
                <w:color w:val="1F3864"/>
                <w:sz w:val="20"/>
              </w:rPr>
              <w:t>📊</w:t>
            </w:r>
            <w:r>
              <w:rPr>
                <w:rFonts w:ascii="Arial" w:eastAsia="Arial" w:hAnsi="Arial" w:cs="Arial"/>
                <w:b/>
                <w:color w:val="1F3864"/>
                <w:sz w:val="20"/>
              </w:rPr>
              <w:t xml:space="preserve"> Fiabilité</w:t>
            </w:r>
          </w:p>
        </w:tc>
        <w:tc>
          <w:tcPr>
            <w:tcW w:w="3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462EF250" w14:textId="77777777" w:rsidR="00E46DEC" w:rsidRDefault="00000000">
            <w:pPr>
              <w:spacing w:after="0" w:line="240" w:lineRule="auto"/>
            </w:pPr>
            <w:r>
              <w:rPr>
                <w:rFonts w:ascii="Arial" w:eastAsia="Arial" w:hAnsi="Arial" w:cs="Arial"/>
                <w:b/>
                <w:color w:val="1A1A1A"/>
                <w:sz w:val="20"/>
              </w:rPr>
              <w:t>Disponibilité</w:t>
            </w:r>
          </w:p>
        </w:tc>
        <w:tc>
          <w:tcPr>
            <w:tcW w:w="46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1212C181" w14:textId="77777777" w:rsidR="00E46DEC" w:rsidRDefault="00000000">
            <w:pPr>
              <w:spacing w:after="0" w:line="240" w:lineRule="auto"/>
            </w:pPr>
            <w:r>
              <w:rPr>
                <w:rFonts w:ascii="Arial" w:eastAsia="Arial" w:hAnsi="Arial" w:cs="Arial"/>
                <w:color w:val="1A1A1A"/>
                <w:sz w:val="20"/>
              </w:rPr>
              <w:t>99% d'uptime garanti. Hébergement cloud (Vercel + Supabase).</w:t>
            </w:r>
          </w:p>
        </w:tc>
      </w:tr>
      <w:tr w:rsidR="00E46DEC" w14:paraId="53DCB000"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084DC5F" w14:textId="77777777" w:rsidR="00E46DEC" w:rsidRDefault="00000000">
            <w:pPr>
              <w:spacing w:after="0" w:line="240" w:lineRule="auto"/>
            </w:pPr>
            <w:r>
              <w:rPr>
                <w:rFonts w:ascii="Segoe UI Symbol" w:eastAsia="Segoe UI Symbol" w:hAnsi="Segoe UI Symbol" w:cs="Segoe UI Symbol"/>
                <w:b/>
                <w:color w:val="1F3864"/>
                <w:sz w:val="20"/>
              </w:rPr>
              <w:t>📊</w:t>
            </w:r>
            <w:r>
              <w:rPr>
                <w:rFonts w:ascii="Arial" w:eastAsia="Arial" w:hAnsi="Arial" w:cs="Arial"/>
                <w:b/>
                <w:color w:val="1F3864"/>
                <w:sz w:val="20"/>
              </w:rPr>
              <w:t xml:space="preserve"> Fiabilité</w:t>
            </w:r>
          </w:p>
        </w:tc>
        <w:tc>
          <w:tcPr>
            <w:tcW w:w="3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406F9CF" w14:textId="77777777" w:rsidR="00E46DEC" w:rsidRDefault="00000000">
            <w:pPr>
              <w:spacing w:after="0" w:line="240" w:lineRule="auto"/>
            </w:pPr>
            <w:r>
              <w:rPr>
                <w:rFonts w:ascii="Arial" w:eastAsia="Arial" w:hAnsi="Arial" w:cs="Arial"/>
                <w:b/>
                <w:color w:val="1A1A1A"/>
                <w:sz w:val="20"/>
              </w:rPr>
              <w:t>Gestion des erreurs</w:t>
            </w:r>
          </w:p>
        </w:tc>
        <w:tc>
          <w:tcPr>
            <w:tcW w:w="46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AAA571C" w14:textId="77777777" w:rsidR="00E46DEC" w:rsidRDefault="00000000">
            <w:pPr>
              <w:spacing w:after="0" w:line="240" w:lineRule="auto"/>
            </w:pPr>
            <w:r>
              <w:rPr>
                <w:rFonts w:ascii="Arial" w:eastAsia="Arial" w:hAnsi="Arial" w:cs="Arial"/>
                <w:color w:val="1A1A1A"/>
                <w:sz w:val="20"/>
              </w:rPr>
              <w:t>Erreurs capturées et affichées clairement à l'utilisateur. Détails techniques non exposés.</w:t>
            </w:r>
          </w:p>
        </w:tc>
      </w:tr>
    </w:tbl>
    <w:p w14:paraId="5458E03E" w14:textId="77777777" w:rsidR="00E46DEC" w:rsidRDefault="00E46DEC">
      <w:pPr>
        <w:spacing w:before="60" w:after="0" w:line="240" w:lineRule="auto"/>
        <w:rPr>
          <w:rFonts w:ascii="Arial" w:eastAsia="Arial" w:hAnsi="Arial" w:cs="Arial"/>
          <w:color w:val="1A1A1A"/>
          <w:sz w:val="22"/>
        </w:rPr>
      </w:pPr>
    </w:p>
    <w:p w14:paraId="709F881B" w14:textId="77777777" w:rsidR="00E46DEC" w:rsidRDefault="00000000">
      <w:pPr>
        <w:spacing w:after="0" w:line="240" w:lineRule="auto"/>
        <w:rPr>
          <w:rFonts w:ascii="Arial" w:eastAsia="Arial" w:hAnsi="Arial" w:cs="Arial"/>
          <w:color w:val="1A1A1A"/>
          <w:sz w:val="22"/>
        </w:rPr>
      </w:pPr>
      <w:r>
        <w:rPr>
          <w:rFonts w:ascii="Arial" w:eastAsia="Arial" w:hAnsi="Arial" w:cs="Arial"/>
          <w:color w:val="1A1A1A"/>
          <w:sz w:val="22"/>
        </w:rPr>
        <w:t xml:space="preserve"> </w:t>
      </w:r>
    </w:p>
    <w:p w14:paraId="33356EFE" w14:textId="77777777" w:rsidR="00E46DEC" w:rsidRDefault="00E46DEC">
      <w:pPr>
        <w:spacing w:after="0" w:line="240" w:lineRule="auto"/>
        <w:rPr>
          <w:rFonts w:ascii="Arial" w:eastAsia="Arial" w:hAnsi="Arial" w:cs="Arial"/>
          <w:color w:val="1A1A1A"/>
          <w:sz w:val="22"/>
        </w:rPr>
      </w:pPr>
    </w:p>
    <w:p w14:paraId="23EFD16E" w14:textId="77777777" w:rsidR="00E46DEC" w:rsidRDefault="00000000">
      <w:pPr>
        <w:spacing w:before="360" w:after="120" w:line="240" w:lineRule="auto"/>
        <w:ind w:left="200" w:right="200"/>
        <w:rPr>
          <w:rFonts w:ascii="Arial" w:eastAsia="Arial" w:hAnsi="Arial" w:cs="Arial"/>
          <w:b/>
          <w:color w:val="FFFFFF"/>
          <w:sz w:val="32"/>
          <w:shd w:val="clear" w:color="auto" w:fill="1F3864"/>
        </w:rPr>
      </w:pPr>
      <w:r>
        <w:rPr>
          <w:rFonts w:ascii="Arial" w:eastAsia="Arial" w:hAnsi="Arial" w:cs="Arial"/>
          <w:b/>
          <w:color w:val="FFFFFF"/>
          <w:sz w:val="32"/>
          <w:shd w:val="clear" w:color="auto" w:fill="1F3864"/>
        </w:rPr>
        <w:t>6. ARCHITECTURE TECHNIQUE</w:t>
      </w:r>
    </w:p>
    <w:p w14:paraId="4242238E" w14:textId="77777777" w:rsidR="00E46DEC" w:rsidRDefault="00E46DEC">
      <w:pPr>
        <w:spacing w:before="80" w:after="0" w:line="240" w:lineRule="auto"/>
        <w:rPr>
          <w:rFonts w:ascii="Arial" w:eastAsia="Arial" w:hAnsi="Arial" w:cs="Arial"/>
          <w:color w:val="1A1A1A"/>
          <w:sz w:val="22"/>
        </w:rPr>
      </w:pPr>
    </w:p>
    <w:p w14:paraId="7E5ADA12"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6.1 — Stack technique choisie</w:t>
      </w:r>
    </w:p>
    <w:p w14:paraId="7E6CDC6C" w14:textId="77777777" w:rsidR="00E46DEC" w:rsidRDefault="00E46DEC">
      <w:pPr>
        <w:spacing w:before="4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1960"/>
        <w:gridCol w:w="2338"/>
        <w:gridCol w:w="4652"/>
      </w:tblGrid>
      <w:tr w:rsidR="00E46DEC" w14:paraId="7C8C87BE"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31510D0D" w14:textId="77777777" w:rsidR="00E46DEC" w:rsidRDefault="00000000">
            <w:pPr>
              <w:spacing w:after="0" w:line="240" w:lineRule="auto"/>
            </w:pPr>
            <w:r>
              <w:rPr>
                <w:rFonts w:ascii="Arial" w:eastAsia="Arial" w:hAnsi="Arial" w:cs="Arial"/>
                <w:b/>
                <w:color w:val="FFFFFF"/>
                <w:sz w:val="20"/>
              </w:rPr>
              <w:t>Couche</w:t>
            </w:r>
          </w:p>
        </w:tc>
        <w:tc>
          <w:tcPr>
            <w:tcW w:w="2500"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0D6E8245" w14:textId="77777777" w:rsidR="00E46DEC" w:rsidRDefault="00000000">
            <w:pPr>
              <w:spacing w:after="0" w:line="240" w:lineRule="auto"/>
            </w:pPr>
            <w:r>
              <w:rPr>
                <w:rFonts w:ascii="Arial" w:eastAsia="Arial" w:hAnsi="Arial" w:cs="Arial"/>
                <w:b/>
                <w:color w:val="FFFFFF"/>
                <w:sz w:val="20"/>
              </w:rPr>
              <w:t>Technologie</w:t>
            </w:r>
          </w:p>
        </w:tc>
        <w:tc>
          <w:tcPr>
            <w:tcW w:w="5138"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63883CAC" w14:textId="77777777" w:rsidR="00E46DEC" w:rsidRDefault="00000000">
            <w:pPr>
              <w:spacing w:after="0" w:line="240" w:lineRule="auto"/>
            </w:pPr>
            <w:r>
              <w:rPr>
                <w:rFonts w:ascii="Arial" w:eastAsia="Arial" w:hAnsi="Arial" w:cs="Arial"/>
                <w:b/>
                <w:color w:val="FFFFFF"/>
                <w:sz w:val="20"/>
              </w:rPr>
              <w:t>Justification du choix</w:t>
            </w:r>
          </w:p>
        </w:tc>
      </w:tr>
      <w:tr w:rsidR="00E46DEC" w14:paraId="44620C83"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6408E7E" w14:textId="77777777" w:rsidR="00E46DEC" w:rsidRDefault="00000000">
            <w:pPr>
              <w:spacing w:after="0" w:line="240" w:lineRule="auto"/>
            </w:pPr>
            <w:r>
              <w:rPr>
                <w:rFonts w:ascii="Arial" w:eastAsia="Arial" w:hAnsi="Arial" w:cs="Arial"/>
                <w:b/>
                <w:color w:val="1F3864"/>
                <w:sz w:val="20"/>
              </w:rPr>
              <w:t>Frontend</w:t>
            </w:r>
          </w:p>
        </w:tc>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65A74506" w14:textId="77777777" w:rsidR="00E46DEC" w:rsidRDefault="00000000">
            <w:pPr>
              <w:spacing w:after="0" w:line="240" w:lineRule="auto"/>
            </w:pPr>
            <w:r>
              <w:rPr>
                <w:rFonts w:ascii="Arial" w:eastAsia="Arial" w:hAnsi="Arial" w:cs="Arial"/>
                <w:b/>
                <w:color w:val="1A1A1A"/>
                <w:sz w:val="20"/>
              </w:rPr>
              <w:t>Next.js</w:t>
            </w:r>
          </w:p>
        </w:tc>
        <w:tc>
          <w:tcPr>
            <w:tcW w:w="51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D0FDB6F" w14:textId="77777777" w:rsidR="00E46DEC" w:rsidRDefault="00000000">
            <w:pPr>
              <w:spacing w:after="0" w:line="240" w:lineRule="auto"/>
            </w:pPr>
            <w:r>
              <w:rPr>
                <w:rFonts w:ascii="Arial" w:eastAsia="Arial" w:hAnsi="Arial" w:cs="Arial"/>
                <w:color w:val="1A1A1A"/>
                <w:sz w:val="20"/>
              </w:rPr>
              <w:t>Framework React permettant le rendu hybride (SSR/CSR), idéal pour les interfaces rapides et SEO-friendly.</w:t>
            </w:r>
          </w:p>
        </w:tc>
      </w:tr>
      <w:tr w:rsidR="00E46DEC" w14:paraId="486C8218"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0086D99B" w14:textId="77777777" w:rsidR="00E46DEC" w:rsidRDefault="00000000">
            <w:pPr>
              <w:spacing w:after="0" w:line="240" w:lineRule="auto"/>
            </w:pPr>
            <w:r>
              <w:rPr>
                <w:rFonts w:ascii="Arial" w:eastAsia="Arial" w:hAnsi="Arial" w:cs="Arial"/>
                <w:b/>
                <w:color w:val="1F3864"/>
                <w:sz w:val="20"/>
              </w:rPr>
              <w:t>Style / UI</w:t>
            </w:r>
          </w:p>
        </w:tc>
        <w:tc>
          <w:tcPr>
            <w:tcW w:w="25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5056C4E2" w14:textId="77777777" w:rsidR="00E46DEC" w:rsidRDefault="00000000">
            <w:pPr>
              <w:spacing w:after="0" w:line="240" w:lineRule="auto"/>
            </w:pPr>
            <w:r>
              <w:rPr>
                <w:rFonts w:ascii="Arial" w:eastAsia="Arial" w:hAnsi="Arial" w:cs="Arial"/>
                <w:b/>
                <w:color w:val="1A1A1A"/>
                <w:sz w:val="20"/>
              </w:rPr>
              <w:t>Tailwind CSS</w:t>
            </w:r>
          </w:p>
        </w:tc>
        <w:tc>
          <w:tcPr>
            <w:tcW w:w="51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BCBE713" w14:textId="77777777" w:rsidR="00E46DEC" w:rsidRDefault="00000000">
            <w:pPr>
              <w:spacing w:after="0" w:line="240" w:lineRule="auto"/>
            </w:pPr>
            <w:r>
              <w:rPr>
                <w:rFonts w:ascii="Arial" w:eastAsia="Arial" w:hAnsi="Arial" w:cs="Arial"/>
                <w:color w:val="1A1A1A"/>
                <w:sz w:val="20"/>
              </w:rPr>
              <w:t>Meilleure combinaison avec Next.js. Utilitaire-first pour un design rapide et cohérent.</w:t>
            </w:r>
          </w:p>
        </w:tc>
      </w:tr>
      <w:tr w:rsidR="00E46DEC" w14:paraId="4D6219A8"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5C7A36C" w14:textId="77777777" w:rsidR="00E46DEC" w:rsidRDefault="00000000">
            <w:pPr>
              <w:spacing w:after="0" w:line="240" w:lineRule="auto"/>
            </w:pPr>
            <w:r>
              <w:rPr>
                <w:rFonts w:ascii="Arial" w:eastAsia="Arial" w:hAnsi="Arial" w:cs="Arial"/>
                <w:b/>
                <w:color w:val="1F3864"/>
                <w:sz w:val="20"/>
              </w:rPr>
              <w:t>Backend</w:t>
            </w:r>
          </w:p>
        </w:tc>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56D50B66" w14:textId="77777777" w:rsidR="00E46DEC" w:rsidRDefault="00000000">
            <w:pPr>
              <w:spacing w:after="0" w:line="240" w:lineRule="auto"/>
            </w:pPr>
            <w:r>
              <w:rPr>
                <w:rFonts w:ascii="Arial" w:eastAsia="Arial" w:hAnsi="Arial" w:cs="Arial"/>
                <w:b/>
                <w:color w:val="1A1A1A"/>
                <w:sz w:val="20"/>
              </w:rPr>
              <w:t>API Routes Next.js</w:t>
            </w:r>
          </w:p>
        </w:tc>
        <w:tc>
          <w:tcPr>
            <w:tcW w:w="51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4623257D" w14:textId="77777777" w:rsidR="00E46DEC" w:rsidRDefault="00000000">
            <w:pPr>
              <w:spacing w:after="0" w:line="240" w:lineRule="auto"/>
            </w:pPr>
            <w:r>
              <w:rPr>
                <w:rFonts w:ascii="Arial" w:eastAsia="Arial" w:hAnsi="Arial" w:cs="Arial"/>
                <w:color w:val="1A1A1A"/>
                <w:sz w:val="20"/>
              </w:rPr>
              <w:t>Les API Routes de Next.js gèrent la logique serveur directement dans le même projet, évitant un backend séparé.</w:t>
            </w:r>
          </w:p>
        </w:tc>
      </w:tr>
      <w:tr w:rsidR="00E46DEC" w14:paraId="5A990D97"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477F156D" w14:textId="77777777" w:rsidR="00E46DEC" w:rsidRDefault="00000000">
            <w:pPr>
              <w:spacing w:after="0" w:line="240" w:lineRule="auto"/>
            </w:pPr>
            <w:r>
              <w:rPr>
                <w:rFonts w:ascii="Arial" w:eastAsia="Arial" w:hAnsi="Arial" w:cs="Arial"/>
                <w:b/>
                <w:color w:val="1F3864"/>
                <w:sz w:val="20"/>
              </w:rPr>
              <w:t>Base de données</w:t>
            </w:r>
          </w:p>
        </w:tc>
        <w:tc>
          <w:tcPr>
            <w:tcW w:w="25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7165D6CE" w14:textId="77777777" w:rsidR="00E46DEC" w:rsidRDefault="00000000">
            <w:pPr>
              <w:spacing w:after="0" w:line="240" w:lineRule="auto"/>
            </w:pPr>
            <w:r>
              <w:rPr>
                <w:rFonts w:ascii="Arial" w:eastAsia="Arial" w:hAnsi="Arial" w:cs="Arial"/>
                <w:b/>
                <w:color w:val="1A1A1A"/>
                <w:sz w:val="20"/>
              </w:rPr>
              <w:t>Supabase (PostgreSQL)</w:t>
            </w:r>
          </w:p>
        </w:tc>
        <w:tc>
          <w:tcPr>
            <w:tcW w:w="51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6AEE7F5D" w14:textId="77777777" w:rsidR="00E46DEC" w:rsidRDefault="00000000">
            <w:pPr>
              <w:spacing w:after="0" w:line="240" w:lineRule="auto"/>
            </w:pPr>
            <w:r>
              <w:rPr>
                <w:rFonts w:ascii="Arial" w:eastAsia="Arial" w:hAnsi="Arial" w:cs="Arial"/>
                <w:color w:val="1A1A1A"/>
                <w:sz w:val="20"/>
              </w:rPr>
              <w:t>Modèle relationnel adapté. PostgreSQL offre robustesse et intégrité des données. Supabase ajoute une interface intuitive et une auth native.</w:t>
            </w:r>
          </w:p>
        </w:tc>
      </w:tr>
      <w:tr w:rsidR="00E46DEC" w14:paraId="6A2057E2"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CAB4EF8" w14:textId="77777777" w:rsidR="00E46DEC" w:rsidRDefault="00000000">
            <w:pPr>
              <w:spacing w:after="0" w:line="240" w:lineRule="auto"/>
            </w:pPr>
            <w:r>
              <w:rPr>
                <w:rFonts w:ascii="Arial" w:eastAsia="Arial" w:hAnsi="Arial" w:cs="Arial"/>
                <w:b/>
                <w:color w:val="1F3864"/>
                <w:sz w:val="20"/>
              </w:rPr>
              <w:t>Authentification</w:t>
            </w:r>
          </w:p>
        </w:tc>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13015644" w14:textId="77777777" w:rsidR="00E46DEC" w:rsidRDefault="00000000">
            <w:pPr>
              <w:spacing w:after="0" w:line="240" w:lineRule="auto"/>
            </w:pPr>
            <w:r>
              <w:rPr>
                <w:rFonts w:ascii="Arial" w:eastAsia="Arial" w:hAnsi="Arial" w:cs="Arial"/>
                <w:b/>
                <w:color w:val="1A1A1A"/>
                <w:sz w:val="20"/>
              </w:rPr>
              <w:t>JWT (via Supabase Auth)</w:t>
            </w:r>
          </w:p>
        </w:tc>
        <w:tc>
          <w:tcPr>
            <w:tcW w:w="51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5571DD6" w14:textId="77777777" w:rsidR="00E46DEC" w:rsidRDefault="00000000">
            <w:pPr>
              <w:spacing w:after="0" w:line="240" w:lineRule="auto"/>
            </w:pPr>
            <w:r>
              <w:rPr>
                <w:rFonts w:ascii="Arial" w:eastAsia="Arial" w:hAnsi="Arial" w:cs="Arial"/>
                <w:color w:val="1A1A1A"/>
                <w:sz w:val="20"/>
              </w:rPr>
              <w:t>Standard léger et stateless. Token signé embarquant les informations utilisateur. Nativement intégré à Supabase.</w:t>
            </w:r>
          </w:p>
        </w:tc>
      </w:tr>
      <w:tr w:rsidR="00E46DEC" w14:paraId="3E3EF8C2"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75D85B54" w14:textId="77777777" w:rsidR="00E46DEC" w:rsidRDefault="00000000">
            <w:pPr>
              <w:spacing w:after="0" w:line="240" w:lineRule="auto"/>
            </w:pPr>
            <w:r>
              <w:rPr>
                <w:rFonts w:ascii="Arial" w:eastAsia="Arial" w:hAnsi="Arial" w:cs="Arial"/>
                <w:b/>
                <w:color w:val="1F3864"/>
                <w:sz w:val="20"/>
              </w:rPr>
              <w:t>Versioning</w:t>
            </w:r>
          </w:p>
        </w:tc>
        <w:tc>
          <w:tcPr>
            <w:tcW w:w="25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0834AABE" w14:textId="77777777" w:rsidR="00E46DEC" w:rsidRDefault="00000000">
            <w:pPr>
              <w:spacing w:after="0" w:line="240" w:lineRule="auto"/>
            </w:pPr>
            <w:r>
              <w:rPr>
                <w:rFonts w:ascii="Arial" w:eastAsia="Arial" w:hAnsi="Arial" w:cs="Arial"/>
                <w:b/>
                <w:color w:val="1A1A1A"/>
                <w:sz w:val="20"/>
              </w:rPr>
              <w:t>Git + GitHub</w:t>
            </w:r>
          </w:p>
        </w:tc>
        <w:tc>
          <w:tcPr>
            <w:tcW w:w="51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6786ED00" w14:textId="77777777" w:rsidR="00E46DEC" w:rsidRDefault="00000000">
            <w:pPr>
              <w:spacing w:after="0" w:line="240" w:lineRule="auto"/>
            </w:pPr>
            <w:r>
              <w:rPr>
                <w:rFonts w:ascii="Arial" w:eastAsia="Arial" w:hAnsi="Arial" w:cs="Arial"/>
                <w:color w:val="1A1A1A"/>
                <w:sz w:val="20"/>
              </w:rPr>
              <w:t>Standard du secteur. Suivi des modifications, historique complet, collaboration facilitée.</w:t>
            </w:r>
          </w:p>
        </w:tc>
      </w:tr>
      <w:tr w:rsidR="00E46DEC" w14:paraId="3F6F8760"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10DA0990" w14:textId="77777777" w:rsidR="00E46DEC" w:rsidRDefault="00000000">
            <w:pPr>
              <w:spacing w:after="0" w:line="240" w:lineRule="auto"/>
            </w:pPr>
            <w:r>
              <w:rPr>
                <w:rFonts w:ascii="Arial" w:eastAsia="Arial" w:hAnsi="Arial" w:cs="Arial"/>
                <w:b/>
                <w:color w:val="1F3864"/>
                <w:sz w:val="20"/>
              </w:rPr>
              <w:t>Environnement dev</w:t>
            </w:r>
          </w:p>
        </w:tc>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17ADA00C" w14:textId="77777777" w:rsidR="00E46DEC" w:rsidRDefault="00000000">
            <w:pPr>
              <w:spacing w:after="0" w:line="240" w:lineRule="auto"/>
            </w:pPr>
            <w:r>
              <w:rPr>
                <w:rFonts w:ascii="Arial" w:eastAsia="Arial" w:hAnsi="Arial" w:cs="Arial"/>
                <w:b/>
                <w:color w:val="1A1A1A"/>
                <w:sz w:val="20"/>
              </w:rPr>
              <w:t>VS Code + Node.js</w:t>
            </w:r>
          </w:p>
        </w:tc>
        <w:tc>
          <w:tcPr>
            <w:tcW w:w="51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AE1B1D1" w14:textId="77777777" w:rsidR="00E46DEC" w:rsidRDefault="00000000">
            <w:pPr>
              <w:spacing w:after="0" w:line="240" w:lineRule="auto"/>
            </w:pPr>
            <w:r>
              <w:rPr>
                <w:rFonts w:ascii="Arial" w:eastAsia="Arial" w:hAnsi="Arial" w:cs="Arial"/>
                <w:color w:val="1A1A1A"/>
                <w:sz w:val="20"/>
              </w:rPr>
              <w:t>Éditeur le plus adopté pour TypeScript/JavaScript. Node.js requis pour exécuter Next.js en local.</w:t>
            </w:r>
          </w:p>
        </w:tc>
      </w:tr>
      <w:tr w:rsidR="00E46DEC" w14:paraId="31897013" w14:textId="77777777">
        <w:trPr>
          <w:trHeight w:val="1"/>
        </w:trPr>
        <w:tc>
          <w:tcPr>
            <w:tcW w:w="20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4A94FCF" w14:textId="77777777" w:rsidR="00E46DEC" w:rsidRDefault="00000000">
            <w:pPr>
              <w:spacing w:after="0" w:line="240" w:lineRule="auto"/>
            </w:pPr>
            <w:r>
              <w:rPr>
                <w:rFonts w:ascii="Arial" w:eastAsia="Arial" w:hAnsi="Arial" w:cs="Arial"/>
                <w:b/>
                <w:color w:val="1F3864"/>
                <w:sz w:val="20"/>
              </w:rPr>
              <w:t>Hébergement</w:t>
            </w:r>
          </w:p>
        </w:tc>
        <w:tc>
          <w:tcPr>
            <w:tcW w:w="25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5E677B2F" w14:textId="77777777" w:rsidR="00E46DEC" w:rsidRDefault="00000000">
            <w:pPr>
              <w:spacing w:after="0" w:line="240" w:lineRule="auto"/>
            </w:pPr>
            <w:r>
              <w:rPr>
                <w:rFonts w:ascii="Arial" w:eastAsia="Arial" w:hAnsi="Arial" w:cs="Arial"/>
                <w:b/>
                <w:color w:val="1A1A1A"/>
                <w:sz w:val="20"/>
              </w:rPr>
              <w:t>Vercel + Supabase Cloud</w:t>
            </w:r>
          </w:p>
        </w:tc>
        <w:tc>
          <w:tcPr>
            <w:tcW w:w="51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42EDA2C0" w14:textId="77777777" w:rsidR="00E46DEC" w:rsidRDefault="00000000">
            <w:pPr>
              <w:spacing w:after="0" w:line="240" w:lineRule="auto"/>
            </w:pPr>
            <w:r>
              <w:rPr>
                <w:rFonts w:ascii="Arial" w:eastAsia="Arial" w:hAnsi="Arial" w:cs="Arial"/>
                <w:color w:val="1A1A1A"/>
                <w:sz w:val="20"/>
              </w:rPr>
              <w:t>Vercel est la plateforme de référence pour Next.js. Déploiement continu depuis GitHub. CDN global.</w:t>
            </w:r>
          </w:p>
        </w:tc>
      </w:tr>
    </w:tbl>
    <w:p w14:paraId="009D57F5" w14:textId="77777777" w:rsidR="00E46DEC" w:rsidRDefault="00E46DEC">
      <w:pPr>
        <w:spacing w:before="100" w:after="0" w:line="240" w:lineRule="auto"/>
        <w:rPr>
          <w:rFonts w:ascii="Arial" w:eastAsia="Arial" w:hAnsi="Arial" w:cs="Arial"/>
          <w:color w:val="1A1A1A"/>
          <w:sz w:val="22"/>
        </w:rPr>
      </w:pPr>
    </w:p>
    <w:p w14:paraId="2F43F752"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6.2 — Architecture logique (Pattern MVC)</w:t>
      </w:r>
    </w:p>
    <w:p w14:paraId="5D73C9CC" w14:textId="77777777" w:rsidR="00E46DEC" w:rsidRDefault="00E46DEC">
      <w:pPr>
        <w:spacing w:before="4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2953"/>
        <w:gridCol w:w="2985"/>
        <w:gridCol w:w="3012"/>
      </w:tblGrid>
      <w:tr w:rsidR="00E46DEC" w14:paraId="1794D8BE" w14:textId="77777777">
        <w:trPr>
          <w:trHeight w:val="1"/>
        </w:trPr>
        <w:tc>
          <w:tcPr>
            <w:tcW w:w="3212"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3E11879D" w14:textId="77777777" w:rsidR="00E46DEC" w:rsidRDefault="00000000">
            <w:pPr>
              <w:spacing w:after="0" w:line="240" w:lineRule="auto"/>
            </w:pPr>
            <w:r>
              <w:rPr>
                <w:rFonts w:ascii="Arial" w:eastAsia="Arial" w:hAnsi="Arial" w:cs="Arial"/>
                <w:b/>
                <w:color w:val="FFFFFF"/>
                <w:sz w:val="20"/>
              </w:rPr>
              <w:t>MODÈLE (Model)</w:t>
            </w:r>
          </w:p>
        </w:tc>
        <w:tc>
          <w:tcPr>
            <w:tcW w:w="3213"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418C74CA" w14:textId="77777777" w:rsidR="00E46DEC" w:rsidRDefault="00000000">
            <w:pPr>
              <w:spacing w:after="0" w:line="240" w:lineRule="auto"/>
            </w:pPr>
            <w:r>
              <w:rPr>
                <w:rFonts w:ascii="Arial" w:eastAsia="Arial" w:hAnsi="Arial" w:cs="Arial"/>
                <w:b/>
                <w:color w:val="FFFFFF"/>
                <w:sz w:val="20"/>
              </w:rPr>
              <w:t>VUE (View)</w:t>
            </w:r>
          </w:p>
        </w:tc>
        <w:tc>
          <w:tcPr>
            <w:tcW w:w="3213"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446952A8" w14:textId="77777777" w:rsidR="00E46DEC" w:rsidRDefault="00000000">
            <w:pPr>
              <w:spacing w:after="0" w:line="240" w:lineRule="auto"/>
            </w:pPr>
            <w:r>
              <w:rPr>
                <w:rFonts w:ascii="Arial" w:eastAsia="Arial" w:hAnsi="Arial" w:cs="Arial"/>
                <w:b/>
                <w:color w:val="FFFFFF"/>
                <w:sz w:val="20"/>
              </w:rPr>
              <w:t>CONTRÔLEUR (Controller)</w:t>
            </w:r>
          </w:p>
        </w:tc>
      </w:tr>
      <w:tr w:rsidR="00E46DEC" w14:paraId="4536FC46" w14:textId="77777777">
        <w:trPr>
          <w:trHeight w:val="1"/>
        </w:trPr>
        <w:tc>
          <w:tcPr>
            <w:tcW w:w="3212"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444B9F1B" w14:textId="77777777" w:rsidR="00E46DEC" w:rsidRDefault="00000000">
            <w:pPr>
              <w:spacing w:before="2000" w:after="0" w:line="240" w:lineRule="auto"/>
              <w:rPr>
                <w:rFonts w:ascii="Arial" w:eastAsia="Arial" w:hAnsi="Arial" w:cs="Arial"/>
                <w:color w:val="1A1A1A"/>
                <w:sz w:val="20"/>
              </w:rPr>
            </w:pPr>
            <w:r>
              <w:rPr>
                <w:rFonts w:ascii="Arial" w:eastAsia="Arial" w:hAnsi="Arial" w:cs="Arial"/>
                <w:color w:val="1A1A1A"/>
                <w:sz w:val="20"/>
              </w:rPr>
              <w:t>Données &amp; Base de données</w:t>
            </w:r>
          </w:p>
          <w:p w14:paraId="24239D7C" w14:textId="77777777" w:rsidR="00E46DEC" w:rsidRDefault="00E46DEC">
            <w:pPr>
              <w:spacing w:before="2000" w:after="0" w:line="240" w:lineRule="auto"/>
              <w:rPr>
                <w:rFonts w:ascii="Arial" w:eastAsia="Arial" w:hAnsi="Arial" w:cs="Arial"/>
                <w:color w:val="1A1A1A"/>
                <w:sz w:val="20"/>
              </w:rPr>
            </w:pPr>
          </w:p>
          <w:p w14:paraId="055D6D40" w14:textId="77777777" w:rsidR="00E46DEC" w:rsidRDefault="00000000">
            <w:pPr>
              <w:spacing w:before="2000" w:after="0" w:line="240" w:lineRule="auto"/>
              <w:rPr>
                <w:rFonts w:ascii="Arial" w:eastAsia="Arial" w:hAnsi="Arial" w:cs="Arial"/>
                <w:color w:val="1A1A1A"/>
                <w:sz w:val="20"/>
              </w:rPr>
            </w:pPr>
            <w:r>
              <w:rPr>
                <w:rFonts w:ascii="Arial" w:eastAsia="Arial" w:hAnsi="Arial" w:cs="Arial"/>
                <w:color w:val="1A1A1A"/>
                <w:sz w:val="20"/>
              </w:rPr>
              <w:lastRenderedPageBreak/>
              <w:t>Entités métier, accès BDD, requêtes SQL via l'ORM Supabase.</w:t>
            </w:r>
          </w:p>
          <w:p w14:paraId="6C34E380" w14:textId="77777777" w:rsidR="00E46DEC" w:rsidRDefault="00E46DEC">
            <w:pPr>
              <w:spacing w:before="2000" w:after="0" w:line="240" w:lineRule="auto"/>
              <w:rPr>
                <w:rFonts w:ascii="Arial" w:eastAsia="Arial" w:hAnsi="Arial" w:cs="Arial"/>
                <w:color w:val="1A1A1A"/>
                <w:sz w:val="20"/>
              </w:rPr>
            </w:pPr>
          </w:p>
          <w:p w14:paraId="440888A1" w14:textId="77777777" w:rsidR="00E46DEC" w:rsidRDefault="00000000">
            <w:pPr>
              <w:spacing w:after="0" w:line="240" w:lineRule="auto"/>
            </w:pPr>
            <w:r>
              <w:rPr>
                <w:rFonts w:ascii="Arial" w:eastAsia="Arial" w:hAnsi="Arial" w:cs="Arial"/>
                <w:color w:val="1A1A1A"/>
                <w:sz w:val="20"/>
              </w:rPr>
              <w:t>Dossiers : models/, entities/</w:t>
            </w:r>
          </w:p>
        </w:tc>
        <w:tc>
          <w:tcPr>
            <w:tcW w:w="3213"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166E6E52" w14:textId="77777777" w:rsidR="00E46DEC" w:rsidRDefault="00000000">
            <w:pPr>
              <w:spacing w:before="2000" w:after="0" w:line="240" w:lineRule="auto"/>
              <w:rPr>
                <w:rFonts w:ascii="Arial" w:eastAsia="Arial" w:hAnsi="Arial" w:cs="Arial"/>
                <w:color w:val="1A1A1A"/>
                <w:sz w:val="20"/>
              </w:rPr>
            </w:pPr>
            <w:r>
              <w:rPr>
                <w:rFonts w:ascii="Arial" w:eastAsia="Arial" w:hAnsi="Arial" w:cs="Arial"/>
                <w:color w:val="1A1A1A"/>
                <w:sz w:val="20"/>
              </w:rPr>
              <w:lastRenderedPageBreak/>
              <w:t>Présentation &amp; Interface</w:t>
            </w:r>
          </w:p>
          <w:p w14:paraId="258AED7F" w14:textId="77777777" w:rsidR="00E46DEC" w:rsidRDefault="00E46DEC">
            <w:pPr>
              <w:spacing w:before="2000" w:after="0" w:line="240" w:lineRule="auto"/>
              <w:rPr>
                <w:rFonts w:ascii="Arial" w:eastAsia="Arial" w:hAnsi="Arial" w:cs="Arial"/>
                <w:color w:val="1A1A1A"/>
                <w:sz w:val="20"/>
              </w:rPr>
            </w:pPr>
          </w:p>
          <w:p w14:paraId="5DC5F355" w14:textId="77777777" w:rsidR="00E46DEC" w:rsidRDefault="00000000">
            <w:pPr>
              <w:spacing w:before="2000" w:after="0" w:line="240" w:lineRule="auto"/>
              <w:rPr>
                <w:rFonts w:ascii="Arial" w:eastAsia="Arial" w:hAnsi="Arial" w:cs="Arial"/>
                <w:color w:val="1A1A1A"/>
                <w:sz w:val="20"/>
              </w:rPr>
            </w:pPr>
            <w:r>
              <w:rPr>
                <w:rFonts w:ascii="Arial" w:eastAsia="Arial" w:hAnsi="Arial" w:cs="Arial"/>
                <w:color w:val="1A1A1A"/>
                <w:sz w:val="20"/>
              </w:rPr>
              <w:lastRenderedPageBreak/>
              <w:t>Composants React, pages Next.js. Aucune logique métier dans les vues.</w:t>
            </w:r>
          </w:p>
          <w:p w14:paraId="0E14E7B0" w14:textId="77777777" w:rsidR="00E46DEC" w:rsidRDefault="00E46DEC">
            <w:pPr>
              <w:spacing w:before="2000" w:after="0" w:line="240" w:lineRule="auto"/>
              <w:rPr>
                <w:rFonts w:ascii="Arial" w:eastAsia="Arial" w:hAnsi="Arial" w:cs="Arial"/>
                <w:color w:val="1A1A1A"/>
                <w:sz w:val="20"/>
              </w:rPr>
            </w:pPr>
          </w:p>
          <w:p w14:paraId="5308FC50" w14:textId="77777777" w:rsidR="00E46DEC" w:rsidRDefault="00000000">
            <w:pPr>
              <w:spacing w:after="0" w:line="240" w:lineRule="auto"/>
            </w:pPr>
            <w:r>
              <w:rPr>
                <w:rFonts w:ascii="Arial" w:eastAsia="Arial" w:hAnsi="Arial" w:cs="Arial"/>
                <w:color w:val="1A1A1A"/>
                <w:sz w:val="20"/>
              </w:rPr>
              <w:t>Dossiers : components/, pages/</w:t>
            </w:r>
          </w:p>
        </w:tc>
        <w:tc>
          <w:tcPr>
            <w:tcW w:w="3213"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1AC47DCE" w14:textId="77777777" w:rsidR="00E46DEC" w:rsidRDefault="00000000">
            <w:pPr>
              <w:spacing w:before="2000" w:after="0" w:line="240" w:lineRule="auto"/>
              <w:rPr>
                <w:rFonts w:ascii="Arial" w:eastAsia="Arial" w:hAnsi="Arial" w:cs="Arial"/>
                <w:color w:val="1A1A1A"/>
                <w:sz w:val="20"/>
              </w:rPr>
            </w:pPr>
            <w:r>
              <w:rPr>
                <w:rFonts w:ascii="Arial" w:eastAsia="Arial" w:hAnsi="Arial" w:cs="Arial"/>
                <w:color w:val="1A1A1A"/>
                <w:sz w:val="20"/>
              </w:rPr>
              <w:lastRenderedPageBreak/>
              <w:t>Logique &amp; Routage</w:t>
            </w:r>
          </w:p>
          <w:p w14:paraId="7F1AFB29" w14:textId="77777777" w:rsidR="00E46DEC" w:rsidRDefault="00E46DEC">
            <w:pPr>
              <w:spacing w:before="2000" w:after="0" w:line="240" w:lineRule="auto"/>
              <w:rPr>
                <w:rFonts w:ascii="Arial" w:eastAsia="Arial" w:hAnsi="Arial" w:cs="Arial"/>
                <w:color w:val="1A1A1A"/>
                <w:sz w:val="20"/>
              </w:rPr>
            </w:pPr>
          </w:p>
          <w:p w14:paraId="49223DFE" w14:textId="77777777" w:rsidR="00E46DEC" w:rsidRDefault="00000000">
            <w:pPr>
              <w:spacing w:before="2000" w:after="0" w:line="240" w:lineRule="auto"/>
              <w:rPr>
                <w:rFonts w:ascii="Arial" w:eastAsia="Arial" w:hAnsi="Arial" w:cs="Arial"/>
                <w:color w:val="1A1A1A"/>
                <w:sz w:val="20"/>
              </w:rPr>
            </w:pPr>
            <w:r>
              <w:rPr>
                <w:rFonts w:ascii="Arial" w:eastAsia="Arial" w:hAnsi="Arial" w:cs="Arial"/>
                <w:color w:val="1A1A1A"/>
                <w:sz w:val="20"/>
              </w:rPr>
              <w:lastRenderedPageBreak/>
              <w:t>API Routes Next.js, traitement HTTP, orchestration Modèle/Vue.</w:t>
            </w:r>
          </w:p>
          <w:p w14:paraId="41B11AE8" w14:textId="77777777" w:rsidR="00E46DEC" w:rsidRDefault="00E46DEC">
            <w:pPr>
              <w:spacing w:before="2000" w:after="0" w:line="240" w:lineRule="auto"/>
              <w:rPr>
                <w:rFonts w:ascii="Arial" w:eastAsia="Arial" w:hAnsi="Arial" w:cs="Arial"/>
                <w:color w:val="1A1A1A"/>
                <w:sz w:val="20"/>
              </w:rPr>
            </w:pPr>
          </w:p>
          <w:p w14:paraId="426203C2" w14:textId="77777777" w:rsidR="00E46DEC" w:rsidRDefault="00000000">
            <w:pPr>
              <w:spacing w:after="0" w:line="240" w:lineRule="auto"/>
            </w:pPr>
            <w:r>
              <w:rPr>
                <w:rFonts w:ascii="Arial" w:eastAsia="Arial" w:hAnsi="Arial" w:cs="Arial"/>
                <w:color w:val="1A1A1A"/>
                <w:sz w:val="20"/>
              </w:rPr>
              <w:t>Dossiers : api/, controllers/</w:t>
            </w:r>
          </w:p>
        </w:tc>
      </w:tr>
    </w:tbl>
    <w:p w14:paraId="6978D841" w14:textId="77777777" w:rsidR="00E46DEC" w:rsidRDefault="00E46DEC">
      <w:pPr>
        <w:spacing w:before="100" w:after="0" w:line="240" w:lineRule="auto"/>
        <w:rPr>
          <w:rFonts w:ascii="Arial" w:eastAsia="Arial" w:hAnsi="Arial" w:cs="Arial"/>
          <w:color w:val="1A1A1A"/>
          <w:sz w:val="22"/>
        </w:rPr>
      </w:pPr>
    </w:p>
    <w:p w14:paraId="5C0D12BF"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6.3 — Contraintes du projet</w:t>
      </w:r>
    </w:p>
    <w:p w14:paraId="7C95211E" w14:textId="77777777" w:rsidR="00E46DEC" w:rsidRDefault="00E46DEC">
      <w:pPr>
        <w:spacing w:before="4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2409"/>
        <w:gridCol w:w="6541"/>
      </w:tblGrid>
      <w:tr w:rsidR="00E46DEC" w14:paraId="345D7C83"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00248625" w14:textId="77777777" w:rsidR="00E46DEC" w:rsidRDefault="00000000">
            <w:pPr>
              <w:spacing w:after="0" w:line="240" w:lineRule="auto"/>
            </w:pPr>
            <w:r>
              <w:rPr>
                <w:rFonts w:ascii="Arial" w:eastAsia="Arial" w:hAnsi="Arial" w:cs="Arial"/>
                <w:b/>
                <w:color w:val="FFFFFF"/>
                <w:sz w:val="20"/>
              </w:rPr>
              <w:t>Type de contrainte</w:t>
            </w:r>
          </w:p>
        </w:tc>
        <w:tc>
          <w:tcPr>
            <w:tcW w:w="7138"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143AF1DE" w14:textId="77777777" w:rsidR="00E46DEC" w:rsidRDefault="00000000">
            <w:pPr>
              <w:spacing w:after="0" w:line="240" w:lineRule="auto"/>
            </w:pPr>
            <w:r>
              <w:rPr>
                <w:rFonts w:ascii="Arial" w:eastAsia="Arial" w:hAnsi="Arial" w:cs="Arial"/>
                <w:b/>
                <w:color w:val="FFFFFF"/>
                <w:sz w:val="20"/>
              </w:rPr>
              <w:t>Description</w:t>
            </w:r>
          </w:p>
        </w:tc>
      </w:tr>
      <w:tr w:rsidR="00E46DEC" w14:paraId="43585669"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17E6B8A" w14:textId="77777777" w:rsidR="00E46DEC" w:rsidRDefault="00000000">
            <w:pPr>
              <w:spacing w:after="0" w:line="240" w:lineRule="auto"/>
            </w:pPr>
            <w:r>
              <w:rPr>
                <w:rFonts w:ascii="Arial" w:eastAsia="Arial" w:hAnsi="Arial" w:cs="Arial"/>
                <w:b/>
                <w:color w:val="1F3864"/>
                <w:sz w:val="20"/>
              </w:rPr>
              <w:t>Technique</w:t>
            </w:r>
          </w:p>
        </w:tc>
        <w:tc>
          <w:tcPr>
            <w:tcW w:w="71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69F050CA" w14:textId="77777777" w:rsidR="00E46DEC" w:rsidRDefault="00000000">
            <w:pPr>
              <w:spacing w:after="0" w:line="240" w:lineRule="auto"/>
            </w:pPr>
            <w:r>
              <w:rPr>
                <w:rFonts w:ascii="Arial" w:eastAsia="Arial" w:hAnsi="Arial" w:cs="Arial"/>
                <w:color w:val="1A1A1A"/>
                <w:sz w:val="20"/>
              </w:rPr>
              <w:t>Stack libre choisie : Next.js + Supabase. Base de données relationnelle PostgreSQL.</w:t>
            </w:r>
          </w:p>
        </w:tc>
      </w:tr>
      <w:tr w:rsidR="00E46DEC" w14:paraId="48C2D308"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EF7D735" w14:textId="77777777" w:rsidR="00E46DEC" w:rsidRDefault="00000000">
            <w:pPr>
              <w:spacing w:after="0" w:line="240" w:lineRule="auto"/>
            </w:pPr>
            <w:r>
              <w:rPr>
                <w:rFonts w:ascii="Arial" w:eastAsia="Arial" w:hAnsi="Arial" w:cs="Arial"/>
                <w:b/>
                <w:color w:val="1F3864"/>
                <w:sz w:val="20"/>
              </w:rPr>
              <w:t>Temporelle</w:t>
            </w:r>
          </w:p>
        </w:tc>
        <w:tc>
          <w:tcPr>
            <w:tcW w:w="71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7507D6A8" w14:textId="77777777" w:rsidR="00E46DEC" w:rsidRDefault="00000000">
            <w:pPr>
              <w:spacing w:after="0" w:line="240" w:lineRule="auto"/>
            </w:pPr>
            <w:r>
              <w:rPr>
                <w:rFonts w:ascii="Arial" w:eastAsia="Arial" w:hAnsi="Arial" w:cs="Arial"/>
                <w:color w:val="1A1A1A"/>
                <w:sz w:val="20"/>
              </w:rPr>
              <w:t>Délai de réalisation à respecter (soutenance, rentrée académique). Planning à définir avec l'encadreur.</w:t>
            </w:r>
          </w:p>
        </w:tc>
      </w:tr>
      <w:tr w:rsidR="00E46DEC" w14:paraId="12ED826E"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526B83D" w14:textId="77777777" w:rsidR="00E46DEC" w:rsidRDefault="00000000">
            <w:pPr>
              <w:spacing w:after="0" w:line="240" w:lineRule="auto"/>
            </w:pPr>
            <w:r>
              <w:rPr>
                <w:rFonts w:ascii="Arial" w:eastAsia="Arial" w:hAnsi="Arial" w:cs="Arial"/>
                <w:b/>
                <w:color w:val="1F3864"/>
                <w:sz w:val="20"/>
              </w:rPr>
              <w:t>Équipe</w:t>
            </w:r>
          </w:p>
        </w:tc>
        <w:tc>
          <w:tcPr>
            <w:tcW w:w="71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6976F04C" w14:textId="77777777" w:rsidR="00E46DEC" w:rsidRDefault="00000000">
            <w:pPr>
              <w:spacing w:after="0" w:line="240" w:lineRule="auto"/>
            </w:pPr>
            <w:r>
              <w:rPr>
                <w:rFonts w:ascii="Arial" w:eastAsia="Arial" w:hAnsi="Arial" w:cs="Arial"/>
                <w:color w:val="1A1A1A"/>
                <w:sz w:val="20"/>
              </w:rPr>
              <w:t>Projet individuel ou en groupe — à préciser selon l'établissement.</w:t>
            </w:r>
          </w:p>
        </w:tc>
      </w:tr>
      <w:tr w:rsidR="00E46DEC" w14:paraId="6792EF9E"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3CB1823D" w14:textId="77777777" w:rsidR="00E46DEC" w:rsidRDefault="00000000">
            <w:pPr>
              <w:spacing w:after="0" w:line="240" w:lineRule="auto"/>
            </w:pPr>
            <w:r>
              <w:rPr>
                <w:rFonts w:ascii="Arial" w:eastAsia="Arial" w:hAnsi="Arial" w:cs="Arial"/>
                <w:b/>
                <w:color w:val="1F3864"/>
                <w:sz w:val="20"/>
              </w:rPr>
              <w:t>Connectivité</w:t>
            </w:r>
          </w:p>
        </w:tc>
        <w:tc>
          <w:tcPr>
            <w:tcW w:w="71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00DE348F" w14:textId="77777777" w:rsidR="00E46DEC" w:rsidRDefault="00000000">
            <w:pPr>
              <w:spacing w:after="0" w:line="240" w:lineRule="auto"/>
            </w:pPr>
            <w:r>
              <w:rPr>
                <w:rFonts w:ascii="Arial" w:eastAsia="Arial" w:hAnsi="Arial" w:cs="Arial"/>
                <w:color w:val="1A1A1A"/>
                <w:sz w:val="20"/>
              </w:rPr>
              <w:t>L'application doit être utilisable avec une connexion internet limitée (mode hors-ligne partiel envisagé).</w:t>
            </w:r>
          </w:p>
        </w:tc>
      </w:tr>
      <w:tr w:rsidR="00E46DEC" w14:paraId="0F191FF1"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AFF7DE8" w14:textId="77777777" w:rsidR="00E46DEC" w:rsidRDefault="00000000">
            <w:pPr>
              <w:spacing w:after="0" w:line="240" w:lineRule="auto"/>
            </w:pPr>
            <w:r>
              <w:rPr>
                <w:rFonts w:ascii="Arial" w:eastAsia="Arial" w:hAnsi="Arial" w:cs="Arial"/>
                <w:b/>
                <w:color w:val="1F3864"/>
                <w:sz w:val="20"/>
              </w:rPr>
              <w:t>Institutionnelle</w:t>
            </w:r>
          </w:p>
        </w:tc>
        <w:tc>
          <w:tcPr>
            <w:tcW w:w="713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68DF5BE" w14:textId="771EFD50" w:rsidR="00E46DEC" w:rsidRDefault="00000000">
            <w:pPr>
              <w:spacing w:after="0" w:line="240" w:lineRule="auto"/>
            </w:pPr>
            <w:r>
              <w:rPr>
                <w:rFonts w:ascii="Arial" w:eastAsia="Arial" w:hAnsi="Arial" w:cs="Arial"/>
                <w:color w:val="1A1A1A"/>
                <w:sz w:val="20"/>
              </w:rPr>
              <w:t>Respect du règlement de</w:t>
            </w:r>
            <w:r w:rsidR="005D0E5A">
              <w:rPr>
                <w:rFonts w:ascii="Arial" w:eastAsia="Arial" w:hAnsi="Arial" w:cs="Arial"/>
                <w:color w:val="1A1A1A"/>
                <w:sz w:val="20"/>
              </w:rPr>
              <w:t xml:space="preserve">s administrations actuelles </w:t>
            </w:r>
            <w:r>
              <w:rPr>
                <w:rFonts w:ascii="Arial" w:eastAsia="Arial" w:hAnsi="Arial" w:cs="Arial"/>
                <w:color w:val="1A1A1A"/>
                <w:sz w:val="20"/>
              </w:rPr>
              <w:t xml:space="preserve">. Validation par le service </w:t>
            </w:r>
            <w:r w:rsidR="005D0E5A">
              <w:rPr>
                <w:rFonts w:ascii="Arial" w:eastAsia="Arial" w:hAnsi="Arial" w:cs="Arial"/>
                <w:color w:val="1A1A1A"/>
                <w:sz w:val="20"/>
              </w:rPr>
              <w:t xml:space="preserve">OBC </w:t>
            </w:r>
            <w:r>
              <w:rPr>
                <w:rFonts w:ascii="Arial" w:eastAsia="Arial" w:hAnsi="Arial" w:cs="Arial"/>
                <w:color w:val="1A1A1A"/>
                <w:sz w:val="20"/>
              </w:rPr>
              <w:t>avant déploiement.</w:t>
            </w:r>
          </w:p>
        </w:tc>
      </w:tr>
      <w:tr w:rsidR="00E46DEC" w14:paraId="78C26A65" w14:textId="77777777">
        <w:trPr>
          <w:trHeight w:val="1"/>
        </w:trPr>
        <w:tc>
          <w:tcPr>
            <w:tcW w:w="250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51EB1094" w14:textId="77777777" w:rsidR="00E46DEC" w:rsidRDefault="00000000">
            <w:pPr>
              <w:spacing w:after="0" w:line="240" w:lineRule="auto"/>
            </w:pPr>
            <w:r>
              <w:rPr>
                <w:rFonts w:ascii="Arial" w:eastAsia="Arial" w:hAnsi="Arial" w:cs="Arial"/>
                <w:b/>
                <w:color w:val="1F3864"/>
                <w:sz w:val="20"/>
              </w:rPr>
              <w:t>Légale</w:t>
            </w:r>
          </w:p>
        </w:tc>
        <w:tc>
          <w:tcPr>
            <w:tcW w:w="713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41E7E82A" w14:textId="54154483" w:rsidR="00E46DEC" w:rsidRDefault="00000000">
            <w:pPr>
              <w:spacing w:after="0" w:line="240" w:lineRule="auto"/>
            </w:pPr>
            <w:r>
              <w:rPr>
                <w:rFonts w:ascii="Arial" w:eastAsia="Arial" w:hAnsi="Arial" w:cs="Arial"/>
                <w:color w:val="1A1A1A"/>
                <w:sz w:val="20"/>
              </w:rPr>
              <w:t>Conformité RGPD pour les données personnelles des é</w:t>
            </w:r>
            <w:r w:rsidR="005D0E5A">
              <w:rPr>
                <w:rFonts w:ascii="Arial" w:eastAsia="Arial" w:hAnsi="Arial" w:cs="Arial"/>
                <w:color w:val="1A1A1A"/>
                <w:sz w:val="20"/>
              </w:rPr>
              <w:t xml:space="preserve">lèves </w:t>
            </w:r>
            <w:r>
              <w:rPr>
                <w:rFonts w:ascii="Arial" w:eastAsia="Arial" w:hAnsi="Arial" w:cs="Arial"/>
                <w:color w:val="1A1A1A"/>
                <w:sz w:val="20"/>
              </w:rPr>
              <w:t>camerounais.</w:t>
            </w:r>
          </w:p>
        </w:tc>
      </w:tr>
    </w:tbl>
    <w:p w14:paraId="5578AE69" w14:textId="77777777" w:rsidR="00E46DEC" w:rsidRDefault="00E46DEC">
      <w:pPr>
        <w:spacing w:before="60" w:after="0" w:line="240" w:lineRule="auto"/>
        <w:rPr>
          <w:rFonts w:ascii="Arial" w:eastAsia="Arial" w:hAnsi="Arial" w:cs="Arial"/>
          <w:color w:val="1A1A1A"/>
          <w:sz w:val="22"/>
        </w:rPr>
      </w:pPr>
    </w:p>
    <w:p w14:paraId="11C7C698" w14:textId="77777777" w:rsidR="00E46DEC" w:rsidRDefault="00000000">
      <w:pPr>
        <w:spacing w:after="0" w:line="240" w:lineRule="auto"/>
        <w:rPr>
          <w:rFonts w:ascii="Arial" w:eastAsia="Arial" w:hAnsi="Arial" w:cs="Arial"/>
          <w:color w:val="1A1A1A"/>
          <w:sz w:val="22"/>
        </w:rPr>
      </w:pPr>
      <w:r>
        <w:rPr>
          <w:rFonts w:ascii="Arial" w:eastAsia="Arial" w:hAnsi="Arial" w:cs="Arial"/>
          <w:color w:val="1A1A1A"/>
          <w:sz w:val="22"/>
        </w:rPr>
        <w:t xml:space="preserve"> </w:t>
      </w:r>
    </w:p>
    <w:p w14:paraId="381A5D88" w14:textId="77777777" w:rsidR="00E46DEC" w:rsidRDefault="00E46DEC">
      <w:pPr>
        <w:spacing w:after="0" w:line="240" w:lineRule="auto"/>
        <w:rPr>
          <w:rFonts w:ascii="Arial" w:eastAsia="Arial" w:hAnsi="Arial" w:cs="Arial"/>
          <w:color w:val="1A1A1A"/>
          <w:sz w:val="22"/>
        </w:rPr>
      </w:pPr>
    </w:p>
    <w:p w14:paraId="6682F99A" w14:textId="77777777" w:rsidR="00E46DEC" w:rsidRDefault="00000000">
      <w:pPr>
        <w:spacing w:before="360" w:after="120" w:line="240" w:lineRule="auto"/>
        <w:ind w:left="200" w:right="200"/>
        <w:rPr>
          <w:rFonts w:ascii="Arial" w:eastAsia="Arial" w:hAnsi="Arial" w:cs="Arial"/>
          <w:b/>
          <w:color w:val="FFFFFF"/>
          <w:sz w:val="32"/>
          <w:shd w:val="clear" w:color="auto" w:fill="1F3864"/>
        </w:rPr>
      </w:pPr>
      <w:r>
        <w:rPr>
          <w:rFonts w:ascii="Arial" w:eastAsia="Arial" w:hAnsi="Arial" w:cs="Arial"/>
          <w:b/>
          <w:color w:val="FFFFFF"/>
          <w:sz w:val="32"/>
          <w:shd w:val="clear" w:color="auto" w:fill="1F3864"/>
        </w:rPr>
        <w:t>7. LIVRABLES &amp; VALIDATION</w:t>
      </w:r>
    </w:p>
    <w:p w14:paraId="49AE88EC" w14:textId="77777777" w:rsidR="00E46DEC" w:rsidRDefault="00E46DEC">
      <w:pPr>
        <w:spacing w:before="80" w:after="0" w:line="240" w:lineRule="auto"/>
        <w:rPr>
          <w:rFonts w:ascii="Arial" w:eastAsia="Arial" w:hAnsi="Arial" w:cs="Arial"/>
          <w:color w:val="1A1A1A"/>
          <w:sz w:val="22"/>
        </w:rPr>
      </w:pPr>
    </w:p>
    <w:p w14:paraId="47C7A8DD"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7.1 — Livrables attendus</w:t>
      </w:r>
    </w:p>
    <w:p w14:paraId="51A60C09" w14:textId="77777777" w:rsidR="00E46DEC" w:rsidRDefault="00E46DEC">
      <w:pPr>
        <w:spacing w:before="40" w:after="0" w:line="240" w:lineRule="auto"/>
        <w:rPr>
          <w:rFonts w:ascii="Arial" w:eastAsia="Arial" w:hAnsi="Arial" w:cs="Arial"/>
          <w:color w:val="1A1A1A"/>
          <w:sz w:val="22"/>
        </w:rPr>
      </w:pPr>
    </w:p>
    <w:p w14:paraId="6A28A8BB" w14:textId="3FECF10A" w:rsidR="00E46DEC" w:rsidRDefault="00000000">
      <w:pPr>
        <w:numPr>
          <w:ilvl w:val="0"/>
          <w:numId w:val="4"/>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Cahier des charges validé</w:t>
      </w:r>
    </w:p>
    <w:p w14:paraId="34DE0A9E" w14:textId="77777777" w:rsidR="00E46DEC" w:rsidRDefault="00000000">
      <w:pPr>
        <w:numPr>
          <w:ilvl w:val="0"/>
          <w:numId w:val="4"/>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Maquettes et prototypes des interfaces (Figma ou équivalent)</w:t>
      </w:r>
    </w:p>
    <w:p w14:paraId="454A0C77" w14:textId="77777777" w:rsidR="00E46DEC" w:rsidRDefault="00000000">
      <w:pPr>
        <w:numPr>
          <w:ilvl w:val="0"/>
          <w:numId w:val="4"/>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Code source versionné sur GitHub (dépôt public ou privé selon accord)</w:t>
      </w:r>
    </w:p>
    <w:p w14:paraId="44CD0C7E" w14:textId="77777777" w:rsidR="00E46DEC" w:rsidRDefault="00000000">
      <w:pPr>
        <w:numPr>
          <w:ilvl w:val="0"/>
          <w:numId w:val="4"/>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Application déployée sur Vercel (environnement de production)</w:t>
      </w:r>
    </w:p>
    <w:p w14:paraId="096520C2" w14:textId="77777777" w:rsidR="00E46DEC" w:rsidRDefault="00000000">
      <w:pPr>
        <w:numPr>
          <w:ilvl w:val="0"/>
          <w:numId w:val="4"/>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t>Documentation technique (README, guide de déploiement)</w:t>
      </w:r>
    </w:p>
    <w:p w14:paraId="07A663EF" w14:textId="77777777" w:rsidR="00E46DEC" w:rsidRDefault="00000000">
      <w:pPr>
        <w:numPr>
          <w:ilvl w:val="0"/>
          <w:numId w:val="4"/>
        </w:numPr>
        <w:spacing w:before="40" w:after="40" w:line="240" w:lineRule="auto"/>
        <w:ind w:left="720" w:hanging="360"/>
        <w:rPr>
          <w:rFonts w:ascii="Arial" w:eastAsia="Arial" w:hAnsi="Arial" w:cs="Arial"/>
          <w:color w:val="1A1A1A"/>
          <w:sz w:val="22"/>
        </w:rPr>
      </w:pPr>
      <w:r>
        <w:rPr>
          <w:rFonts w:ascii="Arial" w:eastAsia="Arial" w:hAnsi="Arial" w:cs="Arial"/>
          <w:color w:val="1A1A1A"/>
          <w:sz w:val="22"/>
        </w:rPr>
        <w:lastRenderedPageBreak/>
        <w:t>Rapport de projet / mémoire de soutenance</w:t>
      </w:r>
    </w:p>
    <w:p w14:paraId="155476CF" w14:textId="77777777" w:rsidR="00E46DEC" w:rsidRDefault="00E46DEC">
      <w:pPr>
        <w:spacing w:before="100" w:after="0" w:line="240" w:lineRule="auto"/>
        <w:rPr>
          <w:rFonts w:ascii="Arial" w:eastAsia="Arial" w:hAnsi="Arial" w:cs="Arial"/>
          <w:color w:val="1A1A1A"/>
          <w:sz w:val="22"/>
        </w:rPr>
      </w:pPr>
    </w:p>
    <w:p w14:paraId="645E9267"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7.2 — Critères de validation</w:t>
      </w:r>
    </w:p>
    <w:p w14:paraId="1B2363E5" w14:textId="77777777" w:rsidR="00E46DEC" w:rsidRDefault="00E46DEC">
      <w:pPr>
        <w:spacing w:before="4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4480"/>
        <w:gridCol w:w="4470"/>
      </w:tblGrid>
      <w:tr w:rsidR="00E46DEC" w14:paraId="0A7CF8E8" w14:textId="77777777">
        <w:trPr>
          <w:trHeight w:val="1"/>
        </w:trPr>
        <w:tc>
          <w:tcPr>
            <w:tcW w:w="4818"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37BBFFF0" w14:textId="77777777" w:rsidR="00E46DEC" w:rsidRDefault="00000000">
            <w:pPr>
              <w:spacing w:after="0" w:line="240" w:lineRule="auto"/>
            </w:pPr>
            <w:r>
              <w:rPr>
                <w:rFonts w:ascii="Arial" w:eastAsia="Arial" w:hAnsi="Arial" w:cs="Arial"/>
                <w:b/>
                <w:color w:val="FFFFFF"/>
                <w:sz w:val="20"/>
              </w:rPr>
              <w:t>Critère</w:t>
            </w:r>
          </w:p>
        </w:tc>
        <w:tc>
          <w:tcPr>
            <w:tcW w:w="4820"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4256796C" w14:textId="77777777" w:rsidR="00E46DEC" w:rsidRDefault="00000000">
            <w:pPr>
              <w:spacing w:after="0" w:line="240" w:lineRule="auto"/>
            </w:pPr>
            <w:r>
              <w:rPr>
                <w:rFonts w:ascii="Arial" w:eastAsia="Arial" w:hAnsi="Arial" w:cs="Arial"/>
                <w:b/>
                <w:color w:val="FFFFFF"/>
                <w:sz w:val="20"/>
              </w:rPr>
              <w:t>Condition de validation</w:t>
            </w:r>
          </w:p>
        </w:tc>
      </w:tr>
      <w:tr w:rsidR="00E46DEC" w14:paraId="1B346BFC" w14:textId="77777777">
        <w:trPr>
          <w:trHeight w:val="1"/>
        </w:trPr>
        <w:tc>
          <w:tcPr>
            <w:tcW w:w="481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7765997F" w14:textId="77777777" w:rsidR="00E46DEC" w:rsidRDefault="00000000">
            <w:pPr>
              <w:spacing w:after="0" w:line="240" w:lineRule="auto"/>
            </w:pPr>
            <w:r>
              <w:rPr>
                <w:rFonts w:ascii="Arial" w:eastAsia="Arial" w:hAnsi="Arial" w:cs="Arial"/>
                <w:b/>
                <w:color w:val="1A1A1A"/>
                <w:sz w:val="20"/>
              </w:rPr>
              <w:t>Fonctionnalités obligatoires (F-01 à F-15)</w:t>
            </w:r>
          </w:p>
        </w:tc>
        <w:tc>
          <w:tcPr>
            <w:tcW w:w="48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FBE8657" w14:textId="77777777" w:rsidR="00E46DEC" w:rsidRDefault="00000000">
            <w:pPr>
              <w:spacing w:after="0" w:line="240" w:lineRule="auto"/>
            </w:pPr>
            <w:r>
              <w:rPr>
                <w:rFonts w:ascii="Arial" w:eastAsia="Arial" w:hAnsi="Arial" w:cs="Arial"/>
                <w:color w:val="1A1A1A"/>
                <w:sz w:val="20"/>
              </w:rPr>
              <w:t xml:space="preserve">100% des fonctionnalités </w:t>
            </w:r>
            <w:r>
              <w:rPr>
                <w:rFonts w:ascii="Segoe UI Symbol" w:eastAsia="Segoe UI Symbol" w:hAnsi="Segoe UI Symbol" w:cs="Segoe UI Symbol"/>
                <w:color w:val="1A1A1A"/>
                <w:sz w:val="20"/>
              </w:rPr>
              <w:t>🔴</w:t>
            </w:r>
            <w:r>
              <w:rPr>
                <w:rFonts w:ascii="Arial" w:eastAsia="Arial" w:hAnsi="Arial" w:cs="Arial"/>
                <w:color w:val="1A1A1A"/>
                <w:sz w:val="20"/>
              </w:rPr>
              <w:t xml:space="preserve"> implémentées et testées</w:t>
            </w:r>
          </w:p>
        </w:tc>
      </w:tr>
      <w:tr w:rsidR="00E46DEC" w14:paraId="37BE7D72" w14:textId="77777777">
        <w:trPr>
          <w:trHeight w:val="1"/>
        </w:trPr>
        <w:tc>
          <w:tcPr>
            <w:tcW w:w="481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451F54C0" w14:textId="77777777" w:rsidR="00E46DEC" w:rsidRDefault="00000000">
            <w:pPr>
              <w:spacing w:after="0" w:line="240" w:lineRule="auto"/>
            </w:pPr>
            <w:r>
              <w:rPr>
                <w:rFonts w:ascii="Arial" w:eastAsia="Arial" w:hAnsi="Arial" w:cs="Arial"/>
                <w:b/>
                <w:color w:val="1A1A1A"/>
                <w:sz w:val="20"/>
              </w:rPr>
              <w:t>Performance</w:t>
            </w:r>
          </w:p>
        </w:tc>
        <w:tc>
          <w:tcPr>
            <w:tcW w:w="482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5E03180C" w14:textId="77777777" w:rsidR="00E46DEC" w:rsidRDefault="00000000">
            <w:pPr>
              <w:spacing w:after="0" w:line="240" w:lineRule="auto"/>
            </w:pPr>
            <w:r>
              <w:rPr>
                <w:rFonts w:ascii="Arial" w:eastAsia="Arial" w:hAnsi="Arial" w:cs="Arial"/>
                <w:color w:val="1A1A1A"/>
                <w:sz w:val="20"/>
              </w:rPr>
              <w:t>Temps de réponse &lt; 3s sur connexion standard</w:t>
            </w:r>
          </w:p>
        </w:tc>
      </w:tr>
      <w:tr w:rsidR="00E46DEC" w14:paraId="0DD48F27" w14:textId="77777777">
        <w:trPr>
          <w:trHeight w:val="1"/>
        </w:trPr>
        <w:tc>
          <w:tcPr>
            <w:tcW w:w="481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21DF4646" w14:textId="77777777" w:rsidR="00E46DEC" w:rsidRDefault="00000000">
            <w:pPr>
              <w:spacing w:after="0" w:line="240" w:lineRule="auto"/>
            </w:pPr>
            <w:r>
              <w:rPr>
                <w:rFonts w:ascii="Arial" w:eastAsia="Arial" w:hAnsi="Arial" w:cs="Arial"/>
                <w:b/>
                <w:color w:val="1A1A1A"/>
                <w:sz w:val="20"/>
              </w:rPr>
              <w:t>Sécurité</w:t>
            </w:r>
          </w:p>
        </w:tc>
        <w:tc>
          <w:tcPr>
            <w:tcW w:w="48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0D97A654" w14:textId="77777777" w:rsidR="00E46DEC" w:rsidRDefault="00000000">
            <w:pPr>
              <w:spacing w:after="0" w:line="240" w:lineRule="auto"/>
            </w:pPr>
            <w:r>
              <w:rPr>
                <w:rFonts w:ascii="Arial" w:eastAsia="Arial" w:hAnsi="Arial" w:cs="Arial"/>
                <w:color w:val="1A1A1A"/>
                <w:sz w:val="20"/>
              </w:rPr>
              <w:t>Authentification JWT, mots de passe hashés, HTTPS actif</w:t>
            </w:r>
          </w:p>
        </w:tc>
      </w:tr>
      <w:tr w:rsidR="00E46DEC" w14:paraId="5B3FABA2" w14:textId="77777777">
        <w:trPr>
          <w:trHeight w:val="1"/>
        </w:trPr>
        <w:tc>
          <w:tcPr>
            <w:tcW w:w="4818"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E848C35" w14:textId="77777777" w:rsidR="00E46DEC" w:rsidRDefault="00000000">
            <w:pPr>
              <w:spacing w:after="0" w:line="240" w:lineRule="auto"/>
            </w:pPr>
            <w:r>
              <w:rPr>
                <w:rFonts w:ascii="Arial" w:eastAsia="Arial" w:hAnsi="Arial" w:cs="Arial"/>
                <w:b/>
                <w:color w:val="1A1A1A"/>
                <w:sz w:val="20"/>
              </w:rPr>
              <w:t>Responsive</w:t>
            </w:r>
          </w:p>
        </w:tc>
        <w:tc>
          <w:tcPr>
            <w:tcW w:w="4820" w:type="dxa"/>
            <w:tcBorders>
              <w:top w:val="single" w:sz="1" w:space="0" w:color="CCCCCC"/>
              <w:left w:val="single" w:sz="1" w:space="0" w:color="CCCCCC"/>
              <w:bottom w:val="single" w:sz="1" w:space="0" w:color="CCCCCC"/>
              <w:right w:val="single" w:sz="1" w:space="0" w:color="CCCCCC"/>
            </w:tcBorders>
            <w:shd w:val="clear" w:color="000000" w:fill="F5F5F5"/>
            <w:tcMar>
              <w:left w:w="120" w:type="dxa"/>
              <w:right w:w="120" w:type="dxa"/>
            </w:tcMar>
            <w:vAlign w:val="center"/>
          </w:tcPr>
          <w:p w14:paraId="2E039A35" w14:textId="77777777" w:rsidR="00E46DEC" w:rsidRDefault="00000000">
            <w:pPr>
              <w:spacing w:after="0" w:line="240" w:lineRule="auto"/>
            </w:pPr>
            <w:r>
              <w:rPr>
                <w:rFonts w:ascii="Arial" w:eastAsia="Arial" w:hAnsi="Arial" w:cs="Arial"/>
                <w:color w:val="1A1A1A"/>
                <w:sz w:val="20"/>
              </w:rPr>
              <w:t>Interface utilisable sur mobile, tablette et desktop</w:t>
            </w:r>
          </w:p>
        </w:tc>
      </w:tr>
      <w:tr w:rsidR="00E46DEC" w14:paraId="6479ADD3" w14:textId="77777777">
        <w:trPr>
          <w:trHeight w:val="1"/>
        </w:trPr>
        <w:tc>
          <w:tcPr>
            <w:tcW w:w="481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4A85186" w14:textId="77777777" w:rsidR="00E46DEC" w:rsidRDefault="00000000">
            <w:pPr>
              <w:spacing w:after="0" w:line="240" w:lineRule="auto"/>
            </w:pPr>
            <w:r>
              <w:rPr>
                <w:rFonts w:ascii="Arial" w:eastAsia="Arial" w:hAnsi="Arial" w:cs="Arial"/>
                <w:b/>
                <w:color w:val="1A1A1A"/>
                <w:sz w:val="20"/>
              </w:rPr>
              <w:t>Déploiement</w:t>
            </w:r>
          </w:p>
        </w:tc>
        <w:tc>
          <w:tcPr>
            <w:tcW w:w="48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vAlign w:val="center"/>
          </w:tcPr>
          <w:p w14:paraId="384C5C32" w14:textId="77777777" w:rsidR="00E46DEC" w:rsidRDefault="00000000">
            <w:pPr>
              <w:spacing w:after="0" w:line="240" w:lineRule="auto"/>
            </w:pPr>
            <w:r>
              <w:rPr>
                <w:rFonts w:ascii="Arial" w:eastAsia="Arial" w:hAnsi="Arial" w:cs="Arial"/>
                <w:color w:val="1A1A1A"/>
                <w:sz w:val="20"/>
              </w:rPr>
              <w:t>Application accessible en ligne via URL publique Vercel</w:t>
            </w:r>
          </w:p>
        </w:tc>
      </w:tr>
    </w:tbl>
    <w:p w14:paraId="2B0E5251" w14:textId="77777777" w:rsidR="00E46DEC" w:rsidRDefault="00E46DEC">
      <w:pPr>
        <w:spacing w:before="120" w:after="0" w:line="240" w:lineRule="auto"/>
        <w:rPr>
          <w:rFonts w:ascii="Arial" w:eastAsia="Arial" w:hAnsi="Arial" w:cs="Arial"/>
          <w:color w:val="1A1A1A"/>
          <w:sz w:val="22"/>
        </w:rPr>
      </w:pPr>
    </w:p>
    <w:p w14:paraId="5F78BF05" w14:textId="77777777" w:rsidR="00E46DEC" w:rsidRDefault="00000000">
      <w:pPr>
        <w:spacing w:before="280" w:after="100" w:line="240" w:lineRule="auto"/>
        <w:rPr>
          <w:rFonts w:ascii="Arial" w:eastAsia="Arial" w:hAnsi="Arial" w:cs="Arial"/>
          <w:b/>
          <w:color w:val="1F3864"/>
          <w:sz w:val="26"/>
        </w:rPr>
      </w:pPr>
      <w:r>
        <w:rPr>
          <w:rFonts w:ascii="Arial" w:eastAsia="Arial" w:hAnsi="Arial" w:cs="Arial"/>
          <w:b/>
          <w:color w:val="1F3864"/>
          <w:sz w:val="26"/>
        </w:rPr>
        <w:t>7.3 — Signatures et validation</w:t>
      </w:r>
    </w:p>
    <w:p w14:paraId="36451B9A" w14:textId="77777777" w:rsidR="00E46DEC" w:rsidRDefault="00E46DEC">
      <w:pPr>
        <w:spacing w:before="80" w:after="0" w:line="240" w:lineRule="auto"/>
        <w:rPr>
          <w:rFonts w:ascii="Arial" w:eastAsia="Arial" w:hAnsi="Arial" w:cs="Arial"/>
          <w:color w:val="1A1A1A"/>
          <w:sz w:val="22"/>
        </w:rPr>
      </w:pPr>
    </w:p>
    <w:tbl>
      <w:tblPr>
        <w:tblW w:w="0" w:type="auto"/>
        <w:tblInd w:w="120" w:type="dxa"/>
        <w:tblCellMar>
          <w:left w:w="10" w:type="dxa"/>
          <w:right w:w="10" w:type="dxa"/>
        </w:tblCellMar>
        <w:tblLook w:val="04A0" w:firstRow="1" w:lastRow="0" w:firstColumn="1" w:lastColumn="0" w:noHBand="0" w:noVBand="1"/>
      </w:tblPr>
      <w:tblGrid>
        <w:gridCol w:w="4474"/>
        <w:gridCol w:w="4476"/>
      </w:tblGrid>
      <w:tr w:rsidR="00E46DEC" w14:paraId="3B7ECEA0" w14:textId="77777777">
        <w:trPr>
          <w:trHeight w:val="1"/>
        </w:trPr>
        <w:tc>
          <w:tcPr>
            <w:tcW w:w="4818"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1440B54B" w14:textId="77777777" w:rsidR="00E46DEC" w:rsidRDefault="00000000">
            <w:pPr>
              <w:spacing w:after="0" w:line="240" w:lineRule="auto"/>
            </w:pPr>
            <w:r>
              <w:rPr>
                <w:rFonts w:ascii="Arial" w:eastAsia="Arial" w:hAnsi="Arial" w:cs="Arial"/>
                <w:b/>
                <w:color w:val="FFFFFF"/>
                <w:sz w:val="20"/>
              </w:rPr>
              <w:t>Réalisateur / Étudiant</w:t>
            </w:r>
          </w:p>
        </w:tc>
        <w:tc>
          <w:tcPr>
            <w:tcW w:w="4820" w:type="dxa"/>
            <w:tcBorders>
              <w:top w:val="single" w:sz="1" w:space="0" w:color="CCCCCC"/>
              <w:left w:val="single" w:sz="1" w:space="0" w:color="CCCCCC"/>
              <w:bottom w:val="single" w:sz="1" w:space="0" w:color="CCCCCC"/>
              <w:right w:val="single" w:sz="1" w:space="0" w:color="CCCCCC"/>
            </w:tcBorders>
            <w:shd w:val="clear" w:color="000000" w:fill="1F3864"/>
            <w:tcMar>
              <w:left w:w="120" w:type="dxa"/>
              <w:right w:w="120" w:type="dxa"/>
            </w:tcMar>
            <w:vAlign w:val="center"/>
          </w:tcPr>
          <w:p w14:paraId="1177C9A1" w14:textId="77777777" w:rsidR="00E46DEC" w:rsidRDefault="00000000">
            <w:pPr>
              <w:spacing w:after="0" w:line="240" w:lineRule="auto"/>
            </w:pPr>
            <w:r>
              <w:rPr>
                <w:rFonts w:ascii="Arial" w:eastAsia="Arial" w:hAnsi="Arial" w:cs="Arial"/>
                <w:b/>
                <w:color w:val="FFFFFF"/>
                <w:sz w:val="20"/>
              </w:rPr>
              <w:t>Tuteur / Encadreur</w:t>
            </w:r>
          </w:p>
        </w:tc>
      </w:tr>
      <w:tr w:rsidR="00E46DEC" w14:paraId="59A6D9F7" w14:textId="77777777">
        <w:trPr>
          <w:trHeight w:val="1"/>
        </w:trPr>
        <w:tc>
          <w:tcPr>
            <w:tcW w:w="4818"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14:paraId="0AC99F41" w14:textId="77777777" w:rsidR="00E46DEC" w:rsidRDefault="00000000">
            <w:pPr>
              <w:spacing w:before="40" w:after="200" w:line="240" w:lineRule="auto"/>
              <w:rPr>
                <w:rFonts w:ascii="Arial" w:eastAsia="Arial" w:hAnsi="Arial" w:cs="Arial"/>
                <w:color w:val="1A1A1A"/>
                <w:sz w:val="22"/>
              </w:rPr>
            </w:pPr>
            <w:r>
              <w:rPr>
                <w:rFonts w:ascii="Arial" w:eastAsia="Arial" w:hAnsi="Arial" w:cs="Arial"/>
                <w:color w:val="1A1A1A"/>
                <w:sz w:val="20"/>
              </w:rPr>
              <w:t>Nom : ___________________________</w:t>
            </w:r>
          </w:p>
          <w:p w14:paraId="73EF2CE5" w14:textId="77777777" w:rsidR="00E46DEC" w:rsidRDefault="00000000">
            <w:pPr>
              <w:spacing w:before="40" w:after="200" w:line="240" w:lineRule="auto"/>
              <w:rPr>
                <w:rFonts w:ascii="Arial" w:eastAsia="Arial" w:hAnsi="Arial" w:cs="Arial"/>
                <w:color w:val="1A1A1A"/>
                <w:sz w:val="22"/>
              </w:rPr>
            </w:pPr>
            <w:r>
              <w:rPr>
                <w:rFonts w:ascii="Arial" w:eastAsia="Arial" w:hAnsi="Arial" w:cs="Arial"/>
                <w:color w:val="1A1A1A"/>
                <w:sz w:val="20"/>
              </w:rPr>
              <w:t>Date : ___________________________</w:t>
            </w:r>
          </w:p>
          <w:p w14:paraId="399A3471" w14:textId="77777777" w:rsidR="00E46DEC" w:rsidRDefault="00000000">
            <w:pPr>
              <w:spacing w:before="40" w:after="200" w:line="240" w:lineRule="auto"/>
              <w:rPr>
                <w:rFonts w:ascii="Arial" w:eastAsia="Arial" w:hAnsi="Arial" w:cs="Arial"/>
                <w:color w:val="1A1A1A"/>
                <w:sz w:val="22"/>
              </w:rPr>
            </w:pPr>
            <w:r>
              <w:rPr>
                <w:rFonts w:ascii="Arial" w:eastAsia="Arial" w:hAnsi="Arial" w:cs="Arial"/>
                <w:color w:val="1A1A1A"/>
                <w:sz w:val="20"/>
              </w:rPr>
              <w:t>Signature :</w:t>
            </w:r>
          </w:p>
          <w:p w14:paraId="6BDAB894" w14:textId="77777777" w:rsidR="00E46DEC" w:rsidRDefault="00E46DEC">
            <w:pPr>
              <w:spacing w:after="0" w:line="240" w:lineRule="auto"/>
            </w:pPr>
          </w:p>
        </w:tc>
        <w:tc>
          <w:tcPr>
            <w:tcW w:w="4820" w:type="dxa"/>
            <w:tcBorders>
              <w:top w:val="single" w:sz="1" w:space="0" w:color="CCCCCC"/>
              <w:left w:val="single" w:sz="1" w:space="0" w:color="CCCCCC"/>
              <w:bottom w:val="single" w:sz="1" w:space="0" w:color="CCCCCC"/>
              <w:right w:val="single" w:sz="1" w:space="0" w:color="CCCCCC"/>
            </w:tcBorders>
            <w:shd w:val="clear" w:color="000000" w:fill="FFFFFF"/>
            <w:tcMar>
              <w:left w:w="120" w:type="dxa"/>
              <w:right w:w="120" w:type="dxa"/>
            </w:tcMar>
          </w:tcPr>
          <w:p w14:paraId="40E7E453" w14:textId="77777777" w:rsidR="00E46DEC" w:rsidRDefault="00000000">
            <w:pPr>
              <w:spacing w:before="40" w:after="200" w:line="240" w:lineRule="auto"/>
              <w:rPr>
                <w:rFonts w:ascii="Arial" w:eastAsia="Arial" w:hAnsi="Arial" w:cs="Arial"/>
                <w:color w:val="1A1A1A"/>
                <w:sz w:val="22"/>
              </w:rPr>
            </w:pPr>
            <w:r>
              <w:rPr>
                <w:rFonts w:ascii="Arial" w:eastAsia="Arial" w:hAnsi="Arial" w:cs="Arial"/>
                <w:color w:val="1A1A1A"/>
                <w:sz w:val="20"/>
              </w:rPr>
              <w:t>Nom : ___________________________</w:t>
            </w:r>
          </w:p>
          <w:p w14:paraId="1B2F26FC" w14:textId="77777777" w:rsidR="00E46DEC" w:rsidRDefault="00000000">
            <w:pPr>
              <w:spacing w:before="40" w:after="200" w:line="240" w:lineRule="auto"/>
              <w:rPr>
                <w:rFonts w:ascii="Arial" w:eastAsia="Arial" w:hAnsi="Arial" w:cs="Arial"/>
                <w:color w:val="1A1A1A"/>
                <w:sz w:val="22"/>
              </w:rPr>
            </w:pPr>
            <w:r>
              <w:rPr>
                <w:rFonts w:ascii="Arial" w:eastAsia="Arial" w:hAnsi="Arial" w:cs="Arial"/>
                <w:color w:val="1A1A1A"/>
                <w:sz w:val="20"/>
              </w:rPr>
              <w:t>Date : ___________________________</w:t>
            </w:r>
          </w:p>
          <w:p w14:paraId="7AF75B6C" w14:textId="77777777" w:rsidR="00E46DEC" w:rsidRDefault="00000000">
            <w:pPr>
              <w:spacing w:before="40" w:after="200" w:line="240" w:lineRule="auto"/>
              <w:rPr>
                <w:rFonts w:ascii="Arial" w:eastAsia="Arial" w:hAnsi="Arial" w:cs="Arial"/>
                <w:color w:val="1A1A1A"/>
                <w:sz w:val="22"/>
              </w:rPr>
            </w:pPr>
            <w:r>
              <w:rPr>
                <w:rFonts w:ascii="Arial" w:eastAsia="Arial" w:hAnsi="Arial" w:cs="Arial"/>
                <w:color w:val="1A1A1A"/>
                <w:sz w:val="20"/>
              </w:rPr>
              <w:t>Signature :</w:t>
            </w:r>
          </w:p>
          <w:p w14:paraId="7E7B422E" w14:textId="77777777" w:rsidR="00E46DEC" w:rsidRDefault="00E46DEC">
            <w:pPr>
              <w:spacing w:after="0" w:line="240" w:lineRule="auto"/>
            </w:pPr>
          </w:p>
        </w:tc>
      </w:tr>
    </w:tbl>
    <w:p w14:paraId="7104D14A" w14:textId="77777777" w:rsidR="00E46DEC" w:rsidRDefault="00E46DEC">
      <w:pPr>
        <w:spacing w:before="60" w:after="0" w:line="240" w:lineRule="auto"/>
        <w:rPr>
          <w:rFonts w:ascii="Arial" w:eastAsia="Arial" w:hAnsi="Arial" w:cs="Arial"/>
          <w:color w:val="1A1A1A"/>
          <w:sz w:val="22"/>
        </w:rPr>
      </w:pPr>
    </w:p>
    <w:sectPr w:rsidR="00E46D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03C8"/>
    <w:multiLevelType w:val="multilevel"/>
    <w:tmpl w:val="8708A9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23202E4"/>
    <w:multiLevelType w:val="multilevel"/>
    <w:tmpl w:val="1444DF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D2860A3"/>
    <w:multiLevelType w:val="multilevel"/>
    <w:tmpl w:val="BBF07E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F51481D"/>
    <w:multiLevelType w:val="multilevel"/>
    <w:tmpl w:val="87BC97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05998604">
    <w:abstractNumId w:val="3"/>
  </w:num>
  <w:num w:numId="2" w16cid:durableId="477117238">
    <w:abstractNumId w:val="1"/>
  </w:num>
  <w:num w:numId="3" w16cid:durableId="1716080345">
    <w:abstractNumId w:val="0"/>
  </w:num>
  <w:num w:numId="4" w16cid:durableId="1179079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EC"/>
    <w:rsid w:val="000E3C7C"/>
    <w:rsid w:val="000F68AC"/>
    <w:rsid w:val="0010788B"/>
    <w:rsid w:val="00113E9D"/>
    <w:rsid w:val="001C01E9"/>
    <w:rsid w:val="00377E2F"/>
    <w:rsid w:val="003A6BF7"/>
    <w:rsid w:val="004F700B"/>
    <w:rsid w:val="005D0E5A"/>
    <w:rsid w:val="006553E8"/>
    <w:rsid w:val="007A198C"/>
    <w:rsid w:val="007A72BB"/>
    <w:rsid w:val="0084559D"/>
    <w:rsid w:val="008E2591"/>
    <w:rsid w:val="00A70113"/>
    <w:rsid w:val="00D05686"/>
    <w:rsid w:val="00DA4559"/>
    <w:rsid w:val="00DD0D9D"/>
    <w:rsid w:val="00E46DEC"/>
    <w:rsid w:val="00E772EE"/>
    <w:rsid w:val="00E85398"/>
    <w:rsid w:val="00E87022"/>
    <w:rsid w:val="00F73231"/>
    <w:rsid w:val="00FD683F"/>
    <w:rsid w:val="00FF1A77"/>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8D3DA"/>
  <w15:docId w15:val="{1EF731C1-1B37-41E1-984A-9CDA8BAB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M" w:eastAsia="fr-CM"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1931</Words>
  <Characters>10625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NAOMIE</dc:creator>
  <cp:lastModifiedBy>NAOMIE</cp:lastModifiedBy>
  <cp:revision>5</cp:revision>
  <dcterms:created xsi:type="dcterms:W3CDTF">2026-04-09T15:34:00Z</dcterms:created>
  <dcterms:modified xsi:type="dcterms:W3CDTF">2026-05-02T07:29:00Z</dcterms:modified>
</cp:coreProperties>
</file>