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Diagrammes Mermaid</w:t>
      </w:r>
    </w:p>
    <w:p>
      <w:pPr>
        <w:pStyle w:val="BodyText"/>
        <w:bidi w:val="0"/>
        <w:jc w:val="start"/>
        <w:rPr/>
      </w:pPr>
      <w:r>
        <w:rPr/>
        <w:t>Ce dossier contient les sources actuelles des diagrammes UML du projet, alignees avec le code et les regles metier validees le 02/06/2026.</w:t>
      </w:r>
    </w:p>
    <w:p>
      <w:pPr>
        <w:pStyle w:val="BodyText"/>
        <w:bidi w:val="0"/>
        <w:jc w:val="start"/>
        <w:rPr/>
      </w:pPr>
      <w:r>
        <w:rPr/>
        <w:t xml:space="preserve">Les images finales sont generees dans </w:t>
      </w:r>
      <w:r>
        <w:rPr>
          <w:rFonts w:ascii="Liberation Mono" w:hAnsi="Liberation Mono"/>
        </w:rPr>
        <w:t>docs/diagrammes-images/</w:t>
      </w:r>
      <w:r>
        <w:rPr/>
        <w:t xml:space="preserve"> au format PNG et SVG.</w:t>
      </w:r>
    </w:p>
    <w:p>
      <w:pPr>
        <w:pStyle w:val="BodyText"/>
        <w:bidi w:val="0"/>
        <w:jc w:val="start"/>
        <w:rPr/>
      </w:pPr>
      <w:r>
        <w:rPr/>
        <w:t>Regle importante de retrait 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BEPC original et releve : retrait au centre d'examen avec rendez-vous </w:t>
      </w:r>
      <w:r>
        <w:rPr>
          <w:rFonts w:ascii="Liberation Mono" w:hAnsi="Liberation Mono"/>
        </w:rPr>
        <w:t>PLANIFIE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BEPC duplicata : retrait a l'antenne regionale DECC.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Probatoire : uniquement releve, retrait au centre d'examen avec rendez-vous </w:t>
      </w:r>
      <w:r>
        <w:rPr>
          <w:rFonts w:ascii="Liberation Mono" w:hAnsi="Liberation Mono"/>
        </w:rPr>
        <w:t>PLANIFIE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Baccalaureat releve : retrait au centre d'examen avec rendez-vous </w:t>
      </w:r>
      <w:r>
        <w:rPr>
          <w:rFonts w:ascii="Liberation Mono" w:hAnsi="Liberation Mono"/>
        </w:rPr>
        <w:t>PLANIFIE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Baccalaureat original : retrait a l'antenne regionale OBC.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L'agent centre d'examen ne planifie pas et ne modifie pas les rendez-vous ; il confirme seulement que le retrait physique a ete effectue.</w:t>
      </w:r>
    </w:p>
    <w:p>
      <w:pPr>
        <w:pStyle w:val="BodyText"/>
        <w:bidi w:val="0"/>
        <w:jc w:val="start"/>
        <w:rPr/>
      </w:pPr>
      <w:r>
        <w:rPr/>
        <w:t>Commande de regeneration utilisee 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node /chemin/vers/@mermaid-js/mermaid-cli/src/cli.js \</w:t>
        <w:br/>
        <w:t xml:space="preserve">  -p docs/diagrammes-mermaid/puppeteer-config.json \</w:t>
        <w:br/>
        <w:t xml:space="preserve">  -w 2400 -H 1800 -s 2 \</w:t>
        <w:br/>
        <w:t xml:space="preserve">  -i docs/diagrammes-mermaid/diagramme-cas-utilisation-v2.mmd \</w:t>
        <w:br/>
        <w:t xml:space="preserve">  -o docs/diagrammes-images/diagramme-cas-utilisation-v2.png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LibreOffice_project/d4d5ed47b6084125f28d269a5650105d54dde034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