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32C" w:rsidRDefault="00322CE3" w:rsidP="00322CE3">
      <w:pPr>
        <w:pStyle w:val="Heading1"/>
        <w:numPr>
          <w:ilvl w:val="0"/>
          <w:numId w:val="1"/>
        </w:numPr>
      </w:pPr>
      <w:r>
        <w:t>Introduction</w:t>
      </w:r>
    </w:p>
    <w:p w:rsidR="00D27455" w:rsidRDefault="00D27455" w:rsidP="00322CE3">
      <w:pPr>
        <w:spacing w:line="360" w:lineRule="auto"/>
        <w:jc w:val="both"/>
        <w:rPr>
          <w:rFonts w:ascii="Times New Roman" w:hAnsi="Times New Roman" w:cs="Times New Roman"/>
          <w:sz w:val="24"/>
          <w:szCs w:val="24"/>
        </w:rPr>
      </w:pPr>
    </w:p>
    <w:p w:rsidR="00A168E0" w:rsidRDefault="00661E0B" w:rsidP="00322CE3">
      <w:pPr>
        <w:spacing w:line="360" w:lineRule="auto"/>
        <w:jc w:val="both"/>
        <w:rPr>
          <w:rFonts w:ascii="Times New Roman" w:hAnsi="Times New Roman" w:cs="Times New Roman"/>
          <w:sz w:val="24"/>
          <w:szCs w:val="24"/>
        </w:rPr>
      </w:pPr>
      <w:r>
        <w:rPr>
          <w:rFonts w:ascii="Times New Roman" w:hAnsi="Times New Roman" w:cs="Times New Roman"/>
          <w:sz w:val="24"/>
          <w:szCs w:val="24"/>
        </w:rPr>
        <w:t>A c</w:t>
      </w:r>
      <w:r w:rsidR="00322CE3">
        <w:rPr>
          <w:rFonts w:ascii="Times New Roman" w:hAnsi="Times New Roman" w:cs="Times New Roman"/>
          <w:sz w:val="24"/>
          <w:szCs w:val="24"/>
        </w:rPr>
        <w:t xml:space="preserve">omb generator is </w:t>
      </w:r>
      <w:r w:rsidR="005B59D0">
        <w:rPr>
          <w:rFonts w:ascii="Times New Roman" w:hAnsi="Times New Roman" w:cs="Times New Roman"/>
          <w:sz w:val="24"/>
          <w:szCs w:val="24"/>
        </w:rPr>
        <w:t xml:space="preserve">basically a periodic pulse generator. </w:t>
      </w:r>
      <w:r w:rsidR="00A168E0">
        <w:rPr>
          <w:rFonts w:ascii="Times New Roman" w:hAnsi="Times New Roman" w:cs="Times New Roman"/>
          <w:sz w:val="24"/>
          <w:szCs w:val="24"/>
        </w:rPr>
        <w:t xml:space="preserve">When viewed from frequency domain, such pulse train is represented by the fundamental frequency and its multiple harmonics. </w:t>
      </w:r>
      <w:r w:rsidR="00D05355">
        <w:rPr>
          <w:rFonts w:ascii="Times New Roman" w:hAnsi="Times New Roman" w:cs="Times New Roman"/>
          <w:sz w:val="24"/>
          <w:szCs w:val="24"/>
        </w:rPr>
        <w:t>G</w:t>
      </w:r>
      <w:r w:rsidR="005B59D0">
        <w:rPr>
          <w:rFonts w:ascii="Times New Roman" w:hAnsi="Times New Roman" w:cs="Times New Roman"/>
          <w:sz w:val="24"/>
          <w:szCs w:val="24"/>
        </w:rPr>
        <w:t>enerated pu</w:t>
      </w:r>
      <w:r w:rsidR="005D6B9D">
        <w:rPr>
          <w:rFonts w:ascii="Times New Roman" w:hAnsi="Times New Roman" w:cs="Times New Roman"/>
          <w:sz w:val="24"/>
          <w:szCs w:val="24"/>
        </w:rPr>
        <w:t xml:space="preserve">lse duty cycle and frequency dictate the spectrum profiles in </w:t>
      </w:r>
      <w:r w:rsidR="00D05355">
        <w:rPr>
          <w:rFonts w:ascii="Times New Roman" w:hAnsi="Times New Roman" w:cs="Times New Roman"/>
          <w:sz w:val="24"/>
          <w:szCs w:val="24"/>
        </w:rPr>
        <w:t xml:space="preserve"> the </w:t>
      </w:r>
      <w:r w:rsidR="005D6B9D">
        <w:rPr>
          <w:rFonts w:ascii="Times New Roman" w:hAnsi="Times New Roman" w:cs="Times New Roman"/>
          <w:sz w:val="24"/>
          <w:szCs w:val="24"/>
        </w:rPr>
        <w:t xml:space="preserve">frequency domain. In general smaller duty cycle, which is characterized by narrow pulsewidth as well as fast rising and falling times, </w:t>
      </w:r>
      <w:r w:rsidR="00A168E0">
        <w:rPr>
          <w:rFonts w:ascii="Times New Roman" w:hAnsi="Times New Roman" w:cs="Times New Roman"/>
          <w:sz w:val="24"/>
          <w:szCs w:val="24"/>
        </w:rPr>
        <w:t>generates</w:t>
      </w:r>
      <w:r w:rsidR="005D6B9D">
        <w:rPr>
          <w:rFonts w:ascii="Times New Roman" w:hAnsi="Times New Roman" w:cs="Times New Roman"/>
          <w:sz w:val="24"/>
          <w:szCs w:val="24"/>
        </w:rPr>
        <w:t xml:space="preserve"> smoother and higher frequency spectrum profiles.</w:t>
      </w:r>
      <w:r w:rsidR="00D63588">
        <w:rPr>
          <w:rFonts w:ascii="Times New Roman" w:hAnsi="Times New Roman" w:cs="Times New Roman"/>
          <w:sz w:val="24"/>
          <w:szCs w:val="24"/>
        </w:rPr>
        <w:t xml:space="preserve"> </w:t>
      </w:r>
    </w:p>
    <w:p w:rsidR="00A168E0" w:rsidRDefault="00A168E0" w:rsidP="00322CE3">
      <w:pPr>
        <w:spacing w:line="360" w:lineRule="auto"/>
        <w:jc w:val="both"/>
        <w:rPr>
          <w:rFonts w:ascii="Times New Roman" w:hAnsi="Times New Roman" w:cs="Times New Roman"/>
          <w:sz w:val="24"/>
          <w:szCs w:val="24"/>
        </w:rPr>
      </w:pPr>
      <w:r w:rsidRPr="00322CE3">
        <w:rPr>
          <w:rFonts w:ascii="Times New Roman" w:hAnsi="Times New Roman" w:cs="Times New Roman"/>
          <w:sz w:val="24"/>
          <w:szCs w:val="24"/>
        </w:rPr>
        <w:t>Comb genera</w:t>
      </w:r>
      <w:r>
        <w:rPr>
          <w:rFonts w:ascii="Times New Roman" w:hAnsi="Times New Roman" w:cs="Times New Roman"/>
          <w:sz w:val="24"/>
          <w:szCs w:val="24"/>
        </w:rPr>
        <w:t>tor, also known as radiation source, has been an important tool for electromagnetic compatibility (EMC) laboratories to ensure the quality of measurement results. Calibration is usually performed in the interval of 1-2 years. However in between calibration periods, frequent intermediate checks should be carried out to identify if there is any irregular</w:t>
      </w:r>
      <w:r w:rsidR="00D05355">
        <w:rPr>
          <w:rFonts w:ascii="Times New Roman" w:hAnsi="Times New Roman" w:cs="Times New Roman"/>
          <w:sz w:val="24"/>
          <w:szCs w:val="24"/>
        </w:rPr>
        <w:t xml:space="preserve">ities in </w:t>
      </w:r>
      <w:r>
        <w:rPr>
          <w:rFonts w:ascii="Times New Roman" w:hAnsi="Times New Roman" w:cs="Times New Roman"/>
          <w:sz w:val="24"/>
          <w:szCs w:val="24"/>
        </w:rPr>
        <w:t>measurement results. Also, self-check is also necessary when there is changing of connectors, cables, or equipements. For practical reasons comb generator is an essential tool in</w:t>
      </w:r>
      <w:r w:rsidR="00D05355">
        <w:rPr>
          <w:rFonts w:ascii="Times New Roman" w:hAnsi="Times New Roman" w:cs="Times New Roman"/>
          <w:sz w:val="24"/>
          <w:szCs w:val="24"/>
        </w:rPr>
        <w:t xml:space="preserve"> performing intermediate checks because it is usually </w:t>
      </w:r>
      <w:r w:rsidR="003E5923">
        <w:rPr>
          <w:rFonts w:ascii="Times New Roman" w:hAnsi="Times New Roman" w:cs="Times New Roman"/>
          <w:sz w:val="24"/>
          <w:szCs w:val="24"/>
        </w:rPr>
        <w:t>portable</w:t>
      </w:r>
      <w:r w:rsidR="00D05355">
        <w:rPr>
          <w:rFonts w:ascii="Times New Roman" w:hAnsi="Times New Roman" w:cs="Times New Roman"/>
          <w:sz w:val="24"/>
          <w:szCs w:val="24"/>
        </w:rPr>
        <w:t>, battery operated, and able to generate multiple frequencies simultaneously.</w:t>
      </w:r>
    </w:p>
    <w:p w:rsidR="003E5923" w:rsidRPr="006679E6" w:rsidRDefault="00BC66F5" w:rsidP="00322CE3">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Comb generators </w:t>
      </w:r>
      <w:r w:rsidR="00200AA1">
        <w:rPr>
          <w:rFonts w:ascii="Times New Roman" w:hAnsi="Times New Roman" w:cs="Times New Roman"/>
          <w:sz w:val="24"/>
          <w:szCs w:val="24"/>
        </w:rPr>
        <w:t xml:space="preserve">can be categorized into conducted and radiated ones. Radiated comb generator essentially consists of periodic pulse generator and radiating elements. </w:t>
      </w:r>
      <w:r w:rsidR="008528A4">
        <w:rPr>
          <w:rFonts w:ascii="Times New Roman" w:hAnsi="Times New Roman" w:cs="Times New Roman"/>
          <w:sz w:val="24"/>
          <w:szCs w:val="24"/>
        </w:rPr>
        <w:t xml:space="preserve">For EMC applications </w:t>
      </w:r>
      <w:r w:rsidR="009D6106">
        <w:rPr>
          <w:rFonts w:ascii="Times New Roman" w:hAnsi="Times New Roman" w:cs="Times New Roman"/>
          <w:sz w:val="24"/>
          <w:szCs w:val="24"/>
        </w:rPr>
        <w:t>the frequency range covers from 30 MHz up</w:t>
      </w:r>
      <w:r w:rsidR="008528A4">
        <w:rPr>
          <w:rFonts w:ascii="Times New Roman" w:hAnsi="Times New Roman" w:cs="Times New Roman"/>
          <w:sz w:val="24"/>
          <w:szCs w:val="24"/>
        </w:rPr>
        <w:t xml:space="preserve"> to 1, 2, 5 or 6 GHz, depending on the highest internal frequency of the unit under test </w:t>
      </w:r>
      <w:r w:rsidR="00474B00">
        <w:rPr>
          <w:rFonts w:ascii="Times New Roman" w:hAnsi="Times New Roman" w:cs="Times New Roman"/>
          <w:sz w:val="24"/>
          <w:szCs w:val="24"/>
        </w:rPr>
        <w:fldChar w:fldCharType="begin" w:fldLock="1"/>
      </w:r>
      <w:r w:rsidR="000937A1">
        <w:rPr>
          <w:rFonts w:ascii="Times New Roman" w:hAnsi="Times New Roman" w:cs="Times New Roman"/>
          <w:sz w:val="24"/>
          <w:szCs w:val="24"/>
        </w:rPr>
        <w:instrText>ADDIN CSL_CITATION { "citationItems" : [ { "id" : "ITEM-1", "itemData" : { "id" : "ITEM-1", "issued" : { "date-parts" : [ [ "0" ] ] }, "publisher" : "International Electrotechnical Commission", "title" : "CISPR 32:2015 - Electromagnetic compatibility of multimedia equipment - Emission requirements", "type" : "article" }, "uris" : [ "http://www.mendeley.com/documents/?uuid=ddde35f5-ed42-4ab8-ac15-6e506e283a1a" ] } ], "mendeley" : { "formattedCitation" : "[1]", "plainTextFormattedCitation" : "[1]", "previouslyFormattedCitation" : "[1]" }, "properties" : { "noteIndex" : 0 }, "schema" : "https://github.com/citation-style-language/schema/raw/master/csl-citation.json" }</w:instrText>
      </w:r>
      <w:r w:rsidR="00474B00">
        <w:rPr>
          <w:rFonts w:ascii="Times New Roman" w:hAnsi="Times New Roman" w:cs="Times New Roman"/>
          <w:sz w:val="24"/>
          <w:szCs w:val="24"/>
        </w:rPr>
        <w:fldChar w:fldCharType="separate"/>
      </w:r>
      <w:r w:rsidR="000937A1" w:rsidRPr="000937A1">
        <w:rPr>
          <w:rFonts w:ascii="Times New Roman" w:hAnsi="Times New Roman" w:cs="Times New Roman"/>
          <w:noProof/>
          <w:sz w:val="24"/>
          <w:szCs w:val="24"/>
        </w:rPr>
        <w:t>[1]</w:t>
      </w:r>
      <w:r w:rsidR="00474B00">
        <w:rPr>
          <w:rFonts w:ascii="Times New Roman" w:hAnsi="Times New Roman" w:cs="Times New Roman"/>
          <w:sz w:val="24"/>
          <w:szCs w:val="24"/>
        </w:rPr>
        <w:fldChar w:fldCharType="end"/>
      </w:r>
      <w:r w:rsidR="008528A4">
        <w:rPr>
          <w:rFonts w:ascii="Times New Roman" w:hAnsi="Times New Roman" w:cs="Times New Roman"/>
          <w:sz w:val="24"/>
          <w:szCs w:val="24"/>
        </w:rPr>
        <w:t xml:space="preserve">. </w:t>
      </w:r>
      <w:r w:rsidR="009D6106">
        <w:rPr>
          <w:rFonts w:ascii="Times New Roman" w:hAnsi="Times New Roman" w:cs="Times New Roman"/>
          <w:sz w:val="24"/>
          <w:szCs w:val="24"/>
        </w:rPr>
        <w:t>There are several ways to produce pe</w:t>
      </w:r>
      <w:r w:rsidR="000937A1">
        <w:rPr>
          <w:rFonts w:ascii="Times New Roman" w:hAnsi="Times New Roman" w:cs="Times New Roman"/>
          <w:sz w:val="24"/>
          <w:szCs w:val="24"/>
        </w:rPr>
        <w:t>riodic pulses, for example using discrete silicon RF transistor, step recovery diode (SRD),</w:t>
      </w:r>
      <w:r w:rsidR="008F14B4">
        <w:rPr>
          <w:rFonts w:ascii="Times New Roman" w:hAnsi="Times New Roman" w:cs="Times New Roman"/>
          <w:sz w:val="24"/>
          <w:szCs w:val="24"/>
        </w:rPr>
        <w:t xml:space="preserve"> tunnel diode</w:t>
      </w:r>
      <w:r w:rsidR="000937A1">
        <w:rPr>
          <w:rFonts w:ascii="Times New Roman" w:hAnsi="Times New Roman" w:cs="Times New Roman"/>
          <w:sz w:val="24"/>
          <w:szCs w:val="24"/>
        </w:rPr>
        <w:t xml:space="preserve"> non linear transmission line (NLTL), etc </w:t>
      </w:r>
      <w:r w:rsidR="00474B00">
        <w:rPr>
          <w:rFonts w:ascii="Times New Roman" w:hAnsi="Times New Roman" w:cs="Times New Roman"/>
          <w:sz w:val="24"/>
          <w:szCs w:val="24"/>
        </w:rPr>
        <w:fldChar w:fldCharType="begin" w:fldLock="1"/>
      </w:r>
      <w:r w:rsidR="00D24EAE">
        <w:rPr>
          <w:rFonts w:ascii="Times New Roman" w:hAnsi="Times New Roman" w:cs="Times New Roman"/>
          <w:sz w:val="24"/>
          <w:szCs w:val="24"/>
        </w:rPr>
        <w:instrText>ADDIN CSL_CITATION { "citationItems" : [ { "id" : "ITEM-1", "itemData" : { "author" : [ { "dropping-particle" : "", "family" : "James R Andrews", "given" : "", "non-dropping-particle" : "", "parse-names" : false, "suffix" : "" } ], "id" : "ITEM-1", "issued" : { "date-parts" : [ [ "2008" ] ] }, "page" : "1-8", "publisher" : "Picosecond Pulse Labs", "title" : "Picosecond Pulse Generation Techniques and Pulser Capabilities", "type" : "article" }, "uris" : [ "http://www.mendeley.com/documents/?uuid=15d697a2-98c9-4f71-baf1-0409cc87b524" ] } ], "mendeley" : { "formattedCitation" : "[2]", "plainTextFormattedCitation" : "[2]", "previouslyFormattedCitation" : "[2]" }, "properties" : { "noteIndex" : 0 }, "schema" : "https://github.com/citation-style-language/schema/raw/master/csl-citation.json" }</w:instrText>
      </w:r>
      <w:r w:rsidR="00474B00">
        <w:rPr>
          <w:rFonts w:ascii="Times New Roman" w:hAnsi="Times New Roman" w:cs="Times New Roman"/>
          <w:sz w:val="24"/>
          <w:szCs w:val="24"/>
        </w:rPr>
        <w:fldChar w:fldCharType="separate"/>
      </w:r>
      <w:r w:rsidR="000937A1" w:rsidRPr="000937A1">
        <w:rPr>
          <w:rFonts w:ascii="Times New Roman" w:hAnsi="Times New Roman" w:cs="Times New Roman"/>
          <w:noProof/>
          <w:sz w:val="24"/>
          <w:szCs w:val="24"/>
        </w:rPr>
        <w:t>[2]</w:t>
      </w:r>
      <w:r w:rsidR="00474B00">
        <w:rPr>
          <w:rFonts w:ascii="Times New Roman" w:hAnsi="Times New Roman" w:cs="Times New Roman"/>
          <w:sz w:val="24"/>
          <w:szCs w:val="24"/>
        </w:rPr>
        <w:fldChar w:fldCharType="end"/>
      </w:r>
      <w:r w:rsidR="000937A1">
        <w:rPr>
          <w:rFonts w:ascii="Times New Roman" w:hAnsi="Times New Roman" w:cs="Times New Roman"/>
          <w:sz w:val="24"/>
          <w:szCs w:val="24"/>
        </w:rPr>
        <w:t xml:space="preserve">. </w:t>
      </w:r>
      <w:r w:rsidR="006D0972">
        <w:rPr>
          <w:rFonts w:ascii="Times New Roman" w:hAnsi="Times New Roman" w:cs="Times New Roman"/>
          <w:sz w:val="24"/>
          <w:szCs w:val="24"/>
        </w:rPr>
        <w:t>P</w:t>
      </w:r>
      <w:r w:rsidR="00D24EAE">
        <w:rPr>
          <w:rFonts w:ascii="Times New Roman" w:hAnsi="Times New Roman" w:cs="Times New Roman"/>
          <w:sz w:val="24"/>
          <w:szCs w:val="24"/>
        </w:rPr>
        <w:t xml:space="preserve">ulse generators based on SRD </w:t>
      </w:r>
      <w:r w:rsidR="00821A9D">
        <w:rPr>
          <w:rFonts w:ascii="Times New Roman" w:hAnsi="Times New Roman" w:cs="Times New Roman"/>
          <w:sz w:val="24"/>
          <w:szCs w:val="24"/>
        </w:rPr>
        <w:t xml:space="preserve">and Schottky diode </w:t>
      </w:r>
      <w:r w:rsidR="00D24EAE">
        <w:rPr>
          <w:rFonts w:ascii="Times New Roman" w:hAnsi="Times New Roman" w:cs="Times New Roman"/>
          <w:sz w:val="24"/>
          <w:szCs w:val="24"/>
        </w:rPr>
        <w:t>technique</w:t>
      </w:r>
      <w:r w:rsidR="00821A9D">
        <w:rPr>
          <w:rFonts w:ascii="Times New Roman" w:hAnsi="Times New Roman" w:cs="Times New Roman"/>
          <w:sz w:val="24"/>
          <w:szCs w:val="24"/>
        </w:rPr>
        <w:t>s</w:t>
      </w:r>
      <w:r w:rsidR="00D24EAE">
        <w:rPr>
          <w:rFonts w:ascii="Times New Roman" w:hAnsi="Times New Roman" w:cs="Times New Roman"/>
          <w:sz w:val="24"/>
          <w:szCs w:val="24"/>
        </w:rPr>
        <w:t xml:space="preserve"> </w:t>
      </w:r>
      <w:r w:rsidR="006D0972">
        <w:rPr>
          <w:rFonts w:ascii="Times New Roman" w:hAnsi="Times New Roman" w:cs="Times New Roman"/>
          <w:sz w:val="24"/>
          <w:szCs w:val="24"/>
        </w:rPr>
        <w:t>are able to</w:t>
      </w:r>
      <w:r w:rsidR="00D24EAE">
        <w:rPr>
          <w:rFonts w:ascii="Times New Roman" w:hAnsi="Times New Roman" w:cs="Times New Roman"/>
          <w:sz w:val="24"/>
          <w:szCs w:val="24"/>
        </w:rPr>
        <w:t xml:space="preserve"> generate </w:t>
      </w:r>
      <w:r w:rsidR="006D0972">
        <w:rPr>
          <w:rFonts w:ascii="Times New Roman" w:hAnsi="Times New Roman" w:cs="Times New Roman"/>
          <w:sz w:val="24"/>
          <w:szCs w:val="24"/>
        </w:rPr>
        <w:t xml:space="preserve">a </w:t>
      </w:r>
      <w:r w:rsidR="00D24EAE">
        <w:rPr>
          <w:rFonts w:ascii="Times New Roman" w:hAnsi="Times New Roman" w:cs="Times New Roman"/>
          <w:sz w:val="24"/>
          <w:szCs w:val="24"/>
        </w:rPr>
        <w:t xml:space="preserve">pulse width </w:t>
      </w:r>
      <w:r w:rsidR="00821A9D">
        <w:rPr>
          <w:rFonts w:ascii="Times New Roman" w:hAnsi="Times New Roman" w:cs="Times New Roman"/>
          <w:sz w:val="24"/>
          <w:szCs w:val="24"/>
        </w:rPr>
        <w:t xml:space="preserve">of a few hundred picoseconds </w:t>
      </w:r>
      <w:r w:rsidR="00474B00">
        <w:rPr>
          <w:rFonts w:ascii="Times New Roman" w:hAnsi="Times New Roman" w:cs="Times New Roman"/>
          <w:sz w:val="24"/>
          <w:szCs w:val="24"/>
        </w:rPr>
        <w:fldChar w:fldCharType="begin" w:fldLock="1"/>
      </w:r>
      <w:r w:rsidR="006D0972">
        <w:rPr>
          <w:rFonts w:ascii="Times New Roman" w:hAnsi="Times New Roman" w:cs="Times New Roman"/>
          <w:sz w:val="24"/>
          <w:szCs w:val="24"/>
        </w:rPr>
        <w:instrText>ADDIN CSL_CITATION { "citationItems" : [ { "id" : "ITEM-1", "itemData" : { "DOI" : "10.1002/mop.11250", "ISSN" : "0895-2477", "author" : [ { "dropping-particle" : "", "family" : "Miao", "given" : "Meng", "non-dropping-particle" : "", "parse-names" : false, "suffix" : "" }, { "dropping-particle" : "", "family" : "Nguyen", "given" : "Cam", "non-dropping-particle" : "", "parse-names" : false, "suffix" : "" } ], "container-title" : "Microwave and Optical Technology Letters", "id" : "ITEM-1", "issue" : "6", "issued" : { "date-parts" : [ [ "2003", "12", "20" ] ] }, "page" : "470-472", "title" : "A uniplanar picosecond impulse generator based on MESFET and SRD", "type" : "article-journal", "volume" : "39" }, "uris" : [ "http://www.mendeley.com/documents/?uuid=035e7715-487c-4e69-ab9b-888e4293c6fd" ] } ], "mendeley" : { "formattedCitation" : "[3]", "plainTextFormattedCitation" : "[3]", "previouslyFormattedCitation" : "[3]" }, "properties" : { "noteIndex" : 0 }, "schema" : "https://github.com/citation-style-language/schema/raw/master/csl-citation.json" }</w:instrText>
      </w:r>
      <w:r w:rsidR="00474B00">
        <w:rPr>
          <w:rFonts w:ascii="Times New Roman" w:hAnsi="Times New Roman" w:cs="Times New Roman"/>
          <w:sz w:val="24"/>
          <w:szCs w:val="24"/>
        </w:rPr>
        <w:fldChar w:fldCharType="separate"/>
      </w:r>
      <w:r w:rsidR="006D0972" w:rsidRPr="006D0972">
        <w:rPr>
          <w:rFonts w:ascii="Times New Roman" w:hAnsi="Times New Roman" w:cs="Times New Roman"/>
          <w:noProof/>
          <w:sz w:val="24"/>
          <w:szCs w:val="24"/>
        </w:rPr>
        <w:t>[3]</w:t>
      </w:r>
      <w:r w:rsidR="00474B00">
        <w:rPr>
          <w:rFonts w:ascii="Times New Roman" w:hAnsi="Times New Roman" w:cs="Times New Roman"/>
          <w:sz w:val="24"/>
          <w:szCs w:val="24"/>
        </w:rPr>
        <w:fldChar w:fldCharType="end"/>
      </w:r>
      <w:r w:rsidR="00474B00">
        <w:rPr>
          <w:rFonts w:ascii="Times New Roman" w:hAnsi="Times New Roman" w:cs="Times New Roman"/>
          <w:sz w:val="24"/>
          <w:szCs w:val="24"/>
        </w:rPr>
        <w:fldChar w:fldCharType="begin" w:fldLock="1"/>
      </w:r>
      <w:r w:rsidR="00821A9D">
        <w:rPr>
          <w:rFonts w:ascii="Times New Roman" w:hAnsi="Times New Roman" w:cs="Times New Roman"/>
          <w:sz w:val="24"/>
          <w:szCs w:val="24"/>
        </w:rPr>
        <w:instrText>ADDIN CSL_CITATION { "citationItems" : [ { "id" : "ITEM-1", "itemData" : { "DOI" : "10.1371/journal.pone.0136287", "ISSN" : "1932-6203", "author" : [ { "dropping-particle" : "", "family" : "Zhou", "given" : "Jianming", "non-dropping-particle" : "", "parse-names" : false, "suffix" : "" }, { "dropping-particle" : "", "family" : "Yang", "given" : "Xiao", "non-dropping-particle" : "", "parse-names" : false, "suffix" : "" }, { "dropping-particle" : "", "family" : "Lu", "given" : "Qiuyuan", "non-dropping-particle" : "", "parse-names" : false, "suffix" : "" }, { "dropping-particle" : "", "family" : "Liu", "given" : "Fan", "non-dropping-particle" : "", "parse-names" : false, "suffix" : "" } ], "container-title" : "PLOS ONE", "editor" : [ { "dropping-particle" : "", "family" : "Scarfi", "given" : "Maria Rosaria", "non-dropping-particle" : "", "parse-names" : false, "suffix" : "" } ], "id" : "ITEM-1", "issue" : "8", "issued" : { "date-parts" : [ [ "2015", "8", "26" ] ] }, "page" : "e0136287", "title" : "A Novel Low-Ringing Monocycle Picosecond Pulse Generator Based on Step Recovery Diode", "type" : "article-journal", "volume" : "10" }, "uris" : [ "http://www.mendeley.com/documents/?uuid=fe29846a-a517-4951-8d12-9b7854f15fdb" ] } ], "mendeley" : { "formattedCitation" : "[4]", "plainTextFormattedCitation" : "[4]", "previouslyFormattedCitation" : "[4]" }, "properties" : { "noteIndex" : 0 }, "schema" : "https://github.com/citation-style-language/schema/raw/master/csl-citation.json" }</w:instrText>
      </w:r>
      <w:r w:rsidR="00474B00">
        <w:rPr>
          <w:rFonts w:ascii="Times New Roman" w:hAnsi="Times New Roman" w:cs="Times New Roman"/>
          <w:sz w:val="24"/>
          <w:szCs w:val="24"/>
        </w:rPr>
        <w:fldChar w:fldCharType="separate"/>
      </w:r>
      <w:r w:rsidR="006D0972" w:rsidRPr="006D0972">
        <w:rPr>
          <w:rFonts w:ascii="Times New Roman" w:hAnsi="Times New Roman" w:cs="Times New Roman"/>
          <w:noProof/>
          <w:sz w:val="24"/>
          <w:szCs w:val="24"/>
        </w:rPr>
        <w:t>[4]</w:t>
      </w:r>
      <w:r w:rsidR="00474B00">
        <w:rPr>
          <w:rFonts w:ascii="Times New Roman" w:hAnsi="Times New Roman" w:cs="Times New Roman"/>
          <w:sz w:val="24"/>
          <w:szCs w:val="24"/>
        </w:rPr>
        <w:fldChar w:fldCharType="end"/>
      </w:r>
      <w:r w:rsidR="00474B00">
        <w:rPr>
          <w:rFonts w:ascii="Times New Roman" w:hAnsi="Times New Roman" w:cs="Times New Roman"/>
          <w:sz w:val="24"/>
          <w:szCs w:val="24"/>
        </w:rPr>
        <w:fldChar w:fldCharType="begin" w:fldLock="1"/>
      </w:r>
      <w:r w:rsidR="00386D30">
        <w:rPr>
          <w:rFonts w:ascii="Times New Roman" w:hAnsi="Times New Roman" w:cs="Times New Roman"/>
          <w:sz w:val="24"/>
          <w:szCs w:val="24"/>
        </w:rPr>
        <w:instrText>ADDIN CSL_CITATION { "citationItems" : [ { "id" : "ITEM-1", "itemData" : { "DOI" : "10.1109/TMTT.2008.2007072", "ISSN" : "0018-9480", "author" : [ { "dropping-particle" : "", "family" : "Maxwell", "given" : "E.", "non-dropping-particle" : "", "parse-names" : false, "suffix" : "" }, { "dropping-particle" : "", "family" : "Weller", "given" : "T.", "non-dropping-particle" : "", "parse-names" : false, "suffix" : "" }, { "dropping-particle" : "", "family" : "Odu", "given" : "E.", "non-dropping-particle" : "", "parse-names" : false, "suffix" : "" } ], "container-title" : "IEEE Transactions on Microwave Theory and Techniques", "id" : "ITEM-1", "issue" : "12", "issued" : { "date-parts" : [ [ "2008", "12" ] ] }, "page" : "2764-2770", "title" : "Design and Analysis of a Multiport Circuit for Shaping Sub-Nanosecond Pulses", "type" : "article-journal", "volume" : "56" }, "uris" : [ "http://www.mendeley.com/documents/?uuid=581c598f-0d12-40ee-88a5-57ac1b5dcf3c" ] } ], "mendeley" : { "formattedCitation" : "[5]", "plainTextFormattedCitation" : "[5]", "previouslyFormattedCitation" : "[5]" }, "properties" : { "noteIndex" : 0 }, "schema" : "https://github.com/citation-style-language/schema/raw/master/csl-citation.json" }</w:instrText>
      </w:r>
      <w:r w:rsidR="00474B00">
        <w:rPr>
          <w:rFonts w:ascii="Times New Roman" w:hAnsi="Times New Roman" w:cs="Times New Roman"/>
          <w:sz w:val="24"/>
          <w:szCs w:val="24"/>
        </w:rPr>
        <w:fldChar w:fldCharType="separate"/>
      </w:r>
      <w:r w:rsidR="00821A9D" w:rsidRPr="00821A9D">
        <w:rPr>
          <w:rFonts w:ascii="Times New Roman" w:hAnsi="Times New Roman" w:cs="Times New Roman"/>
          <w:noProof/>
          <w:sz w:val="24"/>
          <w:szCs w:val="24"/>
        </w:rPr>
        <w:t>[5]</w:t>
      </w:r>
      <w:r w:rsidR="00474B00">
        <w:rPr>
          <w:rFonts w:ascii="Times New Roman" w:hAnsi="Times New Roman" w:cs="Times New Roman"/>
          <w:sz w:val="24"/>
          <w:szCs w:val="24"/>
        </w:rPr>
        <w:fldChar w:fldCharType="end"/>
      </w:r>
      <w:r w:rsidR="00D24EAE">
        <w:rPr>
          <w:rFonts w:ascii="Times New Roman" w:hAnsi="Times New Roman" w:cs="Times New Roman"/>
          <w:sz w:val="24"/>
          <w:szCs w:val="24"/>
        </w:rPr>
        <w:t>.</w:t>
      </w:r>
      <w:r w:rsidR="006D0972">
        <w:rPr>
          <w:rFonts w:ascii="Times New Roman" w:hAnsi="Times New Roman" w:cs="Times New Roman"/>
          <w:sz w:val="24"/>
          <w:szCs w:val="24"/>
        </w:rPr>
        <w:t xml:space="preserve"> </w:t>
      </w:r>
      <w:r w:rsidR="00D24EAE">
        <w:rPr>
          <w:rFonts w:ascii="Times New Roman" w:hAnsi="Times New Roman" w:cs="Times New Roman"/>
          <w:sz w:val="24"/>
          <w:szCs w:val="24"/>
        </w:rPr>
        <w:t xml:space="preserve"> </w:t>
      </w:r>
      <w:r w:rsidR="00821A9D" w:rsidRPr="006679E6">
        <w:rPr>
          <w:rFonts w:ascii="Times New Roman" w:hAnsi="Times New Roman" w:cs="Times New Roman"/>
          <w:color w:val="FF0000"/>
          <w:sz w:val="24"/>
          <w:szCs w:val="24"/>
        </w:rPr>
        <w:t xml:space="preserve">Another method exploiting </w:t>
      </w:r>
      <w:r w:rsidR="00197575" w:rsidRPr="006679E6">
        <w:rPr>
          <w:rFonts w:ascii="Times New Roman" w:hAnsi="Times New Roman" w:cs="Times New Roman"/>
          <w:color w:val="FF0000"/>
          <w:sz w:val="24"/>
          <w:szCs w:val="24"/>
        </w:rPr>
        <w:t xml:space="preserve">differential </w:t>
      </w:r>
      <w:r w:rsidR="00821A9D" w:rsidRPr="006679E6">
        <w:rPr>
          <w:rFonts w:ascii="Times New Roman" w:hAnsi="Times New Roman" w:cs="Times New Roman"/>
          <w:color w:val="FF0000"/>
          <w:sz w:val="24"/>
          <w:szCs w:val="24"/>
        </w:rPr>
        <w:t xml:space="preserve">AND gates of </w:t>
      </w:r>
      <w:r w:rsidR="00B14BD3" w:rsidRPr="006679E6">
        <w:rPr>
          <w:rFonts w:ascii="Times New Roman" w:hAnsi="Times New Roman" w:cs="Times New Roman"/>
          <w:color w:val="FF0000"/>
          <w:sz w:val="24"/>
          <w:szCs w:val="24"/>
        </w:rPr>
        <w:t>emitter coupled logic (ECL) devices shows that a pulse width of approximately 1 ns can be produced</w:t>
      </w:r>
      <w:r w:rsidR="002E57A1" w:rsidRPr="006679E6">
        <w:rPr>
          <w:rFonts w:ascii="Times New Roman" w:hAnsi="Times New Roman" w:cs="Times New Roman"/>
          <w:color w:val="FF0000"/>
          <w:sz w:val="24"/>
          <w:szCs w:val="24"/>
        </w:rPr>
        <w:t xml:space="preserve"> </w:t>
      </w:r>
      <w:r w:rsidR="00474B00" w:rsidRPr="006679E6">
        <w:rPr>
          <w:rFonts w:ascii="Times New Roman" w:hAnsi="Times New Roman" w:cs="Times New Roman"/>
          <w:color w:val="FF0000"/>
          <w:sz w:val="24"/>
          <w:szCs w:val="24"/>
        </w:rPr>
        <w:fldChar w:fldCharType="begin" w:fldLock="1"/>
      </w:r>
      <w:r w:rsidR="009E4D86" w:rsidRPr="006679E6">
        <w:rPr>
          <w:rFonts w:ascii="Times New Roman" w:hAnsi="Times New Roman" w:cs="Times New Roman"/>
          <w:color w:val="FF0000"/>
          <w:sz w:val="24"/>
          <w:szCs w:val="24"/>
        </w:rPr>
        <w:instrText>ADDIN CSL_CITATION { "citationItems" : [ { "id" : "ITEM-1", "itemData" : { "author" : [ { "dropping-particle" : "", "family" : "Ribeiro", "given" : "D", "non-dropping-particle" : "", "parse-names" : false, "suffix" : "" }, { "dropping-particle" : "", "family" : "Cruz", "given" : "P M", "non-dropping-particle" : "", "parse-names" : false, "suffix" : "" }, { "dropping-particle" : "", "family" : "Carvalho", "given" : "N B C", "non-dropping-particle" : "", "parse-names" : false, "suffix" : "" } ], "container-title" : "URSI Seminar of the Portuguese Committee", "id" : "ITEM-1", "issued" : { "date-parts" : [ [ "2012", "11" ] ] }, "page" : "1-4", "title" : "Evaluation of Comb Generator Performance for Nonlinear Measurements on Mixed-Domain Instrumentation", "type" : "paper-conference", "volume" : "1" }, "uris" : [ "http://www.mendeley.com/documents/?uuid=f4dad8b6-a5b8-4b54-856b-825ffb1876a2" ] } ], "mendeley" : { "formattedCitation" : "[6]", "plainTextFormattedCitation" : "[6]", "previouslyFormattedCitation" : "[6]" }, "properties" : { "noteIndex" : 0 }, "schema" : "https://github.com/citation-style-language/schema/raw/master/csl-citation.json" }</w:instrText>
      </w:r>
      <w:r w:rsidR="00474B00" w:rsidRPr="006679E6">
        <w:rPr>
          <w:rFonts w:ascii="Times New Roman" w:hAnsi="Times New Roman" w:cs="Times New Roman"/>
          <w:color w:val="FF0000"/>
          <w:sz w:val="24"/>
          <w:szCs w:val="24"/>
        </w:rPr>
        <w:fldChar w:fldCharType="separate"/>
      </w:r>
      <w:r w:rsidR="002E57A1" w:rsidRPr="006679E6">
        <w:rPr>
          <w:rFonts w:ascii="Times New Roman" w:hAnsi="Times New Roman" w:cs="Times New Roman"/>
          <w:noProof/>
          <w:color w:val="FF0000"/>
          <w:sz w:val="24"/>
          <w:szCs w:val="24"/>
        </w:rPr>
        <w:t>[6]</w:t>
      </w:r>
      <w:r w:rsidR="00474B00" w:rsidRPr="006679E6">
        <w:rPr>
          <w:rFonts w:ascii="Times New Roman" w:hAnsi="Times New Roman" w:cs="Times New Roman"/>
          <w:color w:val="FF0000"/>
          <w:sz w:val="24"/>
          <w:szCs w:val="24"/>
        </w:rPr>
        <w:fldChar w:fldCharType="end"/>
      </w:r>
      <w:r w:rsidR="00386D30" w:rsidRPr="006679E6">
        <w:rPr>
          <w:rFonts w:ascii="Times New Roman" w:hAnsi="Times New Roman" w:cs="Times New Roman"/>
          <w:color w:val="FF0000"/>
          <w:sz w:val="24"/>
          <w:szCs w:val="24"/>
        </w:rPr>
        <w:t>.</w:t>
      </w:r>
      <w:r w:rsidR="007630AC" w:rsidRPr="006679E6">
        <w:rPr>
          <w:rFonts w:ascii="Times New Roman" w:hAnsi="Times New Roman" w:cs="Times New Roman"/>
          <w:color w:val="FF0000"/>
          <w:sz w:val="24"/>
          <w:szCs w:val="24"/>
        </w:rPr>
        <w:t xml:space="preserve"> </w:t>
      </w:r>
    </w:p>
    <w:p w:rsidR="00AF31AF" w:rsidRDefault="009E4D86" w:rsidP="00322C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474B00">
        <w:rPr>
          <w:rFonts w:ascii="Times New Roman" w:hAnsi="Times New Roman" w:cs="Times New Roman"/>
          <w:sz w:val="24"/>
          <w:szCs w:val="24"/>
        </w:rPr>
        <w:fldChar w:fldCharType="begin" w:fldLock="1"/>
      </w:r>
      <w:r w:rsidR="00CA3EAD">
        <w:rPr>
          <w:rFonts w:ascii="Times New Roman" w:hAnsi="Times New Roman" w:cs="Times New Roman"/>
          <w:sz w:val="24"/>
          <w:szCs w:val="24"/>
        </w:rPr>
        <w:instrText>ADDIN CSL_CITATION { "citationItems" : [ { "id" : "ITEM-1", "itemData" : { "author" : [ { "dropping-particle" : "", "family" : "Dau-Chyrh", "given" : "Chang", "non-dropping-particle" : "", "parse-names" : false, "suffix" : "" }, { "dropping-particle" : "", "family" : "Chih-Hung", "given" : "Lee", "non-dropping-particle" : "", "parse-names" : false, "suffix" : "" }, { "dropping-particle" : "", "family" : "Tsung-Yuan", "given" : "Yang", "non-dropping-particle" : "", "parse-names" : false, "suffix" : "" } ], "container-title" : "Progress in Electromagnetics Research Symposium Proceedings", "id" : "ITEM-1", "issued" : { "date-parts" : [ [ "2013" ] ] }, "page" : "1033-1035", "publisher-place" : "Taipei", "title" : "Novel Design of Site Source for Radiation and Conduction Emission Test", "type" : "paper-conference" }, "uris" : [ "http://www.mendeley.com/documents/?uuid=d3e16451-8b96-411d-9b7b-6b1cefee12a1" ] } ], "mendeley" : { "formattedCitation" : "[7]", "plainTextFormattedCitation" : "[7]", "previouslyFormattedCitation" : "[7]" }, "properties" : { "noteIndex" : 0 }, "schema" : "https://github.com/citation-style-language/schema/raw/master/csl-citation.json" }</w:instrText>
      </w:r>
      <w:r w:rsidR="00474B00">
        <w:rPr>
          <w:rFonts w:ascii="Times New Roman" w:hAnsi="Times New Roman" w:cs="Times New Roman"/>
          <w:sz w:val="24"/>
          <w:szCs w:val="24"/>
        </w:rPr>
        <w:fldChar w:fldCharType="separate"/>
      </w:r>
      <w:r w:rsidRPr="009E4D86">
        <w:rPr>
          <w:rFonts w:ascii="Times New Roman" w:hAnsi="Times New Roman" w:cs="Times New Roman"/>
          <w:noProof/>
          <w:sz w:val="24"/>
          <w:szCs w:val="24"/>
        </w:rPr>
        <w:t>[7]</w:t>
      </w:r>
      <w:r w:rsidR="00474B0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27EAD">
        <w:rPr>
          <w:rFonts w:ascii="Times New Roman" w:hAnsi="Times New Roman" w:cs="Times New Roman"/>
          <w:sz w:val="24"/>
          <w:szCs w:val="24"/>
        </w:rPr>
        <w:t xml:space="preserve">a radiated comb generator is constructed using inverter gates of TTL device, which produces periodic square waves. It is obvious that the frequency </w:t>
      </w:r>
      <w:r w:rsidR="00CA3EAD">
        <w:rPr>
          <w:rFonts w:ascii="Times New Roman" w:hAnsi="Times New Roman" w:cs="Times New Roman"/>
          <w:sz w:val="24"/>
          <w:szCs w:val="24"/>
        </w:rPr>
        <w:t>peaks</w:t>
      </w:r>
      <w:r w:rsidR="00927EAD">
        <w:rPr>
          <w:rFonts w:ascii="Times New Roman" w:hAnsi="Times New Roman" w:cs="Times New Roman"/>
          <w:sz w:val="24"/>
          <w:szCs w:val="24"/>
        </w:rPr>
        <w:t xml:space="preserve"> show</w:t>
      </w:r>
      <w:r w:rsidR="00CA3EAD">
        <w:rPr>
          <w:rFonts w:ascii="Times New Roman" w:hAnsi="Times New Roman" w:cs="Times New Roman"/>
          <w:sz w:val="24"/>
          <w:szCs w:val="24"/>
        </w:rPr>
        <w:t>s</w:t>
      </w:r>
      <w:r w:rsidR="00927EAD">
        <w:rPr>
          <w:rFonts w:ascii="Times New Roman" w:hAnsi="Times New Roman" w:cs="Times New Roman"/>
          <w:sz w:val="24"/>
          <w:szCs w:val="24"/>
        </w:rPr>
        <w:t xml:space="preserve"> fluc</w:t>
      </w:r>
      <w:r w:rsidR="00CA3EAD">
        <w:rPr>
          <w:rFonts w:ascii="Times New Roman" w:hAnsi="Times New Roman" w:cs="Times New Roman"/>
          <w:sz w:val="24"/>
          <w:szCs w:val="24"/>
        </w:rPr>
        <w:t>tuant spectrum</w:t>
      </w:r>
      <w:r w:rsidR="00E54BEB">
        <w:rPr>
          <w:rFonts w:ascii="Times New Roman" w:hAnsi="Times New Roman" w:cs="Times New Roman"/>
          <w:sz w:val="24"/>
          <w:szCs w:val="24"/>
        </w:rPr>
        <w:t xml:space="preserve"> envelope</w:t>
      </w:r>
      <w:r w:rsidR="00CA3EAD">
        <w:rPr>
          <w:rFonts w:ascii="Times New Roman" w:hAnsi="Times New Roman" w:cs="Times New Roman"/>
          <w:sz w:val="24"/>
          <w:szCs w:val="24"/>
        </w:rPr>
        <w:t xml:space="preserve"> profiles. This </w:t>
      </w:r>
      <w:r w:rsidR="00ED7599">
        <w:rPr>
          <w:rFonts w:ascii="Times New Roman" w:hAnsi="Times New Roman" w:cs="Times New Roman"/>
          <w:sz w:val="24"/>
          <w:szCs w:val="24"/>
        </w:rPr>
        <w:t xml:space="preserve">can be explained by the fact </w:t>
      </w:r>
      <w:r w:rsidR="00CA3EAD">
        <w:rPr>
          <w:rFonts w:ascii="Times New Roman" w:hAnsi="Times New Roman" w:cs="Times New Roman"/>
          <w:sz w:val="24"/>
          <w:szCs w:val="24"/>
        </w:rPr>
        <w:t xml:space="preserve">that </w:t>
      </w:r>
      <w:r w:rsidR="00ED7599">
        <w:rPr>
          <w:rFonts w:ascii="Times New Roman" w:hAnsi="Times New Roman" w:cs="Times New Roman"/>
          <w:sz w:val="24"/>
          <w:szCs w:val="24"/>
        </w:rPr>
        <w:t xml:space="preserve">the comb generator makes use of square waves instead of short pulses, and also </w:t>
      </w:r>
      <w:r w:rsidR="00CA3EAD">
        <w:rPr>
          <w:rFonts w:ascii="Times New Roman" w:hAnsi="Times New Roman" w:cs="Times New Roman"/>
          <w:sz w:val="24"/>
          <w:szCs w:val="24"/>
        </w:rPr>
        <w:t xml:space="preserve">TTL devices have </w:t>
      </w:r>
      <w:r w:rsidR="00927EAD">
        <w:rPr>
          <w:rFonts w:ascii="Times New Roman" w:hAnsi="Times New Roman" w:cs="Times New Roman"/>
          <w:sz w:val="24"/>
          <w:szCs w:val="24"/>
        </w:rPr>
        <w:t>relatively slow rising/falling edges</w:t>
      </w:r>
      <w:r w:rsidR="00CA3EAD">
        <w:rPr>
          <w:rFonts w:ascii="Times New Roman" w:hAnsi="Times New Roman" w:cs="Times New Roman"/>
          <w:sz w:val="24"/>
          <w:szCs w:val="24"/>
        </w:rPr>
        <w:t xml:space="preserve"> (2-10 ns) </w:t>
      </w:r>
      <w:r w:rsidR="00474B00">
        <w:rPr>
          <w:rFonts w:ascii="Times New Roman" w:hAnsi="Times New Roman" w:cs="Times New Roman"/>
          <w:sz w:val="24"/>
          <w:szCs w:val="24"/>
        </w:rPr>
        <w:fldChar w:fldCharType="begin" w:fldLock="1"/>
      </w:r>
      <w:r w:rsidR="00E54BEB">
        <w:rPr>
          <w:rFonts w:ascii="Times New Roman" w:hAnsi="Times New Roman" w:cs="Times New Roman"/>
          <w:sz w:val="24"/>
          <w:szCs w:val="24"/>
        </w:rPr>
        <w:instrText>ADDIN CSL_CITATION { "citationItems" : [ { "id" : "ITEM-1", "itemData" : { "ISBN" : "078034703X (alk. paper)", "abstract" : "This reference text shows how and why RF energy is created within a printed circuit board, and the manner in which propagation occurs. With thorough explanations, this book enables engineers to grasp both the fundamentals of EMC theory and signal integrity, along with the mitigation process needed to prevent an EMC event while maintaining optimal functionality for low- and high-technology products. Mr. Montrose also shows the relationship between time and frequency domains, helping one meet mandatory compliance requirements.", "author" : [ { "dropping-particle" : "", "family" : "Montrose", "given" : "Mark I", "non-dropping-particle" : "", "parse-names" : false, "suffix" : "" }, { "dropping-particle" : "", "family" : "IEEE Electromagnetic Compatibility Society.", "given" : "", "non-dropping-particle" : "", "parse-names" : false, "suffix" : "" } ], "container-title" : "IEEE Press series on electronics technology.", "id" : "ITEM-1", "issued" : { "date-parts" : [ [ "1999" ] ] }, "page" : "xviii, 325 p.", "title" : "EMC and the printed circuit board : design, theory, and layout made simple", "type" : "article" }, "uris" : [ "http://www.mendeley.com/documents/?uuid=544750a7-91ed-438f-98d1-85884476add5" ] } ], "mendeley" : { "formattedCitation" : "[8]", "plainTextFormattedCitation" : "[8]", "previouslyFormattedCitation" : "[8]" }, "properties" : { "noteIndex" : 0 }, "schema" : "https://github.com/citation-style-language/schema/raw/master/csl-citation.json" }</w:instrText>
      </w:r>
      <w:r w:rsidR="00474B00">
        <w:rPr>
          <w:rFonts w:ascii="Times New Roman" w:hAnsi="Times New Roman" w:cs="Times New Roman"/>
          <w:sz w:val="24"/>
          <w:szCs w:val="24"/>
        </w:rPr>
        <w:fldChar w:fldCharType="separate"/>
      </w:r>
      <w:r w:rsidR="00CA3EAD" w:rsidRPr="00CA3EAD">
        <w:rPr>
          <w:rFonts w:ascii="Times New Roman" w:hAnsi="Times New Roman" w:cs="Times New Roman"/>
          <w:noProof/>
          <w:sz w:val="24"/>
          <w:szCs w:val="24"/>
        </w:rPr>
        <w:t>[8]</w:t>
      </w:r>
      <w:r w:rsidR="00474B00">
        <w:rPr>
          <w:rFonts w:ascii="Times New Roman" w:hAnsi="Times New Roman" w:cs="Times New Roman"/>
          <w:sz w:val="24"/>
          <w:szCs w:val="24"/>
        </w:rPr>
        <w:fldChar w:fldCharType="end"/>
      </w:r>
      <w:r w:rsidR="00CA3EAD">
        <w:rPr>
          <w:rFonts w:ascii="Times New Roman" w:hAnsi="Times New Roman" w:cs="Times New Roman"/>
          <w:sz w:val="24"/>
          <w:szCs w:val="24"/>
        </w:rPr>
        <w:t>.</w:t>
      </w:r>
      <w:r w:rsidR="00E54BEB">
        <w:rPr>
          <w:rFonts w:ascii="Times New Roman" w:hAnsi="Times New Roman" w:cs="Times New Roman"/>
          <w:sz w:val="24"/>
          <w:szCs w:val="24"/>
        </w:rPr>
        <w:t xml:space="preserve"> Another </w:t>
      </w:r>
      <w:r w:rsidR="00355E2A">
        <w:rPr>
          <w:rFonts w:ascii="Times New Roman" w:hAnsi="Times New Roman" w:cs="Times New Roman"/>
          <w:sz w:val="24"/>
          <w:szCs w:val="24"/>
        </w:rPr>
        <w:t>design of comb generator</w:t>
      </w:r>
      <w:r w:rsidR="00E54BEB">
        <w:rPr>
          <w:rFonts w:ascii="Times New Roman" w:hAnsi="Times New Roman" w:cs="Times New Roman"/>
          <w:sz w:val="24"/>
          <w:szCs w:val="24"/>
        </w:rPr>
        <w:t xml:space="preserve"> using NAND gates also exhibits</w:t>
      </w:r>
      <w:r w:rsidR="00F65E6E">
        <w:rPr>
          <w:rFonts w:ascii="Times New Roman" w:hAnsi="Times New Roman" w:cs="Times New Roman"/>
          <w:sz w:val="24"/>
          <w:szCs w:val="24"/>
        </w:rPr>
        <w:t xml:space="preserve"> similar</w:t>
      </w:r>
      <w:r w:rsidR="00E54BEB">
        <w:rPr>
          <w:rFonts w:ascii="Times New Roman" w:hAnsi="Times New Roman" w:cs="Times New Roman"/>
          <w:sz w:val="24"/>
          <w:szCs w:val="24"/>
        </w:rPr>
        <w:t xml:space="preserve"> </w:t>
      </w:r>
      <w:r w:rsidR="00F65E6E">
        <w:rPr>
          <w:rFonts w:ascii="Times New Roman" w:hAnsi="Times New Roman" w:cs="Times New Roman"/>
          <w:sz w:val="24"/>
          <w:szCs w:val="24"/>
        </w:rPr>
        <w:t xml:space="preserve">jagged spectrum envelope profiles </w:t>
      </w:r>
      <w:r w:rsidR="00474B00">
        <w:rPr>
          <w:rFonts w:ascii="Times New Roman" w:hAnsi="Times New Roman" w:cs="Times New Roman"/>
          <w:sz w:val="24"/>
          <w:szCs w:val="24"/>
        </w:rPr>
        <w:fldChar w:fldCharType="begin" w:fldLock="1"/>
      </w:r>
      <w:r w:rsidR="00ED7599">
        <w:rPr>
          <w:rFonts w:ascii="Times New Roman" w:hAnsi="Times New Roman" w:cs="Times New Roman"/>
          <w:sz w:val="24"/>
          <w:szCs w:val="24"/>
        </w:rPr>
        <w:instrText>ADDIN CSL_CITATION { "citationItems" : [ { "id" : "ITEM-1", "itemData" : { "DOI" : "10.1109/RFM.2006.331089", "ISBN" : "0-7803-9744-4", "author" : [ { "dropping-particle" : "", "family" : "Ungvichian", "given" : "Vichate", "non-dropping-particle" : "", "parse-names" : false, "suffix" : "" }, { "dropping-particle" : "", "family" : "Aina", "given" : "Raymond", "non-dropping-particle" : "", "parse-names" : false, "suffix" : "" } ], "container-title" : "2006 International RF and Microwave Conference", "id" : "ITEM-1", "issued" : { "date-parts" : [ [ "2006", "9" ] ] }, "page" : "296-300", "publisher" : "IEEE", "title" : "A Study of Inexpensive Stable Conducted/Radiated Emission Sources Suitable for the EMC Directives", "type" : "paper-conference" }, "uris" : [ "http://www.mendeley.com/documents/?uuid=cbda6234-cc3e-4124-8a05-3ccd9e1a20f5" ] } ], "mendeley" : { "formattedCitation" : "[9]", "plainTextFormattedCitation" : "[9]", "previouslyFormattedCitation" : "[9]" }, "properties" : { "noteIndex" : 0 }, "schema" : "https://github.com/citation-style-language/schema/raw/master/csl-citation.json" }</w:instrText>
      </w:r>
      <w:r w:rsidR="00474B00">
        <w:rPr>
          <w:rFonts w:ascii="Times New Roman" w:hAnsi="Times New Roman" w:cs="Times New Roman"/>
          <w:sz w:val="24"/>
          <w:szCs w:val="24"/>
        </w:rPr>
        <w:fldChar w:fldCharType="separate"/>
      </w:r>
      <w:r w:rsidR="00F65E6E" w:rsidRPr="00F65E6E">
        <w:rPr>
          <w:rFonts w:ascii="Times New Roman" w:hAnsi="Times New Roman" w:cs="Times New Roman"/>
          <w:noProof/>
          <w:sz w:val="24"/>
          <w:szCs w:val="24"/>
        </w:rPr>
        <w:t>[9]</w:t>
      </w:r>
      <w:r w:rsidR="00474B00">
        <w:rPr>
          <w:rFonts w:ascii="Times New Roman" w:hAnsi="Times New Roman" w:cs="Times New Roman"/>
          <w:sz w:val="24"/>
          <w:szCs w:val="24"/>
        </w:rPr>
        <w:fldChar w:fldCharType="end"/>
      </w:r>
      <w:r w:rsidR="00F65E6E">
        <w:rPr>
          <w:rFonts w:ascii="Times New Roman" w:hAnsi="Times New Roman" w:cs="Times New Roman"/>
          <w:sz w:val="24"/>
          <w:szCs w:val="24"/>
        </w:rPr>
        <w:t>.</w:t>
      </w:r>
      <w:r w:rsidR="00355E2A">
        <w:rPr>
          <w:rFonts w:ascii="Times New Roman" w:hAnsi="Times New Roman" w:cs="Times New Roman"/>
          <w:sz w:val="24"/>
          <w:szCs w:val="24"/>
        </w:rPr>
        <w:t xml:space="preserve"> </w:t>
      </w:r>
      <w:r w:rsidR="00197575">
        <w:rPr>
          <w:rFonts w:ascii="Times New Roman" w:hAnsi="Times New Roman" w:cs="Times New Roman"/>
          <w:sz w:val="24"/>
          <w:szCs w:val="24"/>
        </w:rPr>
        <w:t>However, f</w:t>
      </w:r>
      <w:r w:rsidR="00355E2A">
        <w:rPr>
          <w:rFonts w:ascii="Times New Roman" w:hAnsi="Times New Roman" w:cs="Times New Roman"/>
          <w:sz w:val="24"/>
          <w:szCs w:val="24"/>
        </w:rPr>
        <w:t>or convenience purposes</w:t>
      </w:r>
      <w:r w:rsidR="00197575">
        <w:rPr>
          <w:rFonts w:ascii="Times New Roman" w:hAnsi="Times New Roman" w:cs="Times New Roman"/>
          <w:sz w:val="24"/>
          <w:szCs w:val="24"/>
        </w:rPr>
        <w:t xml:space="preserve"> </w:t>
      </w:r>
      <w:r w:rsidR="00355E2A">
        <w:rPr>
          <w:rFonts w:ascii="Times New Roman" w:hAnsi="Times New Roman" w:cs="Times New Roman"/>
          <w:sz w:val="24"/>
          <w:szCs w:val="24"/>
        </w:rPr>
        <w:t xml:space="preserve"> it </w:t>
      </w:r>
      <w:r w:rsidR="00355E2A">
        <w:rPr>
          <w:rFonts w:ascii="Times New Roman" w:hAnsi="Times New Roman" w:cs="Times New Roman"/>
          <w:sz w:val="24"/>
          <w:szCs w:val="24"/>
        </w:rPr>
        <w:lastRenderedPageBreak/>
        <w:t xml:space="preserve">is </w:t>
      </w:r>
      <w:r w:rsidR="00E40529">
        <w:rPr>
          <w:rFonts w:ascii="Times New Roman" w:hAnsi="Times New Roman" w:cs="Times New Roman"/>
          <w:sz w:val="24"/>
          <w:szCs w:val="24"/>
        </w:rPr>
        <w:t xml:space="preserve">highly </w:t>
      </w:r>
      <w:r w:rsidR="00355E2A">
        <w:rPr>
          <w:rFonts w:ascii="Times New Roman" w:hAnsi="Times New Roman" w:cs="Times New Roman"/>
          <w:sz w:val="24"/>
          <w:szCs w:val="24"/>
        </w:rPr>
        <w:t>desir</w:t>
      </w:r>
      <w:r w:rsidR="00E40529">
        <w:rPr>
          <w:rFonts w:ascii="Times New Roman" w:hAnsi="Times New Roman" w:cs="Times New Roman"/>
          <w:sz w:val="24"/>
          <w:szCs w:val="24"/>
        </w:rPr>
        <w:t>able that the spectrum envelope</w:t>
      </w:r>
      <w:r w:rsidR="002655B1">
        <w:rPr>
          <w:rFonts w:ascii="Times New Roman" w:hAnsi="Times New Roman" w:cs="Times New Roman"/>
          <w:sz w:val="24"/>
          <w:szCs w:val="24"/>
        </w:rPr>
        <w:t xml:space="preserve"> of comb generator should</w:t>
      </w:r>
      <w:r w:rsidR="00E40529">
        <w:rPr>
          <w:rFonts w:ascii="Times New Roman" w:hAnsi="Times New Roman" w:cs="Times New Roman"/>
          <w:sz w:val="24"/>
          <w:szCs w:val="24"/>
        </w:rPr>
        <w:t xml:space="preserve"> ha</w:t>
      </w:r>
      <w:r w:rsidR="002655B1">
        <w:rPr>
          <w:rFonts w:ascii="Times New Roman" w:hAnsi="Times New Roman" w:cs="Times New Roman"/>
          <w:sz w:val="24"/>
          <w:szCs w:val="24"/>
        </w:rPr>
        <w:t>ve</w:t>
      </w:r>
      <w:r w:rsidR="00E40529">
        <w:rPr>
          <w:rFonts w:ascii="Times New Roman" w:hAnsi="Times New Roman" w:cs="Times New Roman"/>
          <w:sz w:val="24"/>
          <w:szCs w:val="24"/>
        </w:rPr>
        <w:t xml:space="preserve"> a smooth and regular shape.</w:t>
      </w:r>
    </w:p>
    <w:p w:rsidR="009C3983" w:rsidRDefault="00ED7599" w:rsidP="00322CE3">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A simple and </w:t>
      </w:r>
      <w:r w:rsidR="00964316">
        <w:rPr>
          <w:rFonts w:ascii="Times New Roman" w:hAnsi="Times New Roman" w:cs="Times New Roman"/>
          <w:sz w:val="24"/>
          <w:szCs w:val="24"/>
        </w:rPr>
        <w:t>cost effective</w:t>
      </w:r>
      <w:r>
        <w:rPr>
          <w:rFonts w:ascii="Times New Roman" w:hAnsi="Times New Roman" w:cs="Times New Roman"/>
          <w:sz w:val="24"/>
          <w:szCs w:val="24"/>
        </w:rPr>
        <w:t xml:space="preserve"> design of pulse generator employing </w:t>
      </w:r>
      <w:r w:rsidR="005C6311">
        <w:rPr>
          <w:rFonts w:ascii="Times New Roman" w:hAnsi="Times New Roman" w:cs="Times New Roman"/>
          <w:sz w:val="24"/>
          <w:szCs w:val="24"/>
        </w:rPr>
        <w:t>CMOS</w:t>
      </w:r>
      <w:r>
        <w:rPr>
          <w:rFonts w:ascii="Times New Roman" w:hAnsi="Times New Roman" w:cs="Times New Roman"/>
          <w:sz w:val="24"/>
          <w:szCs w:val="24"/>
        </w:rPr>
        <w:t xml:space="preserve"> D Flip-Flop </w:t>
      </w:r>
      <w:r w:rsidR="005C6311">
        <w:rPr>
          <w:rFonts w:ascii="Times New Roman" w:hAnsi="Times New Roman" w:cs="Times New Roman"/>
          <w:sz w:val="24"/>
          <w:szCs w:val="24"/>
        </w:rPr>
        <w:t xml:space="preserve">74AC74 </w:t>
      </w:r>
      <w:r>
        <w:rPr>
          <w:rFonts w:ascii="Times New Roman" w:hAnsi="Times New Roman" w:cs="Times New Roman"/>
          <w:sz w:val="24"/>
          <w:szCs w:val="24"/>
        </w:rPr>
        <w:t xml:space="preserve">is described in </w:t>
      </w:r>
      <w:r w:rsidR="00474B0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"Martin", "given" : "Larry", "non-dropping-particle" : "", "parse-names" : false, "suffix" : "" } ], "id" : "ITEM-1", "issued" : { "date-parts" : [ [ "1988" ] ] }, "page" : "78-82", "title" : "A Simple Low-Cost Comb Generator Frequency Calibrator", "type" : "article-magazine" }, "uris" : [ "http://www.mendeley.com/documents/?uuid=95496429-2c65-4583-bf8f-c2e513549994" ] } ], "mendeley" : { "formattedCitation" : "[10]", "plainTextFormattedCitation" : "[10]" }, "properties" : { "noteIndex" : 0 }, "schema" : "https://github.com/citation-style-language/schema/raw/master/csl-citation.json" }</w:instrText>
      </w:r>
      <w:r w:rsidR="00474B00">
        <w:rPr>
          <w:rFonts w:ascii="Times New Roman" w:hAnsi="Times New Roman" w:cs="Times New Roman"/>
          <w:sz w:val="24"/>
          <w:szCs w:val="24"/>
        </w:rPr>
        <w:fldChar w:fldCharType="separate"/>
      </w:r>
      <w:r w:rsidRPr="00ED7599">
        <w:rPr>
          <w:rFonts w:ascii="Times New Roman" w:hAnsi="Times New Roman" w:cs="Times New Roman"/>
          <w:noProof/>
          <w:sz w:val="24"/>
          <w:szCs w:val="24"/>
        </w:rPr>
        <w:t>[10]</w:t>
      </w:r>
      <w:r w:rsidR="00474B0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64316">
        <w:rPr>
          <w:rFonts w:ascii="Times New Roman" w:hAnsi="Times New Roman" w:cs="Times New Roman"/>
          <w:sz w:val="24"/>
          <w:szCs w:val="24"/>
        </w:rPr>
        <w:t xml:space="preserve">Although the </w:t>
      </w:r>
      <w:r w:rsidR="006679E6">
        <w:rPr>
          <w:rFonts w:ascii="Times New Roman" w:hAnsi="Times New Roman" w:cs="Times New Roman"/>
          <w:sz w:val="24"/>
          <w:szCs w:val="24"/>
        </w:rPr>
        <w:t xml:space="preserve">generated pulse width is limited to about 6 ns, the ingenious design can be adapted to produce narrower pulses by using faster logic devices. </w:t>
      </w:r>
      <w:r w:rsidR="009C3983">
        <w:rPr>
          <w:rFonts w:ascii="Times New Roman" w:hAnsi="Times New Roman" w:cs="Times New Roman"/>
          <w:sz w:val="24"/>
          <w:szCs w:val="24"/>
        </w:rPr>
        <w:t>In this paper, a comb generator</w:t>
      </w:r>
      <w:r w:rsidR="009E078C">
        <w:rPr>
          <w:rFonts w:ascii="Times New Roman" w:hAnsi="Times New Roman" w:cs="Times New Roman"/>
          <w:sz w:val="24"/>
          <w:szCs w:val="24"/>
        </w:rPr>
        <w:t xml:space="preserve"> using single-</w:t>
      </w:r>
      <w:r w:rsidR="006679E6">
        <w:rPr>
          <w:rFonts w:ascii="Times New Roman" w:hAnsi="Times New Roman" w:cs="Times New Roman"/>
          <w:sz w:val="24"/>
          <w:szCs w:val="24"/>
        </w:rPr>
        <w:t xml:space="preserve">ended emitter coupled logic (ECL) D Flip-Flop is proposed. </w:t>
      </w:r>
      <w:r w:rsidR="00195831" w:rsidRPr="009E078C">
        <w:rPr>
          <w:rFonts w:ascii="Times New Roman" w:hAnsi="Times New Roman" w:cs="Times New Roman"/>
          <w:color w:val="FF0000"/>
          <w:sz w:val="24"/>
          <w:szCs w:val="24"/>
        </w:rPr>
        <w:t>Antena</w:t>
      </w:r>
      <w:r w:rsidR="00195831">
        <w:rPr>
          <w:rFonts w:ascii="Times New Roman" w:hAnsi="Times New Roman" w:cs="Times New Roman"/>
          <w:color w:val="FF0000"/>
          <w:sz w:val="24"/>
          <w:szCs w:val="24"/>
        </w:rPr>
        <w:t xml:space="preserve">. </w:t>
      </w:r>
      <w:r w:rsidR="009E078C">
        <w:rPr>
          <w:rFonts w:ascii="Times New Roman" w:hAnsi="Times New Roman" w:cs="Times New Roman"/>
          <w:sz w:val="24"/>
          <w:szCs w:val="24"/>
        </w:rPr>
        <w:t>Pulse m</w:t>
      </w:r>
      <w:r w:rsidR="0061454E">
        <w:rPr>
          <w:rFonts w:ascii="Times New Roman" w:hAnsi="Times New Roman" w:cs="Times New Roman"/>
          <w:sz w:val="24"/>
          <w:szCs w:val="24"/>
        </w:rPr>
        <w:t>easurements in time domain and frequency domain are presented.</w:t>
      </w:r>
      <w:r w:rsidR="009E078C">
        <w:rPr>
          <w:rFonts w:ascii="Times New Roman" w:hAnsi="Times New Roman" w:cs="Times New Roman"/>
          <w:sz w:val="24"/>
          <w:szCs w:val="24"/>
        </w:rPr>
        <w:t xml:space="preserve"> </w:t>
      </w:r>
      <w:r w:rsidR="0061454E">
        <w:rPr>
          <w:rFonts w:ascii="Times New Roman" w:hAnsi="Times New Roman" w:cs="Times New Roman"/>
          <w:sz w:val="24"/>
          <w:szCs w:val="24"/>
        </w:rPr>
        <w:t xml:space="preserve"> </w:t>
      </w:r>
      <w:r w:rsidR="009E078C">
        <w:rPr>
          <w:rFonts w:ascii="Times New Roman" w:hAnsi="Times New Roman" w:cs="Times New Roman"/>
          <w:color w:val="FF0000"/>
          <w:sz w:val="24"/>
          <w:szCs w:val="24"/>
        </w:rPr>
        <w:t>Measurement in SAC 3m.</w:t>
      </w:r>
    </w:p>
    <w:p w:rsidR="009E078C" w:rsidRDefault="00195831" w:rsidP="00195831">
      <w:pPr>
        <w:pStyle w:val="Heading1"/>
        <w:numPr>
          <w:ilvl w:val="0"/>
          <w:numId w:val="1"/>
        </w:numPr>
      </w:pPr>
      <w:r>
        <w:t>Implementation</w:t>
      </w:r>
    </w:p>
    <w:p w:rsidR="00195831" w:rsidRDefault="00195831" w:rsidP="00195831">
      <w:pPr>
        <w:rPr>
          <w:rFonts w:ascii="Times New Roman" w:hAnsi="Times New Roman" w:cs="Times New Roman"/>
          <w:sz w:val="24"/>
          <w:szCs w:val="24"/>
        </w:rPr>
      </w:pPr>
      <w:r w:rsidRPr="00195831">
        <w:rPr>
          <w:rFonts w:ascii="Times New Roman" w:hAnsi="Times New Roman" w:cs="Times New Roman"/>
          <w:sz w:val="24"/>
          <w:szCs w:val="24"/>
        </w:rPr>
        <w:t>Criteria</w:t>
      </w:r>
      <w:r>
        <w:rPr>
          <w:rFonts w:ascii="Times New Roman" w:hAnsi="Times New Roman" w:cs="Times New Roman"/>
          <w:sz w:val="24"/>
          <w:szCs w:val="24"/>
        </w:rPr>
        <w:t>: simple, easy fabrication</w:t>
      </w:r>
    </w:p>
    <w:p w:rsidR="00C16FA2" w:rsidRDefault="006A3E62" w:rsidP="006A3E62">
      <w:pPr>
        <w:jc w:val="both"/>
        <w:rPr>
          <w:rFonts w:ascii="Times New Roman" w:hAnsi="Times New Roman" w:cs="Times New Roman"/>
          <w:sz w:val="24"/>
          <w:szCs w:val="24"/>
        </w:rPr>
      </w:pPr>
      <w:r>
        <w:rPr>
          <w:rFonts w:ascii="Times New Roman" w:hAnsi="Times New Roman" w:cs="Times New Roman"/>
          <w:sz w:val="24"/>
          <w:szCs w:val="24"/>
        </w:rPr>
        <w:t>This paper aims to design a simple and low cost radiated comb generator useable up to 1 GHz range. The comb generator consists of two main parts, i.e. a periodic pulse generator and a radiating element. The pulse generator implementation is based on positive emitter coupl</w:t>
      </w:r>
      <w:r w:rsidR="00C16FA2">
        <w:rPr>
          <w:rFonts w:ascii="Times New Roman" w:hAnsi="Times New Roman" w:cs="Times New Roman"/>
          <w:sz w:val="24"/>
          <w:szCs w:val="24"/>
        </w:rPr>
        <w:t>ed logic D Flip-Flop (PECL DFF). For simplicity reasons, a rod monopole is chosen as the radiating element.</w:t>
      </w:r>
    </w:p>
    <w:p w:rsidR="008308FB" w:rsidRPr="008308FB" w:rsidRDefault="008308FB" w:rsidP="006A3E62">
      <w:pPr>
        <w:jc w:val="both"/>
        <w:rPr>
          <w:rFonts w:ascii="Times New Roman" w:hAnsi="Times New Roman" w:cs="Times New Roman"/>
          <w:color w:val="FF0000"/>
          <w:sz w:val="24"/>
          <w:szCs w:val="24"/>
        </w:rPr>
      </w:pPr>
      <w:r w:rsidRPr="008308FB">
        <w:rPr>
          <w:rFonts w:ascii="Times New Roman" w:hAnsi="Times New Roman" w:cs="Times New Roman"/>
          <w:color w:val="FF0000"/>
          <w:sz w:val="24"/>
          <w:szCs w:val="24"/>
        </w:rPr>
        <w:t>WHY CHOOSE ECL?</w:t>
      </w:r>
    </w:p>
    <w:p w:rsidR="006A3E62" w:rsidRPr="00195831" w:rsidRDefault="006A3E62" w:rsidP="006A3E62">
      <w:pPr>
        <w:jc w:val="both"/>
        <w:rPr>
          <w:rFonts w:ascii="Times New Roman" w:hAnsi="Times New Roman" w:cs="Times New Roman"/>
          <w:sz w:val="24"/>
          <w:szCs w:val="24"/>
        </w:rPr>
      </w:pPr>
      <w:r>
        <w:rPr>
          <w:rFonts w:ascii="Times New Roman" w:hAnsi="Times New Roman" w:cs="Times New Roman"/>
          <w:sz w:val="24"/>
          <w:szCs w:val="24"/>
        </w:rPr>
        <w:t xml:space="preserve">  </w:t>
      </w:r>
    </w:p>
    <w:p w:rsidR="00195831" w:rsidRDefault="00195831" w:rsidP="00195831">
      <w:pPr>
        <w:pStyle w:val="Heading2"/>
        <w:numPr>
          <w:ilvl w:val="1"/>
          <w:numId w:val="1"/>
        </w:numPr>
      </w:pPr>
      <w:r>
        <w:t>Pulse generator</w:t>
      </w:r>
    </w:p>
    <w:p w:rsidR="00AA77D2" w:rsidRPr="00AA77D2" w:rsidRDefault="00474B00" w:rsidP="00AA77D2">
      <w:r>
        <w:rPr>
          <w:noProof/>
          <w:lang w:eastAsia="id-ID"/>
        </w:rPr>
        <w:pict>
          <v:group id="_x0000_s1032" style="position:absolute;margin-left:8.4pt;margin-top:17.8pt;width:413.55pt;height:379.45pt;z-index:251665408" coordorigin="1608,7033" coordsize="8271,7589">
            <v:rect id="_x0000_s1026" style="position:absolute;left:1860;top:7425;width:5340;height:3420" filled="f"/>
            <v:rect id="_x0000_s1027" style="position:absolute;left:7275;top:7425;width:2310;height:3420" filled="f"/>
            <v:shapetype id="_x0000_t202" coordsize="21600,21600" o:spt="202" path="m,l,21600r21600,l21600,xe">
              <v:stroke joinstyle="miter"/>
              <v:path gradientshapeok="t" o:connecttype="rect"/>
            </v:shapetype>
            <v:shape id="_x0000_s1028" type="#_x0000_t202" style="position:absolute;left:3625;top:7033;width:2273;height:478;mso-width-relative:margin;mso-height-relative:margin" filled="f" stroked="f">
              <v:textbox style="mso-next-textbox:#_x0000_s1028">
                <w:txbxContent>
                  <w:p w:rsidR="00E17D91" w:rsidRDefault="00E17D91">
                    <w:r>
                      <w:t>Squarewave oscillator</w:t>
                    </w:r>
                  </w:p>
                </w:txbxContent>
              </v:textbox>
            </v:shape>
            <v:shape id="_x0000_s1029" type="#_x0000_t202" style="position:absolute;left:7312;top:7033;width:2567;height:478;mso-width-relative:margin;mso-height-relative:margin" filled="f" stroked="f">
              <v:textbox style="mso-next-textbox:#_x0000_s1029">
                <w:txbxContent>
                  <w:p w:rsidR="00E17D91" w:rsidRDefault="00E17D91" w:rsidP="00E17D91">
                    <w:r>
                      <w:t>TTL to ECL level shifter</w:t>
                    </w:r>
                  </w:p>
                </w:txbxContent>
              </v:textbox>
            </v:shape>
            <v:rect id="_x0000_s1030" style="position:absolute;left:1608;top:11202;width:7283;height:3420" filled="f"/>
            <v:shape id="_x0000_s1031" type="#_x0000_t202" style="position:absolute;left:3331;top:10845;width:2567;height:478;mso-width-relative:margin;mso-height-relative:margin" filled="f" stroked="f">
              <v:textbox style="mso-next-textbox:#_x0000_s1031">
                <w:txbxContent>
                  <w:p w:rsidR="00E17D91" w:rsidRDefault="00E17D91" w:rsidP="00E17D91">
                    <w:r>
                      <w:t>ECL pulse former</w:t>
                    </w:r>
                  </w:p>
                </w:txbxContent>
              </v:textbox>
            </v:shape>
          </v:group>
        </w:pict>
      </w:r>
    </w:p>
    <w:p w:rsidR="00195831" w:rsidRPr="00195831" w:rsidRDefault="00474B00" w:rsidP="0019583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95pt;height:357.5pt">
            <v:imagedata r:id="rId6" o:title="ecl combgen final - paper" cropleft="10447f" cropright="18994f"/>
          </v:shape>
        </w:pict>
      </w:r>
    </w:p>
    <w:p w:rsidR="003961A6" w:rsidRDefault="003961A6" w:rsidP="00322CE3">
      <w:pPr>
        <w:spacing w:line="360" w:lineRule="auto"/>
        <w:jc w:val="both"/>
      </w:pPr>
    </w:p>
    <w:p w:rsidR="00E54BEB" w:rsidRDefault="003961A6" w:rsidP="00322CE3">
      <w:pPr>
        <w:spacing w:line="360" w:lineRule="auto"/>
        <w:jc w:val="both"/>
      </w:pPr>
      <w:r>
        <w:t>T</w:t>
      </w:r>
      <w:r w:rsidR="00151DE2">
        <w:t xml:space="preserve">he pulse generator </w:t>
      </w:r>
      <w:r>
        <w:t xml:space="preserve">is powered at 5 volts, and </w:t>
      </w:r>
      <w:r w:rsidR="00151DE2">
        <w:t>consists of three main parts, i.e. square wave oscillator, TTL to ECL l</w:t>
      </w:r>
      <w:r>
        <w:t xml:space="preserve">evel shifter, and </w:t>
      </w:r>
      <w:r w:rsidR="00FB4667">
        <w:t xml:space="preserve">ECL </w:t>
      </w:r>
      <w:r>
        <w:t xml:space="preserve">pulse former. </w:t>
      </w:r>
      <w:r w:rsidR="00151DE2">
        <w:t xml:space="preserve">The square wave oscillator is constructed from 74ACT04 </w:t>
      </w:r>
      <w:r w:rsidR="00C66D4F">
        <w:t xml:space="preserve">TTL-compatible </w:t>
      </w:r>
      <w:r w:rsidR="00151DE2">
        <w:t xml:space="preserve">CMOS inverter and a 10 MHz crystal. R9, R10, C6, and C16 functions as ringing filter at the inverter’s output. Unless damped, the ringing could </w:t>
      </w:r>
      <w:r>
        <w:t>disrupt power supply lines</w:t>
      </w:r>
      <w:r w:rsidR="00151DE2">
        <w:t xml:space="preserve"> and eventually </w:t>
      </w:r>
      <w:r>
        <w:t>propagates to next stages in the circuit. As a result, the final pulse output may  become deteriorated. The square wave has a TTL voltage level where a LOW is at 0 volts and HIGH is 5 volts.</w:t>
      </w:r>
      <w:r w:rsidR="00FB4667">
        <w:t xml:space="preserve"> However p</w:t>
      </w:r>
      <w:r>
        <w:t>ositive ECL (PECL) has different voltage level definitions where 3.2 volts is a LOW and 4.0</w:t>
      </w:r>
      <w:r w:rsidR="00FB4667">
        <w:t xml:space="preserve"> volts</w:t>
      </w:r>
      <w:r>
        <w:t xml:space="preserve"> is a HIGH. </w:t>
      </w:r>
      <w:r w:rsidR="00C66D4F">
        <w:t xml:space="preserve">Therefore, </w:t>
      </w:r>
      <w:r>
        <w:t xml:space="preserve">TTL </w:t>
      </w:r>
      <w:r w:rsidR="00C66D4F">
        <w:t xml:space="preserve">square wave is shifted to ECL level before fed to EP100 DFF. </w:t>
      </w:r>
    </w:p>
    <w:p w:rsidR="00FB4667" w:rsidRDefault="00FB4667" w:rsidP="00322CE3">
      <w:pPr>
        <w:spacing w:line="360" w:lineRule="auto"/>
        <w:jc w:val="both"/>
      </w:pPr>
      <w:r>
        <w:t xml:space="preserve">MC100EP has a truth table as shown in Table 1. </w:t>
      </w:r>
      <w:r w:rsidR="00717BB7">
        <w:t xml:space="preserve">D and RESET are always held LOW. Incoming rising edge at CLK input causes Q become LOW and Q’ </w:t>
      </w:r>
      <w:r w:rsidR="00507DFC">
        <w:t xml:space="preserve">transits </w:t>
      </w:r>
      <w:r w:rsidR="00717BB7">
        <w:t xml:space="preserve">HIGH. Because Q’ output is tied to SET input, when Q’ is </w:t>
      </w:r>
      <w:r w:rsidR="00507DFC">
        <w:t xml:space="preserve">going </w:t>
      </w:r>
      <w:r w:rsidR="00717BB7">
        <w:t xml:space="preserve">HIGH, the </w:t>
      </w:r>
      <w:r w:rsidR="00507DFC">
        <w:t>Q</w:t>
      </w:r>
      <w:r w:rsidR="00717BB7">
        <w:t xml:space="preserve"> is forced to HIGH state immediately irrespective of the CLK input. </w:t>
      </w:r>
      <w:r w:rsidR="00507DFC">
        <w:t xml:space="preserve">Q stays at HIGH state until the next rising edge of CLK input. </w:t>
      </w:r>
      <w:r w:rsidR="00717BB7">
        <w:t xml:space="preserve">As a result, </w:t>
      </w:r>
      <w:r w:rsidR="00D45CBB">
        <w:t>such an abrupt SET action cause</w:t>
      </w:r>
      <w:r w:rsidR="006F0E9E">
        <w:t>s</w:t>
      </w:r>
      <w:r w:rsidR="00507DFC">
        <w:t xml:space="preserve"> </w:t>
      </w:r>
      <w:r w:rsidR="00717BB7">
        <w:t xml:space="preserve">a very short </w:t>
      </w:r>
      <w:r w:rsidR="00872EED">
        <w:t xml:space="preserve">downward </w:t>
      </w:r>
      <w:r w:rsidR="00717BB7">
        <w:t>pulse is generated</w:t>
      </w:r>
      <w:r w:rsidR="00872EED">
        <w:t xml:space="preserve"> at Q output.</w:t>
      </w:r>
      <w:r w:rsidR="006F0E9E">
        <w:t xml:space="preserve"> </w:t>
      </w:r>
    </w:p>
    <w:p w:rsidR="00FB4667" w:rsidRDefault="00FB4667" w:rsidP="00322CE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3966210" cy="15792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966210" cy="1579245"/>
                    </a:xfrm>
                    <a:prstGeom prst="rect">
                      <a:avLst/>
                    </a:prstGeom>
                    <a:noFill/>
                    <a:ln w="9525">
                      <a:noFill/>
                      <a:miter lim="800000"/>
                      <a:headEnd/>
                      <a:tailEnd/>
                    </a:ln>
                  </pic:spPr>
                </pic:pic>
              </a:graphicData>
            </a:graphic>
          </wp:inline>
        </w:drawing>
      </w:r>
    </w:p>
    <w:p w:rsidR="006C48C3" w:rsidRDefault="00D35C5F" w:rsidP="00322CE3">
      <w:pPr>
        <w:spacing w:line="360" w:lineRule="auto"/>
        <w:jc w:val="both"/>
        <w:rPr>
          <w:rFonts w:ascii="Times New Roman" w:hAnsi="Times New Roman" w:cs="Times New Roman"/>
          <w:sz w:val="24"/>
          <w:szCs w:val="24"/>
        </w:rPr>
      </w:pPr>
      <w:r>
        <w:rPr>
          <w:rFonts w:ascii="Times New Roman" w:hAnsi="Times New Roman" w:cs="Times New Roman"/>
          <w:sz w:val="24"/>
          <w:szCs w:val="24"/>
        </w:rPr>
        <w:t>Gambar desain board..</w:t>
      </w:r>
    </w:p>
    <w:p w:rsidR="00ED7599" w:rsidRPr="00ED7599" w:rsidRDefault="00474B00" w:rsidP="00ED7599">
      <w:pPr>
        <w:widowControl w:val="0"/>
        <w:autoSpaceDE w:val="0"/>
        <w:autoSpaceDN w:val="0"/>
        <w:adjustRightInd w:val="0"/>
        <w:spacing w:before="480" w:after="0" w:line="240" w:lineRule="auto"/>
        <w:ind w:left="640" w:hanging="640"/>
        <w:rPr>
          <w:rFonts w:ascii="Cambria" w:hAnsi="Cambria" w:cs="Times New Roman"/>
          <w:noProof/>
          <w:sz w:val="28"/>
          <w:szCs w:val="24"/>
        </w:rPr>
      </w:pPr>
      <w:r>
        <w:fldChar w:fldCharType="begin" w:fldLock="1"/>
      </w:r>
      <w:r w:rsidR="00E54BEB">
        <w:instrText xml:space="preserve">ADDIN Mendeley Bibliography CSL_BIBLIOGRAPHY </w:instrText>
      </w:r>
      <w:r>
        <w:fldChar w:fldCharType="separate"/>
      </w:r>
      <w:r w:rsidR="00ED7599" w:rsidRPr="00ED7599">
        <w:rPr>
          <w:rFonts w:ascii="Cambria" w:hAnsi="Cambria" w:cs="Times New Roman"/>
          <w:noProof/>
          <w:sz w:val="28"/>
          <w:szCs w:val="24"/>
        </w:rPr>
        <w:t>[1]</w:t>
      </w:r>
      <w:r w:rsidR="00ED7599" w:rsidRPr="00ED7599">
        <w:rPr>
          <w:rFonts w:ascii="Cambria" w:hAnsi="Cambria" w:cs="Times New Roman"/>
          <w:noProof/>
          <w:sz w:val="28"/>
          <w:szCs w:val="24"/>
        </w:rPr>
        <w:tab/>
        <w:t>“CISPR 32:2015 - Electromagnetic compatibility of multimedia equipment - Emission requirements.” International Electrotechnical Commission.</w:t>
      </w:r>
    </w:p>
    <w:p w:rsidR="00ED7599" w:rsidRPr="00ED7599" w:rsidRDefault="00ED7599" w:rsidP="00ED7599">
      <w:pPr>
        <w:widowControl w:val="0"/>
        <w:autoSpaceDE w:val="0"/>
        <w:autoSpaceDN w:val="0"/>
        <w:adjustRightInd w:val="0"/>
        <w:spacing w:before="480" w:after="0" w:line="240" w:lineRule="auto"/>
        <w:ind w:left="640" w:hanging="640"/>
        <w:rPr>
          <w:rFonts w:ascii="Cambria" w:hAnsi="Cambria" w:cs="Times New Roman"/>
          <w:noProof/>
          <w:sz w:val="28"/>
          <w:szCs w:val="24"/>
        </w:rPr>
      </w:pPr>
      <w:r w:rsidRPr="00ED7599">
        <w:rPr>
          <w:rFonts w:ascii="Cambria" w:hAnsi="Cambria" w:cs="Times New Roman"/>
          <w:noProof/>
          <w:sz w:val="28"/>
          <w:szCs w:val="24"/>
        </w:rPr>
        <w:t>[2]</w:t>
      </w:r>
      <w:r w:rsidRPr="00ED7599">
        <w:rPr>
          <w:rFonts w:ascii="Cambria" w:hAnsi="Cambria" w:cs="Times New Roman"/>
          <w:noProof/>
          <w:sz w:val="28"/>
          <w:szCs w:val="24"/>
        </w:rPr>
        <w:tab/>
        <w:t>James R Andrews, “Picosecond Pulse Generation Techniques and Pulser Capabilities.” Picosecond Pulse Labs, pp. 1–8, 2008.</w:t>
      </w:r>
    </w:p>
    <w:p w:rsidR="00ED7599" w:rsidRPr="00ED7599" w:rsidRDefault="00ED7599" w:rsidP="00ED7599">
      <w:pPr>
        <w:widowControl w:val="0"/>
        <w:autoSpaceDE w:val="0"/>
        <w:autoSpaceDN w:val="0"/>
        <w:adjustRightInd w:val="0"/>
        <w:spacing w:before="480" w:after="0" w:line="240" w:lineRule="auto"/>
        <w:ind w:left="640" w:hanging="640"/>
        <w:rPr>
          <w:rFonts w:ascii="Cambria" w:hAnsi="Cambria" w:cs="Times New Roman"/>
          <w:noProof/>
          <w:sz w:val="28"/>
          <w:szCs w:val="24"/>
        </w:rPr>
      </w:pPr>
      <w:r w:rsidRPr="00ED7599">
        <w:rPr>
          <w:rFonts w:ascii="Cambria" w:hAnsi="Cambria" w:cs="Times New Roman"/>
          <w:noProof/>
          <w:sz w:val="28"/>
          <w:szCs w:val="24"/>
        </w:rPr>
        <w:t>[3]</w:t>
      </w:r>
      <w:r w:rsidRPr="00ED7599">
        <w:rPr>
          <w:rFonts w:ascii="Cambria" w:hAnsi="Cambria" w:cs="Times New Roman"/>
          <w:noProof/>
          <w:sz w:val="28"/>
          <w:szCs w:val="24"/>
        </w:rPr>
        <w:tab/>
        <w:t xml:space="preserve">M. Miao and C. Nguyen, “A uniplanar picosecond impulse generator based on MESFET and SRD,” </w:t>
      </w:r>
      <w:r w:rsidRPr="00ED7599">
        <w:rPr>
          <w:rFonts w:ascii="Cambria" w:hAnsi="Cambria" w:cs="Times New Roman"/>
          <w:i/>
          <w:iCs/>
          <w:noProof/>
          <w:sz w:val="28"/>
          <w:szCs w:val="24"/>
        </w:rPr>
        <w:t>Microw. Opt. Technol. Lett.</w:t>
      </w:r>
      <w:r w:rsidRPr="00ED7599">
        <w:rPr>
          <w:rFonts w:ascii="Cambria" w:hAnsi="Cambria" w:cs="Times New Roman"/>
          <w:noProof/>
          <w:sz w:val="28"/>
          <w:szCs w:val="24"/>
        </w:rPr>
        <w:t>, vol. 39, no. 6, pp. 470–472, Dec. 2003.</w:t>
      </w:r>
    </w:p>
    <w:p w:rsidR="00ED7599" w:rsidRPr="00ED7599" w:rsidRDefault="00ED7599" w:rsidP="00ED7599">
      <w:pPr>
        <w:widowControl w:val="0"/>
        <w:autoSpaceDE w:val="0"/>
        <w:autoSpaceDN w:val="0"/>
        <w:adjustRightInd w:val="0"/>
        <w:spacing w:before="480" w:after="0" w:line="240" w:lineRule="auto"/>
        <w:ind w:left="640" w:hanging="640"/>
        <w:rPr>
          <w:rFonts w:ascii="Cambria" w:hAnsi="Cambria" w:cs="Times New Roman"/>
          <w:noProof/>
          <w:sz w:val="28"/>
          <w:szCs w:val="24"/>
        </w:rPr>
      </w:pPr>
      <w:r w:rsidRPr="00ED7599">
        <w:rPr>
          <w:rFonts w:ascii="Cambria" w:hAnsi="Cambria" w:cs="Times New Roman"/>
          <w:noProof/>
          <w:sz w:val="28"/>
          <w:szCs w:val="24"/>
        </w:rPr>
        <w:t>[4]</w:t>
      </w:r>
      <w:r w:rsidRPr="00ED7599">
        <w:rPr>
          <w:rFonts w:ascii="Cambria" w:hAnsi="Cambria" w:cs="Times New Roman"/>
          <w:noProof/>
          <w:sz w:val="28"/>
          <w:szCs w:val="24"/>
        </w:rPr>
        <w:tab/>
        <w:t xml:space="preserve">J. Zhou, X. Yang, Q. Lu, and F. Liu, “A Novel Low-Ringing Monocycle Picosecond Pulse Generator Based on Step Recovery Diode,” </w:t>
      </w:r>
      <w:r w:rsidRPr="00ED7599">
        <w:rPr>
          <w:rFonts w:ascii="Cambria" w:hAnsi="Cambria" w:cs="Times New Roman"/>
          <w:i/>
          <w:iCs/>
          <w:noProof/>
          <w:sz w:val="28"/>
          <w:szCs w:val="24"/>
        </w:rPr>
        <w:t>PLoS One</w:t>
      </w:r>
      <w:r w:rsidRPr="00ED7599">
        <w:rPr>
          <w:rFonts w:ascii="Cambria" w:hAnsi="Cambria" w:cs="Times New Roman"/>
          <w:noProof/>
          <w:sz w:val="28"/>
          <w:szCs w:val="24"/>
        </w:rPr>
        <w:t>, vol. 10, no. 8, p. e0136287, Aug. 2015.</w:t>
      </w:r>
    </w:p>
    <w:p w:rsidR="00ED7599" w:rsidRPr="00ED7599" w:rsidRDefault="00ED7599" w:rsidP="00ED7599">
      <w:pPr>
        <w:widowControl w:val="0"/>
        <w:autoSpaceDE w:val="0"/>
        <w:autoSpaceDN w:val="0"/>
        <w:adjustRightInd w:val="0"/>
        <w:spacing w:before="480" w:after="0" w:line="240" w:lineRule="auto"/>
        <w:ind w:left="640" w:hanging="640"/>
        <w:rPr>
          <w:rFonts w:ascii="Cambria" w:hAnsi="Cambria" w:cs="Times New Roman"/>
          <w:noProof/>
          <w:sz w:val="28"/>
          <w:szCs w:val="24"/>
        </w:rPr>
      </w:pPr>
      <w:r w:rsidRPr="00ED7599">
        <w:rPr>
          <w:rFonts w:ascii="Cambria" w:hAnsi="Cambria" w:cs="Times New Roman"/>
          <w:noProof/>
          <w:sz w:val="28"/>
          <w:szCs w:val="24"/>
        </w:rPr>
        <w:t>[5]</w:t>
      </w:r>
      <w:r w:rsidRPr="00ED7599">
        <w:rPr>
          <w:rFonts w:ascii="Cambria" w:hAnsi="Cambria" w:cs="Times New Roman"/>
          <w:noProof/>
          <w:sz w:val="28"/>
          <w:szCs w:val="24"/>
        </w:rPr>
        <w:tab/>
        <w:t xml:space="preserve">E. Maxwell, T. Weller, and E. Odu, “Design and Analysis of a Multiport Circuit for Shaping Sub-Nanosecond Pulses,” </w:t>
      </w:r>
      <w:r w:rsidRPr="00ED7599">
        <w:rPr>
          <w:rFonts w:ascii="Cambria" w:hAnsi="Cambria" w:cs="Times New Roman"/>
          <w:i/>
          <w:iCs/>
          <w:noProof/>
          <w:sz w:val="28"/>
          <w:szCs w:val="24"/>
        </w:rPr>
        <w:t>IEEE Trans. Microw. Theory Tech.</w:t>
      </w:r>
      <w:r w:rsidRPr="00ED7599">
        <w:rPr>
          <w:rFonts w:ascii="Cambria" w:hAnsi="Cambria" w:cs="Times New Roman"/>
          <w:noProof/>
          <w:sz w:val="28"/>
          <w:szCs w:val="24"/>
        </w:rPr>
        <w:t>, vol. 56, no. 12, pp. 2764–2770, Dec. 2008.</w:t>
      </w:r>
    </w:p>
    <w:p w:rsidR="00ED7599" w:rsidRPr="00ED7599" w:rsidRDefault="00ED7599" w:rsidP="00ED7599">
      <w:pPr>
        <w:widowControl w:val="0"/>
        <w:autoSpaceDE w:val="0"/>
        <w:autoSpaceDN w:val="0"/>
        <w:adjustRightInd w:val="0"/>
        <w:spacing w:before="480" w:after="0" w:line="240" w:lineRule="auto"/>
        <w:ind w:left="640" w:hanging="640"/>
        <w:rPr>
          <w:rFonts w:ascii="Cambria" w:hAnsi="Cambria" w:cs="Times New Roman"/>
          <w:noProof/>
          <w:sz w:val="28"/>
          <w:szCs w:val="24"/>
        </w:rPr>
      </w:pPr>
      <w:r w:rsidRPr="00ED7599">
        <w:rPr>
          <w:rFonts w:ascii="Cambria" w:hAnsi="Cambria" w:cs="Times New Roman"/>
          <w:noProof/>
          <w:sz w:val="28"/>
          <w:szCs w:val="24"/>
        </w:rPr>
        <w:t>[6]</w:t>
      </w:r>
      <w:r w:rsidRPr="00ED7599">
        <w:rPr>
          <w:rFonts w:ascii="Cambria" w:hAnsi="Cambria" w:cs="Times New Roman"/>
          <w:noProof/>
          <w:sz w:val="28"/>
          <w:szCs w:val="24"/>
        </w:rPr>
        <w:tab/>
        <w:t xml:space="preserve">D. Ribeiro, P. M. Cruz, and N. B. C. Carvalho, “Evaluation of Comb Generator Performance for Nonlinear Measurements on Mixed-Domain Instrumentation,” in </w:t>
      </w:r>
      <w:r w:rsidRPr="00ED7599">
        <w:rPr>
          <w:rFonts w:ascii="Cambria" w:hAnsi="Cambria" w:cs="Times New Roman"/>
          <w:i/>
          <w:iCs/>
          <w:noProof/>
          <w:sz w:val="28"/>
          <w:szCs w:val="24"/>
        </w:rPr>
        <w:t>URSI Seminar of the Portuguese Committee</w:t>
      </w:r>
      <w:r w:rsidRPr="00ED7599">
        <w:rPr>
          <w:rFonts w:ascii="Cambria" w:hAnsi="Cambria" w:cs="Times New Roman"/>
          <w:noProof/>
          <w:sz w:val="28"/>
          <w:szCs w:val="24"/>
        </w:rPr>
        <w:t>, 2012, vol. 1, pp. 1–4.</w:t>
      </w:r>
    </w:p>
    <w:p w:rsidR="00ED7599" w:rsidRPr="00ED7599" w:rsidRDefault="00ED7599" w:rsidP="00ED7599">
      <w:pPr>
        <w:widowControl w:val="0"/>
        <w:autoSpaceDE w:val="0"/>
        <w:autoSpaceDN w:val="0"/>
        <w:adjustRightInd w:val="0"/>
        <w:spacing w:before="480" w:after="0" w:line="240" w:lineRule="auto"/>
        <w:ind w:left="640" w:hanging="640"/>
        <w:rPr>
          <w:rFonts w:ascii="Cambria" w:hAnsi="Cambria" w:cs="Times New Roman"/>
          <w:noProof/>
          <w:sz w:val="28"/>
          <w:szCs w:val="24"/>
        </w:rPr>
      </w:pPr>
      <w:r w:rsidRPr="00ED7599">
        <w:rPr>
          <w:rFonts w:ascii="Cambria" w:hAnsi="Cambria" w:cs="Times New Roman"/>
          <w:noProof/>
          <w:sz w:val="28"/>
          <w:szCs w:val="24"/>
        </w:rPr>
        <w:t>[7]</w:t>
      </w:r>
      <w:r w:rsidRPr="00ED7599">
        <w:rPr>
          <w:rFonts w:ascii="Cambria" w:hAnsi="Cambria" w:cs="Times New Roman"/>
          <w:noProof/>
          <w:sz w:val="28"/>
          <w:szCs w:val="24"/>
        </w:rPr>
        <w:tab/>
        <w:t xml:space="preserve">C. Dau-Chyrh, L. Chih-Hung, and Y. Tsung-Yuan, “Novel Design of Site Source for Radiation and Conduction Emission Test,” in </w:t>
      </w:r>
      <w:r w:rsidRPr="00ED7599">
        <w:rPr>
          <w:rFonts w:ascii="Cambria" w:hAnsi="Cambria" w:cs="Times New Roman"/>
          <w:i/>
          <w:iCs/>
          <w:noProof/>
          <w:sz w:val="28"/>
          <w:szCs w:val="24"/>
        </w:rPr>
        <w:t>Progress in Electromagnetics Research Symposium Proceedings</w:t>
      </w:r>
      <w:r w:rsidRPr="00ED7599">
        <w:rPr>
          <w:rFonts w:ascii="Cambria" w:hAnsi="Cambria" w:cs="Times New Roman"/>
          <w:noProof/>
          <w:sz w:val="28"/>
          <w:szCs w:val="24"/>
        </w:rPr>
        <w:t>, 2013, pp. 1033–1035.</w:t>
      </w:r>
    </w:p>
    <w:p w:rsidR="00ED7599" w:rsidRPr="00ED7599" w:rsidRDefault="00ED7599" w:rsidP="00ED7599">
      <w:pPr>
        <w:widowControl w:val="0"/>
        <w:autoSpaceDE w:val="0"/>
        <w:autoSpaceDN w:val="0"/>
        <w:adjustRightInd w:val="0"/>
        <w:spacing w:before="480" w:after="0" w:line="240" w:lineRule="auto"/>
        <w:ind w:left="640" w:hanging="640"/>
        <w:rPr>
          <w:rFonts w:ascii="Cambria" w:hAnsi="Cambria" w:cs="Times New Roman"/>
          <w:noProof/>
          <w:sz w:val="28"/>
          <w:szCs w:val="24"/>
        </w:rPr>
      </w:pPr>
      <w:r w:rsidRPr="00ED7599">
        <w:rPr>
          <w:rFonts w:ascii="Cambria" w:hAnsi="Cambria" w:cs="Times New Roman"/>
          <w:noProof/>
          <w:sz w:val="28"/>
          <w:szCs w:val="24"/>
        </w:rPr>
        <w:lastRenderedPageBreak/>
        <w:t>[8]</w:t>
      </w:r>
      <w:r w:rsidRPr="00ED7599">
        <w:rPr>
          <w:rFonts w:ascii="Cambria" w:hAnsi="Cambria" w:cs="Times New Roman"/>
          <w:noProof/>
          <w:sz w:val="28"/>
          <w:szCs w:val="24"/>
        </w:rPr>
        <w:tab/>
        <w:t xml:space="preserve">M. I. Montrose and IEEE Electromagnetic Compatibility Society., “EMC and the printed circuit board : design, theory, and layout made simple,” </w:t>
      </w:r>
      <w:r w:rsidRPr="00ED7599">
        <w:rPr>
          <w:rFonts w:ascii="Cambria" w:hAnsi="Cambria" w:cs="Times New Roman"/>
          <w:i/>
          <w:iCs/>
          <w:noProof/>
          <w:sz w:val="28"/>
          <w:szCs w:val="24"/>
        </w:rPr>
        <w:t>IEEE Press series on electronics technology.</w:t>
      </w:r>
      <w:r w:rsidRPr="00ED7599">
        <w:rPr>
          <w:rFonts w:ascii="Cambria" w:hAnsi="Cambria" w:cs="Times New Roman"/>
          <w:noProof/>
          <w:sz w:val="28"/>
          <w:szCs w:val="24"/>
        </w:rPr>
        <w:t xml:space="preserve"> p. xviii, 325 p., 1999.</w:t>
      </w:r>
    </w:p>
    <w:p w:rsidR="00ED7599" w:rsidRPr="00ED7599" w:rsidRDefault="00ED7599" w:rsidP="00ED7599">
      <w:pPr>
        <w:widowControl w:val="0"/>
        <w:autoSpaceDE w:val="0"/>
        <w:autoSpaceDN w:val="0"/>
        <w:adjustRightInd w:val="0"/>
        <w:spacing w:before="480" w:after="0" w:line="240" w:lineRule="auto"/>
        <w:ind w:left="640" w:hanging="640"/>
        <w:rPr>
          <w:rFonts w:ascii="Cambria" w:hAnsi="Cambria" w:cs="Times New Roman"/>
          <w:noProof/>
          <w:sz w:val="28"/>
          <w:szCs w:val="24"/>
        </w:rPr>
      </w:pPr>
      <w:r w:rsidRPr="00ED7599">
        <w:rPr>
          <w:rFonts w:ascii="Cambria" w:hAnsi="Cambria" w:cs="Times New Roman"/>
          <w:noProof/>
          <w:sz w:val="28"/>
          <w:szCs w:val="24"/>
        </w:rPr>
        <w:t>[9]</w:t>
      </w:r>
      <w:r w:rsidRPr="00ED7599">
        <w:rPr>
          <w:rFonts w:ascii="Cambria" w:hAnsi="Cambria" w:cs="Times New Roman"/>
          <w:noProof/>
          <w:sz w:val="28"/>
          <w:szCs w:val="24"/>
        </w:rPr>
        <w:tab/>
        <w:t xml:space="preserve">V. Ungvichian and R. Aina, “A Study of Inexpensive Stable Conducted/Radiated Emission Sources Suitable for the EMC Directives,” in </w:t>
      </w:r>
      <w:r w:rsidRPr="00ED7599">
        <w:rPr>
          <w:rFonts w:ascii="Cambria" w:hAnsi="Cambria" w:cs="Times New Roman"/>
          <w:i/>
          <w:iCs/>
          <w:noProof/>
          <w:sz w:val="28"/>
          <w:szCs w:val="24"/>
        </w:rPr>
        <w:t>2006 International RF and Microwave Conference</w:t>
      </w:r>
      <w:r w:rsidRPr="00ED7599">
        <w:rPr>
          <w:rFonts w:ascii="Cambria" w:hAnsi="Cambria" w:cs="Times New Roman"/>
          <w:noProof/>
          <w:sz w:val="28"/>
          <w:szCs w:val="24"/>
        </w:rPr>
        <w:t>, 2006, pp. 296–300.</w:t>
      </w:r>
    </w:p>
    <w:p w:rsidR="00ED7599" w:rsidRPr="00ED7599" w:rsidRDefault="00ED7599" w:rsidP="00ED7599">
      <w:pPr>
        <w:widowControl w:val="0"/>
        <w:autoSpaceDE w:val="0"/>
        <w:autoSpaceDN w:val="0"/>
        <w:adjustRightInd w:val="0"/>
        <w:spacing w:before="480" w:after="0" w:line="240" w:lineRule="auto"/>
        <w:ind w:left="640" w:hanging="640"/>
        <w:rPr>
          <w:rFonts w:ascii="Cambria" w:hAnsi="Cambria"/>
          <w:noProof/>
          <w:sz w:val="28"/>
        </w:rPr>
      </w:pPr>
      <w:r w:rsidRPr="00ED7599">
        <w:rPr>
          <w:rFonts w:ascii="Cambria" w:hAnsi="Cambria" w:cs="Times New Roman"/>
          <w:noProof/>
          <w:sz w:val="28"/>
          <w:szCs w:val="24"/>
        </w:rPr>
        <w:t>[10]</w:t>
      </w:r>
      <w:r w:rsidRPr="00ED7599">
        <w:rPr>
          <w:rFonts w:ascii="Cambria" w:hAnsi="Cambria" w:cs="Times New Roman"/>
          <w:noProof/>
          <w:sz w:val="28"/>
          <w:szCs w:val="24"/>
        </w:rPr>
        <w:tab/>
        <w:t>L. Martin, “A Simple Low-Cost Comb Generator Frequency Calibrator,” pp. 78–82, 1988.</w:t>
      </w:r>
    </w:p>
    <w:p w:rsidR="00E54BEB" w:rsidRPr="00E54BEB" w:rsidRDefault="00474B00" w:rsidP="00ED7599">
      <w:pPr>
        <w:widowControl w:val="0"/>
        <w:autoSpaceDE w:val="0"/>
        <w:autoSpaceDN w:val="0"/>
        <w:adjustRightInd w:val="0"/>
        <w:spacing w:before="480" w:after="0" w:line="240" w:lineRule="auto"/>
        <w:ind w:left="640" w:hanging="640"/>
        <w:rPr>
          <w:rFonts w:asciiTheme="majorHAnsi" w:hAnsiTheme="majorHAnsi" w:cstheme="majorBidi"/>
          <w:sz w:val="28"/>
          <w:szCs w:val="28"/>
        </w:rPr>
      </w:pPr>
      <w:r>
        <w:fldChar w:fldCharType="end"/>
      </w:r>
    </w:p>
    <w:sectPr w:rsidR="00E54BEB" w:rsidRPr="00E54BEB" w:rsidSect="00D123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FF5268"/>
    <w:multiLevelType w:val="multilevel"/>
    <w:tmpl w:val="10805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22CE3"/>
    <w:rsid w:val="000937A1"/>
    <w:rsid w:val="00151DE2"/>
    <w:rsid w:val="00195831"/>
    <w:rsid w:val="00197575"/>
    <w:rsid w:val="00200AA1"/>
    <w:rsid w:val="002655B1"/>
    <w:rsid w:val="002E57A1"/>
    <w:rsid w:val="002E663C"/>
    <w:rsid w:val="00322CE3"/>
    <w:rsid w:val="00334A79"/>
    <w:rsid w:val="00340A2B"/>
    <w:rsid w:val="00355E2A"/>
    <w:rsid w:val="00366A6B"/>
    <w:rsid w:val="00386D30"/>
    <w:rsid w:val="003961A6"/>
    <w:rsid w:val="003E5923"/>
    <w:rsid w:val="00444925"/>
    <w:rsid w:val="004714EB"/>
    <w:rsid w:val="00474B00"/>
    <w:rsid w:val="00503C62"/>
    <w:rsid w:val="00507DFC"/>
    <w:rsid w:val="005654A9"/>
    <w:rsid w:val="005B59D0"/>
    <w:rsid w:val="005C6311"/>
    <w:rsid w:val="005D6B9D"/>
    <w:rsid w:val="0061454E"/>
    <w:rsid w:val="00661E0B"/>
    <w:rsid w:val="006679E6"/>
    <w:rsid w:val="006A3E62"/>
    <w:rsid w:val="006C48C3"/>
    <w:rsid w:val="006D0972"/>
    <w:rsid w:val="006F0E9E"/>
    <w:rsid w:val="00717BB7"/>
    <w:rsid w:val="007630AC"/>
    <w:rsid w:val="00821A9D"/>
    <w:rsid w:val="008308FB"/>
    <w:rsid w:val="008528A4"/>
    <w:rsid w:val="00872EED"/>
    <w:rsid w:val="008F14B4"/>
    <w:rsid w:val="0092092D"/>
    <w:rsid w:val="00927EAD"/>
    <w:rsid w:val="00964316"/>
    <w:rsid w:val="009C3983"/>
    <w:rsid w:val="009D6106"/>
    <w:rsid w:val="009E078C"/>
    <w:rsid w:val="009E4D86"/>
    <w:rsid w:val="00A168E0"/>
    <w:rsid w:val="00AA77D2"/>
    <w:rsid w:val="00AF31AF"/>
    <w:rsid w:val="00B14BD3"/>
    <w:rsid w:val="00BA00E7"/>
    <w:rsid w:val="00BC66F5"/>
    <w:rsid w:val="00BD27CF"/>
    <w:rsid w:val="00BE6385"/>
    <w:rsid w:val="00C02D8D"/>
    <w:rsid w:val="00C16FA2"/>
    <w:rsid w:val="00C66D4F"/>
    <w:rsid w:val="00CA3EAD"/>
    <w:rsid w:val="00D05355"/>
    <w:rsid w:val="00D1232C"/>
    <w:rsid w:val="00D24EAE"/>
    <w:rsid w:val="00D27455"/>
    <w:rsid w:val="00D35C5F"/>
    <w:rsid w:val="00D45CBB"/>
    <w:rsid w:val="00D63588"/>
    <w:rsid w:val="00DE49FF"/>
    <w:rsid w:val="00E17D91"/>
    <w:rsid w:val="00E40529"/>
    <w:rsid w:val="00E54BEB"/>
    <w:rsid w:val="00ED7599"/>
    <w:rsid w:val="00F65E6E"/>
    <w:rsid w:val="00FB466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32C"/>
  </w:style>
  <w:style w:type="paragraph" w:styleId="Heading1">
    <w:name w:val="heading 1"/>
    <w:basedOn w:val="Normal"/>
    <w:next w:val="Normal"/>
    <w:link w:val="Heading1Char"/>
    <w:uiPriority w:val="9"/>
    <w:qFormat/>
    <w:rsid w:val="00322C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58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CE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4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EB"/>
    <w:rPr>
      <w:rFonts w:ascii="Tahoma" w:hAnsi="Tahoma" w:cs="Tahoma"/>
      <w:sz w:val="16"/>
      <w:szCs w:val="16"/>
    </w:rPr>
  </w:style>
  <w:style w:type="character" w:customStyle="1" w:styleId="Heading2Char">
    <w:name w:val="Heading 2 Char"/>
    <w:basedOn w:val="DefaultParagraphFont"/>
    <w:link w:val="Heading2"/>
    <w:uiPriority w:val="9"/>
    <w:rsid w:val="0019583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C0F82E-61E5-4C1B-B28C-159524E77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8196</TotalTime>
  <Pages>5</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22</cp:revision>
  <dcterms:created xsi:type="dcterms:W3CDTF">2017-02-28T01:04:00Z</dcterms:created>
  <dcterms:modified xsi:type="dcterms:W3CDTF">2017-06-13T11:07:00Z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elektro_ub@yahoo.com@www.mendeley.com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