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jc w:val="right"/>
        <w:rPr/>
      </w:pPr>
      <w:r>
        <w:rPr>
          <w:rStyle w:val="StrongEmphasis"/>
          <w:rFonts w:ascii="Arial" w:hAnsi="Arial"/>
        </w:rPr>
        <w:t>Jorge Adrián Padilla Velasco</w:t>
      </w:r>
    </w:p>
    <w:p>
      <w:pPr>
        <w:pStyle w:val="TextBody"/>
        <w:spacing w:lineRule="auto" w:line="240"/>
        <w:jc w:val="right"/>
        <w:rPr/>
      </w:pPr>
      <w:r>
        <w:rPr>
          <w:rStyle w:val="StrongEmphasis"/>
          <w:rFonts w:ascii="Arial" w:hAnsi="Arial"/>
        </w:rPr>
        <w:t>A00570894</w:t>
      </w:r>
    </w:p>
    <w:p>
      <w:pPr>
        <w:pStyle w:val="TextBody"/>
        <w:spacing w:lineRule="auto" w:line="240"/>
        <w:jc w:val="right"/>
        <w:rPr/>
      </w:pPr>
      <w:r>
        <w:rPr>
          <w:rStyle w:val="StrongEmphasis"/>
          <w:rFonts w:ascii="Arial" w:hAnsi="Arial"/>
        </w:rPr>
        <w:t>February 22</w:t>
      </w:r>
      <w:r>
        <w:rPr>
          <w:rStyle w:val="StrongEmphasis"/>
          <w:rFonts w:ascii="Arial" w:hAnsi="Arial"/>
          <w:vertAlign w:val="superscript"/>
        </w:rPr>
        <w:t>nd</w:t>
      </w:r>
      <w:r>
        <w:rPr>
          <w:rStyle w:val="StrongEmphasis"/>
          <w:rFonts w:ascii="Arial" w:hAnsi="Arial"/>
        </w:rPr>
        <w:t xml:space="preserve"> 2018</w:t>
      </w:r>
    </w:p>
    <w:p>
      <w:pPr>
        <w:pStyle w:val="TextBody"/>
        <w:spacing w:lineRule="auto" w:line="240"/>
        <w:jc w:val="center"/>
        <w:rPr/>
      </w:pPr>
      <w:r>
        <w:rPr>
          <w:rStyle w:val="StrongEmphasis"/>
          <w:rFonts w:ascii="Arial" w:hAnsi="Arial"/>
        </w:rPr>
        <w:t>Programming Languages Basics</w:t>
      </w:r>
    </w:p>
    <w:p>
      <w:pPr>
        <w:pStyle w:val="TextBody"/>
        <w:jc w:val="both"/>
        <w:rPr>
          <w:rStyle w:val="StrongEmphasis"/>
          <w:rFonts w:ascii="Arial" w:hAnsi="Arial"/>
        </w:rPr>
      </w:pPr>
      <w:r>
        <w:rPr/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</w:rPr>
        <w:t>1. What is the difference between machine language and assembly language?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 xml:space="preserve">Machine language consists of sequence of binary digits (0s and 1s). This is the only language the CPU understands. </w:t>
      </w:r>
      <w:r>
        <w:rPr>
          <w:rStyle w:val="StrongEmphasis"/>
          <w:rFonts w:ascii="Arial" w:hAnsi="Arial"/>
          <w:b w:val="false"/>
          <w:bCs w:val="false"/>
        </w:rPr>
        <w:t>On the other hand, assembly language allows a programmer to type a program as readable text for a human, using names and symbols to tell the computer what they want it to do. This makes assembly language much less tedious than programming directly in binary code.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</w:rPr>
        <w:t>2. In what way(s) are high-level languages an improvement on assembly language?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They are easier to learn and understand for humans. You can work on the hardware without getting all the way down into the bits (avoid programming in Assembly language).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</w:rPr>
        <w:t>3. In what circumstances does it still make sense to program in assembler?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When optimization is of the essence, or when you want to debug in a really low level to finally understand what’s wrong with your program. It also is useful when you want to learn how to think and understand how a machine works, where you can get a different perspective of how some things work.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</w:rPr>
        <w:t>4. Why are there so many programming languages?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There are five main reasons, which are: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Evolution – we’ve learned better ways of doing things over time.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Socioeconomic factors: proprietary interests, commercial advantage.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Orientation towards special purposes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Orientation towards special hardware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Diverse ideas about what is pleasant to use.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</w:rPr>
        <w:t>5. What makes a programming language successful?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 xml:space="preserve">A successful programming language </w:t>
      </w:r>
      <w:r>
        <w:rPr>
          <w:rStyle w:val="StrongEmphasis"/>
          <w:rFonts w:ascii="Arial" w:hAnsi="Arial"/>
          <w:b w:val="false"/>
          <w:bCs w:val="false"/>
        </w:rPr>
        <w:t>has the following characteristics: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Easy to learn.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Easy to express things, easy use once fluent, powerful.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Easy to implement.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 xml:space="preserve">Possible to compile </w:t>
      </w:r>
      <w:r>
        <w:rPr>
          <w:rStyle w:val="StrongEmphasis"/>
          <w:rFonts w:ascii="Arial" w:hAnsi="Arial"/>
          <w:b w:val="false"/>
          <w:bCs w:val="false"/>
        </w:rPr>
        <w:t>code very good.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Backing a powerful sponsor.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Wide dissemination at minimal cost.</w:t>
      </w:r>
    </w:p>
    <w:p>
      <w:pPr>
        <w:pStyle w:val="TextBody"/>
        <w:jc w:val="both"/>
        <w:rPr>
          <w:rStyle w:val="StrongEmphasis"/>
          <w:rFonts w:ascii="Arial" w:hAnsi="Arial"/>
        </w:rPr>
      </w:pPr>
      <w:r>
        <w:rPr/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</w:rPr>
        <w:t>6. Name 2 languages in each of the following categories: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</w:rPr>
      </w:pPr>
      <w:r>
        <w:rPr>
          <w:rFonts w:ascii="Arial" w:hAnsi="Arial"/>
        </w:rPr>
        <w:t xml:space="preserve">Von Neumann </w:t>
      </w:r>
    </w:p>
    <w:p>
      <w:pPr>
        <w:pStyle w:val="TextBody"/>
        <w:numPr>
          <w:ilvl w:val="0"/>
          <w:numId w:val="4"/>
        </w:numPr>
        <w:spacing w:before="0" w:after="0"/>
        <w:jc w:val="both"/>
        <w:rPr>
          <w:rFonts w:ascii="Arial" w:hAnsi="Arial"/>
        </w:rPr>
      </w:pPr>
      <w:r>
        <w:rPr>
          <w:rFonts w:ascii="Arial" w:hAnsi="Arial"/>
        </w:rPr>
        <w:t>Fortran</w:t>
      </w:r>
    </w:p>
    <w:p>
      <w:pPr>
        <w:pStyle w:val="TextBody"/>
        <w:numPr>
          <w:ilvl w:val="0"/>
          <w:numId w:val="4"/>
        </w:numPr>
        <w:spacing w:before="0" w:after="0"/>
        <w:jc w:val="both"/>
        <w:rPr>
          <w:rFonts w:ascii="Arial" w:hAnsi="Arial"/>
        </w:rPr>
      </w:pPr>
      <w:r>
        <w:rPr>
          <w:rFonts w:ascii="Arial" w:hAnsi="Arial"/>
        </w:rPr>
        <w:t>C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</w:rPr>
      </w:pPr>
      <w:r>
        <w:rPr>
          <w:rFonts w:ascii="Arial" w:hAnsi="Arial"/>
        </w:rPr>
        <w:t xml:space="preserve">Functional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jc w:val="both"/>
        <w:rPr>
          <w:rFonts w:ascii="Arial" w:hAnsi="Arial"/>
        </w:rPr>
      </w:pPr>
      <w:r>
        <w:rPr>
          <w:rFonts w:ascii="Arial" w:hAnsi="Arial"/>
        </w:rPr>
        <w:t>Haskell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jc w:val="both"/>
        <w:rPr>
          <w:rFonts w:ascii="Arial" w:hAnsi="Arial"/>
        </w:rPr>
      </w:pPr>
      <w:r>
        <w:rPr>
          <w:rFonts w:ascii="Arial" w:hAnsi="Arial"/>
        </w:rPr>
        <w:t>Mercury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</w:rPr>
      </w:pPr>
      <w:r>
        <w:rPr>
          <w:rFonts w:ascii="Arial" w:hAnsi="Arial"/>
        </w:rPr>
        <w:t xml:space="preserve">Object-oriented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Simula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jc w:val="both"/>
        <w:rPr>
          <w:rFonts w:ascii="Arial" w:hAnsi="Arial"/>
        </w:rPr>
      </w:pPr>
      <w:r>
        <w:rPr>
          <w:rFonts w:ascii="Arial" w:hAnsi="Arial"/>
        </w:rPr>
        <w:t>Smalltalk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</w:rPr>
      </w:pPr>
      <w:r>
        <w:rPr>
          <w:rFonts w:ascii="Arial" w:hAnsi="Arial"/>
        </w:rPr>
        <w:t xml:space="preserve">Logic languages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Prolog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Answer Set Programming (ASP)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jc w:val="both"/>
        <w:rPr>
          <w:rFonts w:ascii="Arial" w:hAnsi="Arial"/>
        </w:rPr>
      </w:pPr>
      <w:r>
        <w:rPr>
          <w:rFonts w:ascii="Arial" w:hAnsi="Arial"/>
        </w:rPr>
        <w:t xml:space="preserve">Concurrent languages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Alef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Join Java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</w:rPr>
        <w:t>7. What distinguishes declarative languages from imperative languages?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Delcarative languages are used for functional programming (Scheme, ML, pure Lisp, FP) and for logic, constrained-based programming (Prolog, VisiCalc, RPG). While imperative languages</w:t>
      </w:r>
      <w:r>
        <w:rPr>
          <w:rStyle w:val="StrongEmphasis"/>
          <w:rFonts w:ascii="Arial" w:hAnsi="Arial"/>
          <w:b w:val="false"/>
          <w:bCs w:val="false"/>
        </w:rPr>
        <w:t xml:space="preserve"> </w:t>
      </w:r>
      <w:r>
        <w:rPr>
          <w:rStyle w:val="StrongEmphasis"/>
          <w:rFonts w:ascii="Arial" w:hAnsi="Arial"/>
          <w:b w:val="false"/>
          <w:bCs w:val="false"/>
        </w:rPr>
        <w:t xml:space="preserve">are used in von Neuman arquitectures (Fortran, Pascal, Basic, C), Object-Oriented Programming (Smalltalk, Eiffel, C++), and some of them are scripting languages (Perl Python, JavaScript, PHP). 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</w:rPr>
        <w:t>8. What organization spearheaded the development of Ada?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U.S. Department of Defense.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</w:rPr>
        <w:t>9. What is generally considered the first high-level programming language?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FORTRAN.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</w:rPr>
        <w:t>10. What was one of the first functional languages?</w:t>
      </w:r>
    </w:p>
    <w:p>
      <w:pPr>
        <w:pStyle w:val="TextBody"/>
        <w:jc w:val="both"/>
        <w:rPr/>
      </w:pPr>
      <w:r>
        <w:rPr>
          <w:rStyle w:val="StrongEmphasis"/>
          <w:rFonts w:ascii="Arial" w:hAnsi="Arial"/>
          <w:b w:val="false"/>
          <w:bCs w:val="false"/>
        </w:rPr>
        <w:t>LISP.</w:t>
      </w:r>
    </w:p>
    <w:p>
      <w:pPr>
        <w:pStyle w:val="TextBody"/>
        <w:jc w:val="both"/>
        <w:rPr>
          <w:rStyle w:val="StrongEmphasis"/>
          <w:rFonts w:ascii="Arial" w:hAnsi="Arial"/>
        </w:rPr>
      </w:pPr>
      <w:r>
        <w:rPr/>
      </w:r>
    </w:p>
    <w:p>
      <w:pPr>
        <w:pStyle w:val="TextBody"/>
        <w:jc w:val="both"/>
        <w:rPr>
          <w:rStyle w:val="StrongEmphasis"/>
          <w:rFonts w:ascii="Arial" w:hAnsi="Arial"/>
        </w:rPr>
      </w:pPr>
      <w:r>
        <w:rPr/>
      </w:r>
    </w:p>
    <w:p>
      <w:pPr>
        <w:pStyle w:val="TextBody"/>
        <w:jc w:val="both"/>
        <w:rPr>
          <w:rStyle w:val="StrongEmphasis"/>
          <w:rFonts w:ascii="Arial" w:hAnsi="Arial"/>
        </w:rPr>
      </w:pPr>
      <w:r>
        <w:rPr/>
      </w:r>
    </w:p>
    <w:p>
      <w:pPr>
        <w:pStyle w:val="TextBody"/>
        <w:jc w:val="both"/>
        <w:rPr>
          <w:rStyle w:val="StrongEmphasis"/>
          <w:rFonts w:ascii="Arial" w:hAnsi="Arial"/>
        </w:rPr>
      </w:pPr>
      <w:r>
        <w:rPr/>
      </w:r>
    </w:p>
    <w:p>
      <w:pPr>
        <w:pStyle w:val="TextBody"/>
        <w:jc w:val="both"/>
        <w:rPr>
          <w:rStyle w:val="StrongEmphasis"/>
          <w:rFonts w:ascii="Arial" w:hAnsi="Arial"/>
        </w:rPr>
      </w:pPr>
      <w:r>
        <w:rPr/>
      </w:r>
    </w:p>
    <w:p>
      <w:pPr>
        <w:pStyle w:val="TextBody"/>
        <w:jc w:val="both"/>
        <w:rPr>
          <w:rStyle w:val="StrongEmphasis"/>
          <w:rFonts w:ascii="Arial" w:hAnsi="Arial"/>
        </w:rPr>
      </w:pPr>
      <w:r>
        <w:rPr/>
      </w:r>
    </w:p>
    <w:p>
      <w:pPr>
        <w:pStyle w:val="TextBody"/>
        <w:jc w:val="center"/>
        <w:rPr>
          <w:rStyle w:val="StrongEmphasis"/>
          <w:rFonts w:ascii="Arial" w:hAnsi="Arial"/>
        </w:rPr>
      </w:pPr>
      <w:r>
        <w:rPr/>
      </w:r>
    </w:p>
    <w:p>
      <w:pPr>
        <w:pStyle w:val="TextBody"/>
        <w:jc w:val="center"/>
        <w:rPr>
          <w:rStyle w:val="StrongEmphasis"/>
          <w:rFonts w:ascii="Arial" w:hAnsi="Arial"/>
        </w:rPr>
      </w:pPr>
      <w:r>
        <w:rPr/>
      </w:r>
    </w:p>
    <w:p>
      <w:pPr>
        <w:pStyle w:val="TextBody"/>
        <w:jc w:val="center"/>
        <w:rPr/>
      </w:pPr>
      <w:r>
        <w:rPr>
          <w:rStyle w:val="StrongEmphasis"/>
          <w:rFonts w:ascii="Arial" w:hAnsi="Arial"/>
        </w:rPr>
        <w:t>References</w:t>
      </w:r>
    </w:p>
    <w:p>
      <w:pPr>
        <w:pStyle w:val="TextBody"/>
        <w:jc w:val="center"/>
        <w:rPr>
          <w:rStyle w:val="StrongEmphasis"/>
          <w:rFonts w:ascii="Arial" w:hAnsi="Arial"/>
        </w:rPr>
      </w:pPr>
      <w:r>
        <w:rPr/>
      </w:r>
    </w:p>
    <w:p>
      <w:pPr>
        <w:pStyle w:val="TextBody"/>
        <w:jc w:val="both"/>
        <w:rPr/>
      </w:pPr>
      <w:hyperlink r:id="rId2">
        <w:r>
          <w:rPr>
            <w:rStyle w:val="StrongEmphasis"/>
            <w:rFonts w:ascii="Arial" w:hAnsi="Arial"/>
            <w:b w:val="false"/>
            <w:bCs w:val="false"/>
            <w:u w:val="single"/>
          </w:rPr>
          <w:t>https://www.quora.com/What-is-the-the-difference-between-assembly-language-and-machine-language</w:t>
        </w:r>
      </w:hyperlink>
    </w:p>
    <w:p>
      <w:pPr>
        <w:pStyle w:val="TextBody"/>
        <w:jc w:val="both"/>
        <w:rPr/>
      </w:pPr>
      <w:r>
        <w:rPr>
          <w:rStyle w:val="StrongEmphasis"/>
          <w:rFonts w:ascii="Arial" w:hAnsi="Arial"/>
          <w:b w:val="false"/>
          <w:bCs w:val="false"/>
          <w:u w:val="none"/>
        </w:rPr>
        <w:t>Schoology slides from “Introduction – Programming Language Pragmatics.pdf” file from the Programming Languages Course.</w:t>
      </w:r>
    </w:p>
    <w:p>
      <w:pPr>
        <w:pStyle w:val="TextBody"/>
        <w:jc w:val="both"/>
        <w:rPr/>
      </w:pPr>
      <w:hyperlink r:id="rId3">
        <w:r>
          <w:rPr>
            <w:rStyle w:val="StrongEmphasis"/>
            <w:rFonts w:ascii="Arial" w:hAnsi="Arial"/>
            <w:b w:val="false"/>
            <w:bCs w:val="false"/>
            <w:u w:val="single"/>
          </w:rPr>
          <w:t>https://www.quora.com/Is-learning-Assembly-language-programming-necessary-for-a-successful-computer-science-and-engineering-career</w:t>
        </w:r>
      </w:hyperlink>
    </w:p>
    <w:p>
      <w:pPr>
        <w:pStyle w:val="TextBody"/>
        <w:jc w:val="both"/>
        <w:rPr/>
      </w:pPr>
      <w:hyperlink r:id="rId4">
        <w:r>
          <w:rPr>
            <w:rStyle w:val="StrongEmphasis"/>
            <w:rFonts w:ascii="Arial" w:hAnsi="Arial"/>
            <w:b w:val="false"/>
            <w:bCs w:val="false"/>
            <w:u w:val="single"/>
          </w:rPr>
          <w:t>https://en.wikipedia.org/wiki/Von_Neumann_programming_languages</w:t>
        </w:r>
      </w:hyperlink>
    </w:p>
    <w:p>
      <w:pPr>
        <w:pStyle w:val="TextBody"/>
        <w:jc w:val="both"/>
        <w:rPr/>
      </w:pPr>
      <w:hyperlink r:id="rId5">
        <w:r>
          <w:rPr>
            <w:rStyle w:val="StrongEmphasis"/>
            <w:rFonts w:ascii="Arial" w:hAnsi="Arial"/>
            <w:b w:val="false"/>
            <w:bCs w:val="false"/>
            <w:u w:val="single"/>
          </w:rPr>
          <w:t>https://softwareengineering.stackexchange.com/questions/25056/purest-functional-programming-languages</w:t>
        </w:r>
      </w:hyperlink>
    </w:p>
    <w:p>
      <w:pPr>
        <w:pStyle w:val="TextBody"/>
        <w:jc w:val="both"/>
        <w:rPr/>
      </w:pPr>
      <w:hyperlink r:id="rId6">
        <w:r>
          <w:rPr>
            <w:rStyle w:val="StrongEmphasis"/>
            <w:rFonts w:ascii="Arial" w:hAnsi="Arial"/>
            <w:b w:val="false"/>
            <w:bCs w:val="false"/>
            <w:u w:val="single"/>
          </w:rPr>
          <w:t>https://en.wikipedia.org/wiki/Logic_programming</w:t>
        </w:r>
      </w:hyperlink>
    </w:p>
    <w:p>
      <w:pPr>
        <w:pStyle w:val="TextBody"/>
        <w:jc w:val="both"/>
        <w:rPr/>
      </w:pPr>
      <w:hyperlink r:id="rId7">
        <w:r>
          <w:rPr>
            <w:rStyle w:val="StrongEmphasis"/>
            <w:rFonts w:ascii="Arial" w:hAnsi="Arial"/>
            <w:b w:val="false"/>
            <w:bCs w:val="false"/>
            <w:u w:val="single"/>
          </w:rPr>
          <w:t>https://en.wikipedia.org/wiki/Concurrent_computing</w:t>
        </w:r>
      </w:hyperlink>
    </w:p>
    <w:p>
      <w:pPr>
        <w:pStyle w:val="TextBody"/>
        <w:jc w:val="both"/>
        <w:rPr/>
      </w:pPr>
      <w:hyperlink r:id="rId8">
        <w:r>
          <w:rPr>
            <w:rStyle w:val="StrongEmphasis"/>
            <w:rFonts w:ascii="Arial" w:hAnsi="Arial"/>
            <w:b w:val="false"/>
            <w:bCs w:val="false"/>
            <w:u w:val="single"/>
          </w:rPr>
          <w:t>https://en.wikipedia.org/wiki/Ada_(programming_language</w:t>
        </w:r>
      </w:hyperlink>
      <w:r>
        <w:rPr>
          <w:rStyle w:val="StrongEmphasis"/>
          <w:rFonts w:ascii="Arial" w:hAnsi="Arial"/>
          <w:b w:val="false"/>
          <w:bCs w:val="false"/>
          <w:u w:val="single"/>
        </w:rPr>
        <w:t>)</w:t>
      </w:r>
    </w:p>
    <w:p>
      <w:pPr>
        <w:pStyle w:val="TextBody"/>
        <w:jc w:val="both"/>
        <w:rPr/>
      </w:pPr>
      <w:hyperlink r:id="rId9">
        <w:r>
          <w:rPr>
            <w:rStyle w:val="StrongEmphasis"/>
            <w:rFonts w:ascii="Arial" w:hAnsi="Arial"/>
            <w:b w:val="false"/>
            <w:bCs w:val="false"/>
            <w:u w:val="single"/>
          </w:rPr>
          <w:t>https://www.quora.com/How-was-the-first-high-level-programming-language-developed</w:t>
        </w:r>
      </w:hyperlink>
    </w:p>
    <w:p>
      <w:pPr>
        <w:pStyle w:val="TextBody"/>
        <w:jc w:val="both"/>
        <w:rPr/>
      </w:pPr>
      <w:hyperlink r:id="rId10">
        <w:r>
          <w:rPr>
            <w:rStyle w:val="StrongEmphasis"/>
            <w:rFonts w:ascii="Arial" w:hAnsi="Arial"/>
            <w:b w:val="false"/>
            <w:bCs w:val="false"/>
            <w:u w:val="single"/>
          </w:rPr>
          <w:t>http://www.cse.psu.edu/~gxt29//historyOfFP/historyOfFP.html</w:t>
        </w:r>
      </w:hyperlink>
    </w:p>
    <w:p>
      <w:pPr>
        <w:pStyle w:val="TextBody"/>
        <w:jc w:val="both"/>
        <w:rPr>
          <w:rStyle w:val="StrongEmphasis"/>
          <w:rFonts w:ascii="Arial" w:hAnsi="Arial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jc w:val="both"/>
        <w:rPr>
          <w:rStyle w:val="StrongEmphasis"/>
          <w:rFonts w:ascii="Arial" w:hAnsi="Arial"/>
          <w:b w:val="false"/>
          <w:b w:val="false"/>
          <w:bCs w:val="false"/>
          <w:u w:val="single"/>
        </w:rPr>
      </w:pPr>
      <w:r>
        <w:rPr/>
      </w:r>
    </w:p>
    <w:p>
      <w:pPr>
        <w:pStyle w:val="TextBody"/>
        <w:jc w:val="both"/>
        <w:rPr>
          <w:rStyle w:val="StrongEmphasis"/>
          <w:rFonts w:ascii="Arial" w:hAnsi="Arial"/>
          <w:b w:val="false"/>
          <w:b w:val="false"/>
          <w:bCs w:val="false"/>
          <w:u w:val="single"/>
        </w:rPr>
      </w:pPr>
      <w:r>
        <w:rPr/>
      </w:r>
    </w:p>
    <w:p>
      <w:pPr>
        <w:pStyle w:val="TextBody"/>
        <w:jc w:val="both"/>
        <w:rPr>
          <w:rStyle w:val="StrongEmphasis"/>
          <w:rFonts w:ascii="Arial" w:hAnsi="Arial"/>
          <w:b w:val="false"/>
          <w:b w:val="false"/>
          <w:bCs w:val="false"/>
          <w:u w:val="single"/>
        </w:rPr>
      </w:pPr>
      <w:r>
        <w:rPr/>
      </w:r>
    </w:p>
    <w:p>
      <w:pPr>
        <w:pStyle w:val="TextBody"/>
        <w:jc w:val="both"/>
        <w:rPr>
          <w:rStyle w:val="StrongEmphasis"/>
          <w:rFonts w:ascii="Arial" w:hAnsi="Arial"/>
          <w:b w:val="false"/>
          <w:b w:val="false"/>
          <w:bCs w:val="false"/>
          <w:u w:val="single"/>
        </w:rPr>
      </w:pPr>
      <w:r>
        <w:rPr/>
      </w:r>
    </w:p>
    <w:p>
      <w:pPr>
        <w:pStyle w:val="TextBody"/>
        <w:jc w:val="both"/>
        <w:rPr>
          <w:rStyle w:val="StrongEmphasis"/>
          <w:rFonts w:ascii="Arial" w:hAnsi="Arial"/>
          <w:b w:val="false"/>
          <w:b w:val="false"/>
          <w:bCs w:val="false"/>
          <w:u w:val="single"/>
        </w:rPr>
      </w:pPr>
      <w:r>
        <w:rPr/>
      </w:r>
    </w:p>
    <w:p>
      <w:pPr>
        <w:pStyle w:val="TextBody"/>
        <w:jc w:val="both"/>
        <w:rPr>
          <w:rStyle w:val="StrongEmphasis"/>
          <w:rFonts w:ascii="Arial" w:hAnsi="Arial"/>
          <w:b w:val="false"/>
          <w:b w:val="false"/>
          <w:bCs w:val="false"/>
          <w:u w:val="single"/>
        </w:rPr>
      </w:pPr>
      <w:r>
        <w:rPr/>
      </w:r>
    </w:p>
    <w:p>
      <w:pPr>
        <w:pStyle w:val="TextBody"/>
        <w:jc w:val="both"/>
        <w:rPr>
          <w:rStyle w:val="StrongEmphasis"/>
          <w:rFonts w:ascii="Arial" w:hAnsi="Arial"/>
          <w:b w:val="false"/>
          <w:b w:val="false"/>
          <w:bCs w:val="false"/>
          <w:u w:val="single"/>
        </w:rPr>
      </w:pPr>
      <w:r>
        <w:rPr/>
      </w:r>
    </w:p>
    <w:p>
      <w:pPr>
        <w:pStyle w:val="TextBody"/>
        <w:jc w:val="both"/>
        <w:rPr>
          <w:rStyle w:val="StrongEmphasis"/>
          <w:rFonts w:ascii="Arial" w:hAnsi="Arial"/>
          <w:b w:val="false"/>
          <w:b w:val="false"/>
          <w:bCs w:val="false"/>
          <w:u w:val="single"/>
        </w:rPr>
      </w:pPr>
      <w:r>
        <w:rPr/>
      </w:r>
    </w:p>
    <w:p>
      <w:pPr>
        <w:pStyle w:val="TextBody"/>
        <w:jc w:val="both"/>
        <w:rPr>
          <w:rStyle w:val="StrongEmphasis"/>
          <w:rFonts w:ascii="Arial" w:hAnsi="Arial"/>
        </w:rPr>
      </w:pPr>
      <w:r>
        <w:rPr/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(%2)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(%6)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(%7)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(%8)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(%9)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quora.com/What-is-the-the-difference-between-assembly-language-and-machine-language" TargetMode="External"/><Relationship Id="rId3" Type="http://schemas.openxmlformats.org/officeDocument/2006/relationships/hyperlink" Target="https://www.quora.com/Is-learning-Assembly-language-programming-necessary-for-a-successful-computer-science-and-engineering-career" TargetMode="External"/><Relationship Id="rId4" Type="http://schemas.openxmlformats.org/officeDocument/2006/relationships/hyperlink" Target="https://en.wikipedia.org/wiki/Von_Neumann_programming_languages" TargetMode="External"/><Relationship Id="rId5" Type="http://schemas.openxmlformats.org/officeDocument/2006/relationships/hyperlink" Target="https://softwareengineering.stackexchange.com/questions/25056/purest-functional-programming-languages" TargetMode="External"/><Relationship Id="rId6" Type="http://schemas.openxmlformats.org/officeDocument/2006/relationships/hyperlink" Target="https://en.wikipedia.org/wiki/Logic_programming" TargetMode="External"/><Relationship Id="rId7" Type="http://schemas.openxmlformats.org/officeDocument/2006/relationships/hyperlink" Target="https://en.wikipedia.org/wiki/Concurrent_computing" TargetMode="External"/><Relationship Id="rId8" Type="http://schemas.openxmlformats.org/officeDocument/2006/relationships/hyperlink" Target="https://en.wikipedia.org/wiki/Ada_(programming_language" TargetMode="External"/><Relationship Id="rId9" Type="http://schemas.openxmlformats.org/officeDocument/2006/relationships/hyperlink" Target="https://www.quora.com/How-was-the-first-high-level-programming-language-developed" TargetMode="External"/><Relationship Id="rId10" Type="http://schemas.openxmlformats.org/officeDocument/2006/relationships/hyperlink" Target="http://www.cse.psu.edu/~gxt29//historyOfFP/historyOfFP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LibreOffice/6.0.3.2$Linux_X86_64 LibreOffice_project/00m0$Build-2</Application>
  <Pages>3</Pages>
  <Words>459</Words>
  <Characters>3152</Characters>
  <CharactersWithSpaces>3538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2018-08-22T21:03:19Z</dcterms:created>
  <dc:creator/>
  <dc:description/>
  <dc:language>en-US</dc:language>
  <cp:lastModifiedBy/>
  <dcterms:modified xsi:type="dcterms:W3CDTF">2018-08-22T22:50:31Z</dcterms:modified>
  <cp:revision>9</cp:revision>
  <dc:subject/>
  <dc:title/>
</cp:coreProperties>
</file>