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A46" w:rsidRDefault="0046545B">
      <w:r>
        <w:t>This is a quick demo of my recent project an ASP.NET Online Calculator developed in C#.</w:t>
      </w:r>
    </w:p>
    <w:p w:rsidR="0046545B" w:rsidRDefault="0046545B">
      <w:r>
        <w:t>The goal of the project was to convert the desktop version into a web application using ASP.NET technology.</w:t>
      </w:r>
    </w:p>
    <w:p w:rsidR="0046545B" w:rsidRDefault="0046545B" w:rsidP="0046545B">
      <w:r>
        <w:t>In process of building the application I have used C#, ASP.NET, Bootstrap and JavaScript languages and frameworks.</w:t>
      </w:r>
    </w:p>
    <w:p w:rsidR="0046545B" w:rsidRDefault="0046545B" w:rsidP="0046545B">
      <w:r>
        <w:t>The code from the desktop version was reused in the code behind file in order to build the Logic Layer.</w:t>
      </w:r>
    </w:p>
    <w:p w:rsidR="0046545B" w:rsidRDefault="0046545B" w:rsidP="0046545B">
      <w:r>
        <w:t>As normal the user can perform standard maths including negative and percentage calculations.</w:t>
      </w:r>
    </w:p>
    <w:p w:rsidR="0046545B" w:rsidRDefault="0046545B" w:rsidP="0046545B">
      <w:r>
        <w:t>From security perspective all of the information that the user sets while using the application is encrypted and</w:t>
      </w:r>
    </w:p>
    <w:p w:rsidR="0046545B" w:rsidRDefault="0046545B" w:rsidP="0046545B">
      <w:proofErr w:type="gramStart"/>
      <w:r>
        <w:t>on</w:t>
      </w:r>
      <w:proofErr w:type="gramEnd"/>
      <w:r>
        <w:t xml:space="preserve"> each post back of the page the </w:t>
      </w:r>
      <w:r>
        <w:t>necessary</w:t>
      </w:r>
      <w:r>
        <w:t xml:space="preserve"> information is used to complete each operation.</w:t>
      </w:r>
    </w:p>
    <w:p w:rsidR="0046545B" w:rsidRDefault="0046545B" w:rsidP="0046545B">
      <w:r>
        <w:t>During error handling I am using code behind page to catch any exception and also Java- Script to notify users what option they have.</w:t>
      </w:r>
    </w:p>
    <w:p w:rsidR="0046545B" w:rsidRDefault="0046545B" w:rsidP="0046545B">
      <w:r>
        <w:t>Here speaking of User Experience and providing Responsive Design for the app I am using Bootstrap framework implementation.</w:t>
      </w:r>
    </w:p>
    <w:p w:rsidR="0046545B" w:rsidRDefault="0046545B" w:rsidP="0046545B">
      <w:r>
        <w:t>Meaning that by changing the size of the display most of the content shifts its location on the page for best presentation possible.</w:t>
      </w:r>
    </w:p>
    <w:p w:rsidR="0046545B" w:rsidRDefault="0046545B" w:rsidP="0046545B">
      <w:r>
        <w:t xml:space="preserve">If this project opened a topic for discussion please do not hesitate to e-mail me at </w:t>
      </w:r>
      <w:hyperlink r:id="rId4" w:history="1">
        <w:r w:rsidRPr="008911A6">
          <w:rPr>
            <w:rStyle w:val="Hyperlink"/>
          </w:rPr>
          <w:t>getintouch@yordan.co.uk</w:t>
        </w:r>
      </w:hyperlink>
    </w:p>
    <w:p w:rsidR="0046545B" w:rsidRPr="0046545B" w:rsidRDefault="0046545B" w:rsidP="0046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545B">
        <w:rPr>
          <w:rFonts w:ascii="Times New Roman" w:eastAsia="Times New Roman" w:hAnsi="Times New Roman" w:cs="Times New Roman"/>
          <w:sz w:val="24"/>
          <w:szCs w:val="24"/>
          <w:lang w:eastAsia="en-GB"/>
        </w:rPr>
        <w:t>Alternatively you can fill the form online at:</w:t>
      </w:r>
    </w:p>
    <w:p w:rsidR="0046545B" w:rsidRDefault="0046545B" w:rsidP="0046545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8911A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www.yordan.co.uk/get-in-touch/</w:t>
        </w:r>
      </w:hyperlink>
    </w:p>
    <w:p w:rsidR="0046545B" w:rsidRDefault="0046545B" w:rsidP="0046545B">
      <w:r>
        <w:t>Thank you for watching</w:t>
      </w:r>
      <w:bookmarkStart w:id="0" w:name="_GoBack"/>
      <w:bookmarkEnd w:id="0"/>
    </w:p>
    <w:sectPr w:rsidR="0046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9F"/>
    <w:rsid w:val="00082C9F"/>
    <w:rsid w:val="0046545B"/>
    <w:rsid w:val="00CD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EFAD4-FAF0-45B4-B5F7-F464FB05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45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5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rdan.co.uk/get-in-touch/" TargetMode="External"/><Relationship Id="rId4" Type="http://schemas.openxmlformats.org/officeDocument/2006/relationships/hyperlink" Target="mailto:getintouch@yorda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Spark</cp:lastModifiedBy>
  <cp:revision>3</cp:revision>
  <dcterms:created xsi:type="dcterms:W3CDTF">2016-04-10T19:39:00Z</dcterms:created>
  <dcterms:modified xsi:type="dcterms:W3CDTF">2016-04-10T19:42:00Z</dcterms:modified>
</cp:coreProperties>
</file>