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38" w:rsidRDefault="00715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sz w:val="12"/>
          <w:szCs w:val="12"/>
        </w:rPr>
      </w:pPr>
    </w:p>
    <w:tbl>
      <w:tblPr>
        <w:tblStyle w:val="a"/>
        <w:tblpPr w:leftFromText="180" w:rightFromText="180" w:vertAnchor="text" w:tblpX="-450" w:tblpY="1"/>
        <w:tblOverlap w:val="never"/>
        <w:tblW w:w="10980" w:type="dxa"/>
        <w:tblLayout w:type="fixed"/>
        <w:tblLook w:val="0600" w:firstRow="0" w:lastRow="0" w:firstColumn="0" w:lastColumn="0" w:noHBand="1" w:noVBand="1"/>
      </w:tblPr>
      <w:tblGrid>
        <w:gridCol w:w="3690"/>
        <w:gridCol w:w="7290"/>
      </w:tblGrid>
      <w:tr w:rsidR="00715B38" w:rsidTr="00AE6F0A">
        <w:trPr>
          <w:trHeight w:val="271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15B38" w:rsidRDefault="000360F8" w:rsidP="00151074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Roboto" w:eastAsia="Roboto" w:hAnsi="Roboto" w:cs="Roboto"/>
              </w:rPr>
            </w:pPr>
            <w:bookmarkStart w:id="0" w:name="_4prkjmzco10w" w:colFirst="0" w:colLast="0"/>
            <w:bookmarkEnd w:id="0"/>
            <w:r>
              <w:rPr>
                <w:rFonts w:ascii="Roboto" w:eastAsia="Roboto" w:hAnsi="Roboto" w:cs="Roboto"/>
              </w:rPr>
              <w:t>Yordy Cobas</w:t>
            </w:r>
          </w:p>
          <w:p w:rsidR="00715B38" w:rsidRDefault="002A5C57" w:rsidP="00151074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285F4"/>
              </w:rPr>
            </w:pPr>
            <w:bookmarkStart w:id="1" w:name="_o2iwx3vdck7p" w:colFirst="0" w:colLast="0"/>
            <w:bookmarkEnd w:id="1"/>
            <w:r w:rsidRPr="001B78A7">
              <w:rPr>
                <w:rFonts w:ascii="Roboto" w:eastAsia="Roboto" w:hAnsi="Roboto" w:cs="Roboto"/>
                <w:color w:val="4285F4"/>
                <w14:textFill>
                  <w14:gradFill>
                    <w14:gsLst>
                      <w14:gs w14:pos="0">
                        <w14:srgbClr w14:val="4285F4">
                          <w14:shade w14:val="30000"/>
                          <w14:satMod w14:val="115000"/>
                        </w14:srgbClr>
                      </w14:gs>
                      <w14:gs w14:pos="50000">
                        <w14:srgbClr w14:val="4285F4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4285F4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>Data Scientist Analytic</w:t>
            </w:r>
            <w:r w:rsidR="00AE6F0A">
              <w:rPr>
                <w:rFonts w:ascii="Roboto" w:eastAsia="Roboto" w:hAnsi="Roboto" w:cs="Roboto"/>
                <w:color w:val="4285F4"/>
                <w14:textFill>
                  <w14:gradFill>
                    <w14:gsLst>
                      <w14:gs w14:pos="0">
                        <w14:srgbClr w14:val="4285F4">
                          <w14:shade w14:val="30000"/>
                          <w14:satMod w14:val="115000"/>
                        </w14:srgbClr>
                      </w14:gs>
                      <w14:gs w14:pos="50000">
                        <w14:srgbClr w14:val="4285F4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4285F4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>s</w:t>
            </w:r>
            <w:r w:rsidRPr="001B78A7">
              <w:rPr>
                <w:rFonts w:ascii="Roboto" w:eastAsia="Roboto" w:hAnsi="Roboto" w:cs="Roboto"/>
                <w:color w:val="4285F4"/>
                <w14:textFill>
                  <w14:gradFill>
                    <w14:gsLst>
                      <w14:gs w14:pos="0">
                        <w14:srgbClr w14:val="4285F4">
                          <w14:shade w14:val="30000"/>
                          <w14:satMod w14:val="115000"/>
                        </w14:srgbClr>
                      </w14:gs>
                      <w14:gs w14:pos="50000">
                        <w14:srgbClr w14:val="4285F4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4285F4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 xml:space="preserve"> Specialist</w:t>
            </w:r>
          </w:p>
        </w:tc>
        <w:tc>
          <w:tcPr>
            <w:tcW w:w="7290" w:type="dxa"/>
            <w:tcBorders>
              <w:top w:val="single" w:sz="24" w:space="0" w:color="008FFA"/>
              <w:left w:val="nil"/>
              <w:bottom w:val="single" w:sz="24" w:space="0" w:color="008FFA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B38" w:rsidRPr="0009456C" w:rsidRDefault="0024622F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Roboto" w:eastAsia="Roboto" w:hAnsi="Roboto" w:cs="Roboto"/>
                <w:sz w:val="28"/>
                <w:szCs w:val="28"/>
              </w:rPr>
            </w:pPr>
            <w:r w:rsidRPr="0009456C">
              <w:rPr>
                <w:rFonts w:ascii="Roboto" w:eastAsia="Roboto" w:hAnsi="Roboto" w:cs="Roboto"/>
                <w:sz w:val="28"/>
                <w:szCs w:val="28"/>
              </w:rPr>
              <w:t xml:space="preserve">Address: </w:t>
            </w:r>
            <w:r w:rsidR="000360F8" w:rsidRPr="0009456C">
              <w:rPr>
                <w:rFonts w:ascii="Roboto" w:eastAsia="Roboto" w:hAnsi="Roboto" w:cs="Roboto"/>
                <w:sz w:val="28"/>
                <w:szCs w:val="28"/>
              </w:rPr>
              <w:t>1000 W 31</w:t>
            </w:r>
            <w:r w:rsidR="000360F8" w:rsidRPr="0009456C">
              <w:rPr>
                <w:rFonts w:ascii="Roboto" w:eastAsia="Roboto" w:hAnsi="Roboto" w:cs="Roboto"/>
                <w:sz w:val="28"/>
                <w:szCs w:val="28"/>
                <w:vertAlign w:val="superscript"/>
              </w:rPr>
              <w:t>ST</w:t>
            </w:r>
            <w:r w:rsidR="000360F8" w:rsidRPr="0009456C">
              <w:rPr>
                <w:rFonts w:ascii="Roboto" w:eastAsia="Roboto" w:hAnsi="Roboto" w:cs="Roboto"/>
                <w:sz w:val="28"/>
                <w:szCs w:val="28"/>
              </w:rPr>
              <w:t xml:space="preserve"> ST</w:t>
            </w:r>
          </w:p>
          <w:p w:rsidR="00715B38" w:rsidRPr="0009456C" w:rsidRDefault="000360F8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8"/>
                <w:szCs w:val="28"/>
              </w:rPr>
            </w:pPr>
            <w:r w:rsidRPr="0009456C">
              <w:rPr>
                <w:rFonts w:ascii="Roboto" w:eastAsia="Roboto" w:hAnsi="Roboto" w:cs="Roboto"/>
                <w:sz w:val="28"/>
                <w:szCs w:val="28"/>
              </w:rPr>
              <w:t>Hialeah, FL,  33012</w:t>
            </w:r>
          </w:p>
          <w:p w:rsidR="00715B38" w:rsidRPr="0009456C" w:rsidRDefault="0024622F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Roboto" w:eastAsia="Roboto" w:hAnsi="Roboto" w:cs="Roboto"/>
                <w:color w:val="000000" w:themeColor="text1"/>
                <w:sz w:val="28"/>
                <w:szCs w:val="28"/>
              </w:rPr>
            </w:pPr>
            <w:r w:rsidRPr="0009456C">
              <w:rPr>
                <w:rFonts w:ascii="Roboto" w:eastAsia="Roboto" w:hAnsi="Roboto" w:cs="Roboto"/>
                <w:color w:val="000000" w:themeColor="text1"/>
                <w:sz w:val="28"/>
                <w:szCs w:val="28"/>
              </w:rPr>
              <w:t xml:space="preserve">Phone: </w:t>
            </w:r>
            <w:r w:rsidR="000360F8" w:rsidRPr="0009456C">
              <w:rPr>
                <w:rFonts w:ascii="Roboto" w:eastAsia="Roboto" w:hAnsi="Roboto" w:cs="Roboto"/>
                <w:color w:val="000000" w:themeColor="text1"/>
                <w:sz w:val="28"/>
                <w:szCs w:val="28"/>
              </w:rPr>
              <w:t>(786)499-5443</w:t>
            </w:r>
          </w:p>
          <w:p w:rsidR="00466CB8" w:rsidRPr="00466CB8" w:rsidRDefault="0024622F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</w:pPr>
            <w:r w:rsidRPr="0009456C">
              <w:rPr>
                <w:rFonts w:ascii="Roboto" w:eastAsia="Roboto" w:hAnsi="Roboto" w:cs="Roboto"/>
                <w:color w:val="000000" w:themeColor="text1"/>
                <w:sz w:val="28"/>
                <w:szCs w:val="28"/>
              </w:rPr>
              <w:t xml:space="preserve">Email: </w:t>
            </w:r>
            <w:r w:rsidR="00B12827" w:rsidRPr="0009456C">
              <w:rPr>
                <w:rFonts w:ascii="Roboto" w:eastAsia="Roboto" w:hAnsi="Roboto" w:cs="Roboto"/>
                <w:color w:val="000000" w:themeColor="text1"/>
                <w:sz w:val="28"/>
                <w:szCs w:val="28"/>
              </w:rPr>
              <w:t>yordycobas22@gmail.com</w:t>
            </w:r>
          </w:p>
          <w:p w:rsidR="00B12827" w:rsidRPr="0009456C" w:rsidRDefault="00466CB8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 w:themeColor="text1"/>
                <w:sz w:val="28"/>
                <w:szCs w:val="28"/>
              </w:rPr>
            </w:pPr>
            <w:r w:rsidRPr="00466CB8">
              <w:rPr>
                <w:rFonts w:ascii="Roboto" w:eastAsia="Roboto" w:hAnsi="Roboto" w:cs="Roboto"/>
                <w:noProof/>
                <w:color w:val="000000" w:themeColor="text1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966A422" wp14:editId="21B3ACC8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50165</wp:posOffset>
                  </wp:positionV>
                  <wp:extent cx="257175" cy="25717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kedin (1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Pr="00466CB8">
                <w:rPr>
                  <w:rFonts w:ascii="Roboto" w:eastAsia="Roboto" w:hAnsi="Roboto" w:cs="Roboto"/>
                  <w:color w:val="000000" w:themeColor="text1"/>
                  <w:sz w:val="28"/>
                  <w:szCs w:val="28"/>
                  <w:u w:val="single"/>
                </w:rPr>
                <w:t>LinkedIn Profile</w:t>
              </w:r>
            </w:hyperlink>
          </w:p>
        </w:tc>
      </w:tr>
      <w:tr w:rsidR="002A5C57" w:rsidTr="00AE6F0A">
        <w:trPr>
          <w:trHeight w:val="253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A5C57" w:rsidRDefault="0009456C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color w:val="4285F4"/>
                <w:sz w:val="28"/>
                <w:szCs w:val="28"/>
              </w:rPr>
              <w:t>ㅡ</w:t>
            </w:r>
          </w:p>
          <w:p w:rsidR="0009456C" w:rsidRDefault="0009456C" w:rsidP="0015107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</w:rPr>
            </w:pPr>
            <w:bookmarkStart w:id="2" w:name="_61e3cm1p1fln" w:colFirst="0" w:colLast="0"/>
            <w:bookmarkEnd w:id="2"/>
            <w:r>
              <w:rPr>
                <w:rFonts w:ascii="Roboto" w:eastAsia="Roboto" w:hAnsi="Roboto" w:cs="Roboto"/>
                <w:sz w:val="28"/>
              </w:rPr>
              <w:t>Technical Computer</w:t>
            </w:r>
          </w:p>
          <w:p w:rsidR="002A5C57" w:rsidRDefault="002A5C57" w:rsidP="0015107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r w:rsidRPr="00572D4C">
              <w:rPr>
                <w:rFonts w:ascii="Roboto" w:eastAsia="Roboto" w:hAnsi="Roboto" w:cs="Roboto"/>
                <w:sz w:val="28"/>
              </w:rPr>
              <w:t>Skills</w:t>
            </w:r>
          </w:p>
        </w:tc>
        <w:tc>
          <w:tcPr>
            <w:tcW w:w="7290" w:type="dxa"/>
            <w:tcBorders>
              <w:top w:val="single" w:sz="24" w:space="0" w:color="008FFA"/>
              <w:left w:val="nil"/>
              <w:bottom w:val="single" w:sz="24" w:space="0" w:color="008FFA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C57" w:rsidRDefault="002A5C57" w:rsidP="001510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rPr>
                <w:rFonts w:ascii="Roboto" w:eastAsia="Roboto" w:hAnsi="Roboto" w:cs="Roboto"/>
                <w:szCs w:val="20"/>
              </w:rPr>
            </w:pPr>
            <w:r>
              <w:rPr>
                <w:rFonts w:ascii="Roboto" w:eastAsia="Roboto" w:hAnsi="Roboto" w:cs="Roboto"/>
                <w:szCs w:val="20"/>
              </w:rPr>
              <w:t xml:space="preserve">Create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Python</w:t>
            </w:r>
            <w:r>
              <w:rPr>
                <w:rFonts w:ascii="Roboto" w:eastAsia="Roboto" w:hAnsi="Roboto" w:cs="Roboto"/>
                <w:szCs w:val="20"/>
              </w:rPr>
              <w:t xml:space="preserve"> Programs</w:t>
            </w:r>
          </w:p>
          <w:p w:rsidR="002A5C57" w:rsidRDefault="002A5C57" w:rsidP="001510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45"/>
              <w:rPr>
                <w:rFonts w:ascii="Roboto" w:eastAsia="Roboto" w:hAnsi="Roboto" w:cs="Roboto"/>
                <w:szCs w:val="20"/>
              </w:rPr>
            </w:pPr>
            <w:r w:rsidRPr="00D65945">
              <w:rPr>
                <w:rFonts w:ascii="Roboto" w:eastAsia="Roboto" w:hAnsi="Roboto" w:cs="Roboto"/>
                <w:b/>
                <w:szCs w:val="20"/>
              </w:rPr>
              <w:t>SQL</w:t>
            </w:r>
            <w:r>
              <w:rPr>
                <w:rFonts w:ascii="Roboto" w:eastAsia="Roboto" w:hAnsi="Roboto" w:cs="Roboto"/>
                <w:szCs w:val="20"/>
              </w:rPr>
              <w:t xml:space="preserve"> queries for data analysis</w:t>
            </w:r>
          </w:p>
          <w:p w:rsidR="002A5C57" w:rsidRPr="001E3A3E" w:rsidRDefault="001E3A3E" w:rsidP="001510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45"/>
              <w:rPr>
                <w:rFonts w:ascii="Roboto" w:eastAsia="Roboto" w:hAnsi="Roboto" w:cs="Roboto"/>
                <w:sz w:val="20"/>
                <w:szCs w:val="20"/>
              </w:rPr>
            </w:pPr>
            <w:r w:rsidRPr="001E3A3E">
              <w:rPr>
                <w:rFonts w:ascii="Roboto" w:eastAsia="Roboto" w:hAnsi="Roboto" w:cs="Roboto"/>
                <w:szCs w:val="20"/>
              </w:rPr>
              <w:t xml:space="preserve">Create Dashboard and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data visualization</w:t>
            </w:r>
            <w:r w:rsidRPr="001E3A3E">
              <w:rPr>
                <w:rFonts w:ascii="Roboto" w:eastAsia="Roboto" w:hAnsi="Roboto" w:cs="Roboto"/>
                <w:szCs w:val="20"/>
              </w:rPr>
              <w:t xml:space="preserve"> using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Tableau</w:t>
            </w:r>
            <w:r w:rsidRPr="001E3A3E">
              <w:rPr>
                <w:rFonts w:ascii="Roboto" w:eastAsia="Roboto" w:hAnsi="Roboto" w:cs="Roboto"/>
                <w:szCs w:val="20"/>
              </w:rPr>
              <w:t xml:space="preserve">,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Excel</w:t>
            </w:r>
            <w:r w:rsidR="00AE6F0A">
              <w:rPr>
                <w:rFonts w:ascii="Roboto" w:eastAsia="Roboto" w:hAnsi="Roboto" w:cs="Roboto"/>
                <w:b/>
                <w:szCs w:val="20"/>
              </w:rPr>
              <w:t>,</w:t>
            </w:r>
            <w:r w:rsidRPr="001E3A3E">
              <w:rPr>
                <w:rFonts w:ascii="Roboto" w:eastAsia="Roboto" w:hAnsi="Roboto" w:cs="Roboto"/>
                <w:szCs w:val="20"/>
              </w:rPr>
              <w:t xml:space="preserve"> and Python libraries</w:t>
            </w:r>
          </w:p>
          <w:p w:rsidR="001E3A3E" w:rsidRPr="001E3A3E" w:rsidRDefault="001E3A3E" w:rsidP="00151074">
            <w:pPr>
              <w:pStyle w:val="ListParagraph"/>
              <w:numPr>
                <w:ilvl w:val="0"/>
                <w:numId w:val="3"/>
              </w:numPr>
              <w:spacing w:before="0" w:line="240" w:lineRule="auto"/>
              <w:ind w:left="345"/>
              <w:rPr>
                <w:rFonts w:ascii="Roboto" w:eastAsia="Roboto" w:hAnsi="Roboto" w:cs="Roboto"/>
                <w:szCs w:val="20"/>
              </w:rPr>
            </w:pPr>
            <w:r w:rsidRPr="001E3A3E">
              <w:rPr>
                <w:rFonts w:ascii="Roboto" w:eastAsia="Roboto" w:hAnsi="Roboto" w:cs="Roboto"/>
                <w:szCs w:val="20"/>
              </w:rPr>
              <w:t xml:space="preserve">Effectively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Communicate</w:t>
            </w:r>
            <w:r w:rsidRPr="001E3A3E">
              <w:rPr>
                <w:rFonts w:ascii="Roboto" w:eastAsia="Roboto" w:hAnsi="Roboto" w:cs="Roboto"/>
                <w:szCs w:val="20"/>
              </w:rPr>
              <w:t xml:space="preserve"> Data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findings</w:t>
            </w:r>
          </w:p>
          <w:p w:rsidR="001E3A3E" w:rsidRPr="001E3A3E" w:rsidRDefault="001E3A3E" w:rsidP="00151074">
            <w:pPr>
              <w:pStyle w:val="ListParagraph"/>
              <w:numPr>
                <w:ilvl w:val="0"/>
                <w:numId w:val="3"/>
              </w:numPr>
              <w:spacing w:before="0" w:line="240" w:lineRule="auto"/>
              <w:ind w:left="345"/>
              <w:rPr>
                <w:rFonts w:ascii="Roboto" w:eastAsia="Roboto" w:hAnsi="Roboto" w:cs="Roboto"/>
                <w:szCs w:val="20"/>
              </w:rPr>
            </w:pPr>
            <w:r w:rsidRPr="001E3A3E">
              <w:rPr>
                <w:rFonts w:ascii="Roboto" w:eastAsia="Roboto" w:hAnsi="Roboto" w:cs="Roboto"/>
                <w:szCs w:val="20"/>
              </w:rPr>
              <w:t xml:space="preserve">Perform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Data</w:t>
            </w:r>
            <w:r w:rsidRPr="001E3A3E">
              <w:rPr>
                <w:rFonts w:ascii="Roboto" w:eastAsia="Roboto" w:hAnsi="Roboto" w:cs="Roboto"/>
                <w:szCs w:val="20"/>
              </w:rPr>
              <w:t xml:space="preserve"> Wrangling,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Cleaning</w:t>
            </w:r>
            <w:r w:rsidR="00AE6F0A">
              <w:rPr>
                <w:rFonts w:ascii="Roboto" w:eastAsia="Roboto" w:hAnsi="Roboto" w:cs="Roboto"/>
                <w:b/>
                <w:szCs w:val="20"/>
              </w:rPr>
              <w:t>,</w:t>
            </w:r>
            <w:r w:rsidRPr="001E3A3E">
              <w:rPr>
                <w:rFonts w:ascii="Roboto" w:eastAsia="Roboto" w:hAnsi="Roboto" w:cs="Roboto"/>
                <w:szCs w:val="20"/>
              </w:rPr>
              <w:t xml:space="preserve"> and Tidying</w:t>
            </w:r>
          </w:p>
          <w:p w:rsidR="001E3A3E" w:rsidRPr="001E3A3E" w:rsidRDefault="001E3A3E" w:rsidP="00151074">
            <w:pPr>
              <w:pStyle w:val="ListParagraph"/>
              <w:numPr>
                <w:ilvl w:val="0"/>
                <w:numId w:val="3"/>
              </w:numPr>
              <w:spacing w:before="0" w:line="240" w:lineRule="auto"/>
              <w:ind w:left="345"/>
              <w:rPr>
                <w:rFonts w:ascii="Roboto" w:eastAsia="Roboto" w:hAnsi="Roboto" w:cs="Roboto"/>
                <w:szCs w:val="20"/>
              </w:rPr>
            </w:pPr>
            <w:r w:rsidRPr="001E3A3E">
              <w:rPr>
                <w:rFonts w:ascii="Roboto" w:eastAsia="Roboto" w:hAnsi="Roboto" w:cs="Roboto"/>
                <w:szCs w:val="20"/>
              </w:rPr>
              <w:t xml:space="preserve">Conduct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hypothesis testing</w:t>
            </w:r>
          </w:p>
          <w:p w:rsidR="001E3A3E" w:rsidRPr="00AE6F0A" w:rsidRDefault="001E3A3E" w:rsidP="00AE6F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45"/>
              <w:rPr>
                <w:rFonts w:ascii="Roboto" w:eastAsia="Roboto" w:hAnsi="Roboto" w:cs="Roboto"/>
                <w:sz w:val="20"/>
                <w:szCs w:val="20"/>
              </w:rPr>
            </w:pPr>
            <w:r w:rsidRPr="001E3A3E">
              <w:rPr>
                <w:rFonts w:ascii="Roboto" w:eastAsia="Roboto" w:hAnsi="Roboto" w:cs="Roboto"/>
                <w:szCs w:val="20"/>
              </w:rPr>
              <w:t xml:space="preserve">Use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Mathematics</w:t>
            </w:r>
            <w:r w:rsidRPr="001E3A3E">
              <w:rPr>
                <w:rFonts w:ascii="Roboto" w:eastAsia="Roboto" w:hAnsi="Roboto" w:cs="Roboto"/>
                <w:szCs w:val="20"/>
              </w:rPr>
              <w:t xml:space="preserve"> and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Statistics</w:t>
            </w:r>
            <w:r w:rsidRPr="001E3A3E">
              <w:rPr>
                <w:rFonts w:ascii="Roboto" w:eastAsia="Roboto" w:hAnsi="Roboto" w:cs="Roboto"/>
                <w:szCs w:val="20"/>
              </w:rPr>
              <w:t xml:space="preserve"> to </w:t>
            </w:r>
            <w:r w:rsidRPr="00D65945">
              <w:rPr>
                <w:rFonts w:ascii="Roboto" w:eastAsia="Roboto" w:hAnsi="Roboto" w:cs="Roboto"/>
                <w:b/>
                <w:szCs w:val="20"/>
              </w:rPr>
              <w:t>summarize data</w:t>
            </w:r>
          </w:p>
        </w:tc>
      </w:tr>
      <w:tr w:rsidR="00466CB8" w:rsidTr="00AE6F0A">
        <w:trPr>
          <w:trHeight w:val="4103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66CB8" w:rsidRPr="0009456C" w:rsidRDefault="00466CB8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color w:val="4285F4"/>
                <w:sz w:val="28"/>
                <w:szCs w:val="28"/>
              </w:rPr>
              <w:t>ㅡ</w:t>
            </w:r>
          </w:p>
          <w:p w:rsidR="00466CB8" w:rsidRDefault="00466CB8" w:rsidP="0015107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 w:rsidRPr="00466CB8">
              <w:rPr>
                <w:rFonts w:ascii="Roboto" w:eastAsia="Roboto" w:hAnsi="Roboto" w:cs="Roboto"/>
                <w:sz w:val="28"/>
              </w:rPr>
              <w:t>Major Programming Projects</w:t>
            </w:r>
          </w:p>
        </w:tc>
        <w:tc>
          <w:tcPr>
            <w:tcW w:w="7290" w:type="dxa"/>
            <w:tcBorders>
              <w:top w:val="single" w:sz="24" w:space="0" w:color="008FFA"/>
              <w:left w:val="nil"/>
              <w:bottom w:val="single" w:sz="24" w:space="0" w:color="008FFA"/>
              <w:right w:val="single" w:sz="2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B8" w:rsidRPr="00D65945" w:rsidRDefault="00A64557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466CB8" w:rsidRPr="00D65945">
                <w:rPr>
                  <w:rStyle w:val="Hyperlink"/>
                  <w:rFonts w:ascii="Roboto" w:eastAsia="Roboto" w:hAnsi="Roboto" w:cs="Roboto"/>
                  <w:b/>
                  <w:color w:val="000000" w:themeColor="text1"/>
                  <w:sz w:val="24"/>
                  <w:szCs w:val="24"/>
                </w:rPr>
                <w:t>Data Analysis with Python</w:t>
              </w:r>
            </w:hyperlink>
          </w:p>
          <w:p w:rsidR="00466CB8" w:rsidRPr="00B32D25" w:rsidRDefault="00466CB8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r w:rsidRPr="00B32D25">
              <w:rPr>
                <w:rFonts w:ascii="Roboto" w:eastAsia="Roboto" w:hAnsi="Roboto" w:cs="Roboto"/>
              </w:rPr>
              <w:t>In this Project</w:t>
            </w:r>
            <w:r w:rsidR="00AE6F0A">
              <w:rPr>
                <w:rFonts w:ascii="Roboto" w:eastAsia="Roboto" w:hAnsi="Roboto" w:cs="Roboto"/>
              </w:rPr>
              <w:t>,</w:t>
            </w:r>
            <w:r w:rsidR="00A64557">
              <w:rPr>
                <w:rFonts w:ascii="Roboto" w:eastAsia="Roboto" w:hAnsi="Roboto" w:cs="Roboto"/>
              </w:rPr>
              <w:t xml:space="preserve"> I</w:t>
            </w:r>
            <w:r w:rsidRPr="00B32D25">
              <w:rPr>
                <w:rFonts w:ascii="Roboto" w:eastAsia="Roboto" w:hAnsi="Roboto" w:cs="Roboto"/>
              </w:rPr>
              <w:t xml:space="preserve"> use Python libraries to:</w:t>
            </w:r>
          </w:p>
          <w:p w:rsidR="00466CB8" w:rsidRPr="00B32D25" w:rsidRDefault="00466CB8" w:rsidP="0015107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contextualSpacing w:val="0"/>
              <w:rPr>
                <w:rFonts w:ascii="Roboto" w:eastAsia="Roboto" w:hAnsi="Roboto" w:cs="Roboto"/>
              </w:rPr>
            </w:pPr>
            <w:r w:rsidRPr="00B32D25">
              <w:rPr>
                <w:rFonts w:ascii="Roboto" w:eastAsia="Roboto" w:hAnsi="Roboto" w:cs="Roboto"/>
              </w:rPr>
              <w:t>Get acquainted with the data and perform necessary cleaning to get  it ready for analysis</w:t>
            </w:r>
            <w:bookmarkStart w:id="3" w:name="_GoBack"/>
            <w:bookmarkEnd w:id="3"/>
          </w:p>
          <w:p w:rsidR="00466CB8" w:rsidRPr="00B32D25" w:rsidRDefault="00466CB8" w:rsidP="0015107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 w:rsidRPr="00B32D25">
              <w:rPr>
                <w:rFonts w:ascii="Roboto" w:eastAsia="Roboto" w:hAnsi="Roboto" w:cs="Roboto"/>
              </w:rPr>
              <w:t>Develop questions and analyze variables within the data to gain patterns and insights using charts to answer these questions</w:t>
            </w:r>
          </w:p>
          <w:p w:rsidR="00466CB8" w:rsidRPr="00B32D25" w:rsidRDefault="00466CB8" w:rsidP="0015107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</w:rPr>
            </w:pPr>
            <w:r w:rsidRPr="00B32D25">
              <w:rPr>
                <w:rFonts w:ascii="Roboto" w:eastAsia="Roboto" w:hAnsi="Roboto" w:cs="Roboto"/>
              </w:rPr>
              <w:t>Communicate findings and proceed with analysis as needed</w:t>
            </w:r>
          </w:p>
          <w:p w:rsidR="00466CB8" w:rsidRPr="00D65945" w:rsidRDefault="00A64557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 w:themeColor="text1"/>
                <w:sz w:val="24"/>
                <w:szCs w:val="24"/>
              </w:rPr>
            </w:pPr>
            <w:hyperlink r:id="rId9" w:history="1">
              <w:r w:rsidR="00466CB8" w:rsidRPr="00D65945">
                <w:rPr>
                  <w:rStyle w:val="Hyperlink"/>
                  <w:rFonts w:ascii="Roboto" w:eastAsia="Roboto" w:hAnsi="Roboto" w:cs="Roboto"/>
                  <w:b/>
                  <w:color w:val="000000" w:themeColor="text1"/>
                  <w:sz w:val="24"/>
                  <w:szCs w:val="24"/>
                </w:rPr>
                <w:t>Page Funnel Visits Analysis</w:t>
              </w:r>
            </w:hyperlink>
          </w:p>
          <w:p w:rsidR="00466CB8" w:rsidRDefault="00466CB8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 this Project</w:t>
            </w:r>
            <w:r w:rsidR="00AE6F0A">
              <w:rPr>
                <w:rFonts w:ascii="Roboto" w:eastAsia="Roboto" w:hAnsi="Roboto" w:cs="Roboto"/>
                <w:sz w:val="24"/>
                <w:szCs w:val="24"/>
              </w:rPr>
              <w:t>,</w:t>
            </w:r>
            <w:r w:rsidR="00A64557">
              <w:rPr>
                <w:rFonts w:ascii="Roboto" w:eastAsia="Roboto" w:hAnsi="Roboto" w:cs="Roboto"/>
                <w:sz w:val="24"/>
                <w:szCs w:val="24"/>
              </w:rPr>
              <w:t xml:space="preserve"> I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use pandas</w:t>
            </w:r>
            <w:r w:rsidR="00AE6F0A">
              <w:rPr>
                <w:rFonts w:ascii="Roboto" w:eastAsia="Roboto" w:hAnsi="Roboto" w:cs="Roboto"/>
                <w:sz w:val="24"/>
                <w:szCs w:val="24"/>
              </w:rPr>
              <w:t>’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library to:</w:t>
            </w:r>
          </w:p>
          <w:p w:rsidR="00466CB8" w:rsidRPr="00466CB8" w:rsidRDefault="00466CB8" w:rsidP="0015107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contextualSpacing w:val="0"/>
              <w:rPr>
                <w:rFonts w:ascii="Roboto" w:eastAsia="Roboto" w:hAnsi="Roboto" w:cs="Roboto"/>
              </w:rPr>
            </w:pPr>
            <w:r w:rsidRPr="00466CB8">
              <w:rPr>
                <w:rFonts w:ascii="Roboto" w:eastAsia="Roboto" w:hAnsi="Roboto" w:cs="Roboto"/>
              </w:rPr>
              <w:t>Manipulate multiple tables and analyze the data</w:t>
            </w:r>
          </w:p>
          <w:p w:rsidR="00466CB8" w:rsidRPr="00466CB8" w:rsidRDefault="00466CB8" w:rsidP="0015107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 w:rsidRPr="00466CB8">
              <w:rPr>
                <w:rFonts w:ascii="Roboto" w:eastAsia="Roboto" w:hAnsi="Roboto" w:cs="Roboto"/>
              </w:rPr>
              <w:t>Q&amp;A by extracting the piece of data needed to get questions answered</w:t>
            </w:r>
          </w:p>
          <w:p w:rsidR="00466CB8" w:rsidRPr="001B78A7" w:rsidRDefault="00466CB8" w:rsidP="00AE6F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45"/>
              <w:rPr>
                <w:rFonts w:ascii="Roboto" w:eastAsia="Roboto" w:hAnsi="Roboto" w:cs="Roboto"/>
                <w:szCs w:val="20"/>
              </w:rPr>
            </w:pPr>
            <w:r w:rsidRPr="00466CB8">
              <w:rPr>
                <w:rFonts w:ascii="Roboto" w:eastAsia="Roboto" w:hAnsi="Roboto" w:cs="Roboto"/>
              </w:rPr>
              <w:t xml:space="preserve">Perform simple mathematics to get </w:t>
            </w:r>
            <w:r w:rsidR="00AE6F0A">
              <w:rPr>
                <w:rFonts w:ascii="Roboto" w:eastAsia="Roboto" w:hAnsi="Roboto" w:cs="Roboto"/>
              </w:rPr>
              <w:t>percentages</w:t>
            </w:r>
            <w:r w:rsidRPr="00466CB8">
              <w:rPr>
                <w:rFonts w:ascii="Roboto" w:eastAsia="Roboto" w:hAnsi="Roboto" w:cs="Roboto"/>
              </w:rPr>
              <w:t xml:space="preserve"> and averages from variables </w:t>
            </w:r>
          </w:p>
        </w:tc>
      </w:tr>
      <w:tr w:rsidR="007939DE" w:rsidTr="00AE6F0A">
        <w:trPr>
          <w:trHeight w:val="3158"/>
        </w:trPr>
        <w:tc>
          <w:tcPr>
            <w:tcW w:w="369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15B38" w:rsidRDefault="0009456C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color w:val="4285F4"/>
                <w:sz w:val="28"/>
                <w:szCs w:val="28"/>
              </w:rPr>
              <w:t>ㅡ</w:t>
            </w:r>
          </w:p>
          <w:p w:rsidR="00715B38" w:rsidRDefault="009C59D5" w:rsidP="0015107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4" w:name="_gbnhrfggwdei" w:colFirst="0" w:colLast="0"/>
            <w:bookmarkEnd w:id="4"/>
            <w:r>
              <w:rPr>
                <w:rFonts w:ascii="Roboto" w:eastAsia="Roboto" w:hAnsi="Roboto" w:cs="Roboto"/>
                <w:sz w:val="28"/>
              </w:rPr>
              <w:t xml:space="preserve">Job </w:t>
            </w:r>
            <w:r w:rsidR="00A356E7" w:rsidRPr="00572D4C">
              <w:rPr>
                <w:rFonts w:ascii="Roboto" w:eastAsia="Roboto" w:hAnsi="Roboto" w:cs="Roboto"/>
                <w:sz w:val="28"/>
              </w:rPr>
              <w:t>Experience</w:t>
            </w:r>
          </w:p>
        </w:tc>
        <w:tc>
          <w:tcPr>
            <w:tcW w:w="7290" w:type="dxa"/>
            <w:tcBorders>
              <w:top w:val="single" w:sz="24" w:space="0" w:color="008FFA"/>
              <w:bottom w:val="single" w:sz="24" w:space="0" w:color="008FF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B38" w:rsidRDefault="000360F8" w:rsidP="0015107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Roboto" w:eastAsia="Roboto" w:hAnsi="Roboto" w:cs="Roboto"/>
                <w:b w:val="0"/>
              </w:rPr>
            </w:pPr>
            <w:bookmarkStart w:id="5" w:name="_y1q60llsp3ln" w:colFirst="0" w:colLast="0"/>
            <w:bookmarkEnd w:id="5"/>
            <w:r w:rsidRPr="00572D4C">
              <w:rPr>
                <w:rFonts w:ascii="Roboto" w:eastAsia="Roboto" w:hAnsi="Roboto" w:cs="Roboto"/>
                <w:sz w:val="24"/>
              </w:rPr>
              <w:t>TTEC</w:t>
            </w:r>
            <w:r w:rsidR="00A356E7" w:rsidRPr="00572D4C">
              <w:rPr>
                <w:rFonts w:ascii="Roboto" w:eastAsia="Roboto" w:hAnsi="Roboto" w:cs="Roboto"/>
                <w:sz w:val="24"/>
              </w:rPr>
              <w:t xml:space="preserve"> / </w:t>
            </w:r>
            <w:r w:rsidRPr="00572D4C">
              <w:rPr>
                <w:rFonts w:ascii="Roboto" w:eastAsia="Roboto" w:hAnsi="Roboto" w:cs="Roboto"/>
                <w:b w:val="0"/>
                <w:sz w:val="24"/>
              </w:rPr>
              <w:t>IBC Health Insurance Sales Agent (Contract)</w:t>
            </w:r>
          </w:p>
          <w:p w:rsidR="00715B38" w:rsidRDefault="00012F90" w:rsidP="0015107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6" w:name="_80m0megl6m3e" w:colFirst="0" w:colLast="0"/>
            <w:bookmarkEnd w:id="6"/>
            <w:r>
              <w:rPr>
                <w:rFonts w:ascii="Roboto" w:eastAsia="Roboto" w:hAnsi="Roboto" w:cs="Roboto"/>
              </w:rPr>
              <w:t>AUG 2022 – JAN</w:t>
            </w:r>
            <w:r w:rsidR="000360F8">
              <w:rPr>
                <w:rFonts w:ascii="Roboto" w:eastAsia="Roboto" w:hAnsi="Roboto" w:cs="Roboto"/>
              </w:rPr>
              <w:t xml:space="preserve"> </w:t>
            </w:r>
            <w:r w:rsidR="004840F3">
              <w:rPr>
                <w:rFonts w:ascii="Roboto" w:eastAsia="Roboto" w:hAnsi="Roboto" w:cs="Roboto"/>
              </w:rPr>
              <w:t xml:space="preserve">2022, </w:t>
            </w:r>
            <w:r w:rsidR="000360F8">
              <w:rPr>
                <w:rFonts w:ascii="Roboto" w:eastAsia="Roboto" w:hAnsi="Roboto" w:cs="Roboto"/>
              </w:rPr>
              <w:t>REMOTE</w:t>
            </w:r>
          </w:p>
          <w:p w:rsidR="00715B38" w:rsidRPr="00012F90" w:rsidRDefault="000360F8" w:rsidP="00AE6F0A">
            <w:pPr>
              <w:widowControl w:val="0"/>
              <w:spacing w:after="240"/>
              <w:ind w:firstLine="163"/>
              <w:rPr>
                <w:rFonts w:ascii="Roboto" w:eastAsia="Roboto" w:hAnsi="Roboto" w:cs="Roboto"/>
                <w:szCs w:val="20"/>
              </w:rPr>
            </w:pPr>
            <w:r w:rsidRPr="00A31E4F">
              <w:rPr>
                <w:rFonts w:ascii="Roboto" w:eastAsia="Roboto" w:hAnsi="Roboto" w:cs="Roboto"/>
                <w:szCs w:val="20"/>
              </w:rPr>
              <w:t xml:space="preserve">Assist members through the enrollment process following HIPAA guidelines as well as </w:t>
            </w:r>
            <w:r w:rsidR="00AE6F0A">
              <w:rPr>
                <w:rFonts w:ascii="Roboto" w:eastAsia="Roboto" w:hAnsi="Roboto" w:cs="Roboto"/>
                <w:szCs w:val="20"/>
              </w:rPr>
              <w:t>company</w:t>
            </w:r>
            <w:r w:rsidRPr="00A31E4F">
              <w:rPr>
                <w:rFonts w:ascii="Roboto" w:eastAsia="Roboto" w:hAnsi="Roboto" w:cs="Roboto"/>
                <w:szCs w:val="20"/>
              </w:rPr>
              <w:t xml:space="preserve"> procedures. Reviewed applications for incorrect PHI, proper spelling, and correct plan information. Determine eligibility</w:t>
            </w:r>
            <w:r w:rsidR="00EF7290">
              <w:rPr>
                <w:rFonts w:ascii="Roboto" w:eastAsia="Roboto" w:hAnsi="Roboto" w:cs="Roboto"/>
                <w:szCs w:val="20"/>
              </w:rPr>
              <w:t xml:space="preserve"> of </w:t>
            </w:r>
            <w:r w:rsidR="00AE6F0A">
              <w:rPr>
                <w:rFonts w:ascii="Roboto" w:eastAsia="Roboto" w:hAnsi="Roboto" w:cs="Roboto"/>
                <w:szCs w:val="20"/>
              </w:rPr>
              <w:t>customers</w:t>
            </w:r>
            <w:r w:rsidR="00EF7290">
              <w:rPr>
                <w:rFonts w:ascii="Roboto" w:eastAsia="Roboto" w:hAnsi="Roboto" w:cs="Roboto"/>
                <w:szCs w:val="20"/>
              </w:rPr>
              <w:t xml:space="preserve"> during SEP</w:t>
            </w:r>
            <w:r w:rsidRPr="00A31E4F">
              <w:rPr>
                <w:rFonts w:ascii="Roboto" w:eastAsia="Roboto" w:hAnsi="Roboto" w:cs="Roboto"/>
                <w:szCs w:val="20"/>
              </w:rPr>
              <w:t xml:space="preserve"> to provide a policy.</w:t>
            </w:r>
            <w:r w:rsidR="00012F90">
              <w:rPr>
                <w:rFonts w:ascii="Roboto" w:eastAsia="Roboto" w:hAnsi="Roboto" w:cs="Roboto"/>
                <w:szCs w:val="20"/>
              </w:rPr>
              <w:t xml:space="preserve"> </w:t>
            </w:r>
            <w:r w:rsidRPr="00A31E4F">
              <w:rPr>
                <w:rFonts w:ascii="Roboto" w:eastAsia="Roboto" w:hAnsi="Roboto" w:cs="Roboto"/>
                <w:szCs w:val="20"/>
              </w:rPr>
              <w:t>Processed applications, payments, corrections</w:t>
            </w:r>
            <w:r w:rsidR="00AE6F0A">
              <w:rPr>
                <w:rFonts w:ascii="Roboto" w:eastAsia="Roboto" w:hAnsi="Roboto" w:cs="Roboto"/>
                <w:szCs w:val="20"/>
              </w:rPr>
              <w:t>,</w:t>
            </w:r>
            <w:r w:rsidRPr="00A31E4F">
              <w:rPr>
                <w:rFonts w:ascii="Roboto" w:eastAsia="Roboto" w:hAnsi="Roboto" w:cs="Roboto"/>
                <w:szCs w:val="20"/>
              </w:rPr>
              <w:t xml:space="preserve"> and cancellations</w:t>
            </w:r>
            <w:r w:rsidR="00012F90">
              <w:rPr>
                <w:rFonts w:ascii="Roboto" w:eastAsia="Roboto" w:hAnsi="Roboto" w:cs="Roboto"/>
                <w:szCs w:val="20"/>
              </w:rPr>
              <w:t xml:space="preserve">. </w:t>
            </w:r>
            <w:r w:rsidRPr="00A31E4F">
              <w:rPr>
                <w:rFonts w:ascii="Roboto" w:eastAsia="Roboto" w:hAnsi="Roboto" w:cs="Roboto"/>
                <w:szCs w:val="20"/>
              </w:rPr>
              <w:t>Promoted agency products such as dental, vision</w:t>
            </w:r>
            <w:r w:rsidR="00AE6F0A">
              <w:rPr>
                <w:rFonts w:ascii="Roboto" w:eastAsia="Roboto" w:hAnsi="Roboto" w:cs="Roboto"/>
                <w:szCs w:val="20"/>
              </w:rPr>
              <w:t>,</w:t>
            </w:r>
            <w:r w:rsidRPr="00A31E4F">
              <w:rPr>
                <w:rFonts w:ascii="Roboto" w:eastAsia="Roboto" w:hAnsi="Roboto" w:cs="Roboto"/>
                <w:szCs w:val="20"/>
              </w:rPr>
              <w:t xml:space="preserve"> and other health insurance products. Use Microsoft Teams to stay communicated with other team members and help each other with questions and answers.</w:t>
            </w:r>
            <w:bookmarkStart w:id="7" w:name="_jx2g99olagu3" w:colFirst="0" w:colLast="0"/>
            <w:bookmarkStart w:id="8" w:name="_qapvr1v5dben" w:colFirst="0" w:colLast="0"/>
            <w:bookmarkStart w:id="9" w:name="_bzmuwmfhy523" w:colFirst="0" w:colLast="0"/>
            <w:bookmarkEnd w:id="7"/>
            <w:bookmarkEnd w:id="8"/>
            <w:bookmarkEnd w:id="9"/>
          </w:p>
        </w:tc>
      </w:tr>
      <w:tr w:rsidR="00AE6F0A" w:rsidTr="00AE6F0A">
        <w:trPr>
          <w:trHeight w:val="1460"/>
        </w:trPr>
        <w:tc>
          <w:tcPr>
            <w:tcW w:w="369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6F0A" w:rsidRPr="00AE6F0A" w:rsidRDefault="00AE6F0A" w:rsidP="00AE6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color w:val="4285F4"/>
                <w:sz w:val="28"/>
                <w:szCs w:val="28"/>
              </w:rPr>
              <w:lastRenderedPageBreak/>
              <w:t>ㅡ</w:t>
            </w:r>
          </w:p>
          <w:p w:rsidR="00AE6F0A" w:rsidRPr="00AE6F0A" w:rsidRDefault="00AE6F0A" w:rsidP="00AE6F0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Malgun Gothic" w:eastAsia="Malgun Gothic" w:hAnsi="Malgun Gothic" w:cs="Malgun Gothic"/>
                <w:b w:val="0"/>
                <w:color w:val="4285F4"/>
                <w:sz w:val="28"/>
                <w:szCs w:val="28"/>
              </w:rPr>
            </w:pPr>
            <w:r w:rsidRPr="00572D4C">
              <w:rPr>
                <w:rFonts w:ascii="Roboto" w:eastAsia="Roboto" w:hAnsi="Roboto" w:cs="Roboto"/>
                <w:sz w:val="28"/>
              </w:rPr>
              <w:t>Education</w:t>
            </w:r>
          </w:p>
        </w:tc>
        <w:tc>
          <w:tcPr>
            <w:tcW w:w="7290" w:type="dxa"/>
            <w:tcBorders>
              <w:top w:val="single" w:sz="24" w:space="0" w:color="008FFA"/>
              <w:bottom w:val="single" w:sz="24" w:space="0" w:color="008FF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0A" w:rsidRDefault="00AE6F0A" w:rsidP="00AE6F0A">
            <w:pPr>
              <w:spacing w:before="320"/>
              <w:rPr>
                <w:rFonts w:ascii="Roboto" w:eastAsia="Roboto" w:hAnsi="Roboto" w:cs="Roboto"/>
                <w:sz w:val="26"/>
              </w:rPr>
            </w:pPr>
            <w:r w:rsidRPr="00182CC1">
              <w:rPr>
                <w:rFonts w:ascii="Roboto" w:eastAsia="Roboto" w:hAnsi="Roboto" w:cs="Roboto"/>
                <w:b/>
                <w:szCs w:val="20"/>
              </w:rPr>
              <w:t>AMERICAN SENIOR HIGH SCHOOL</w:t>
            </w:r>
            <w:r w:rsidRPr="00572D4C">
              <w:rPr>
                <w:rFonts w:ascii="Roboto" w:eastAsia="Roboto" w:hAnsi="Roboto" w:cs="Roboto"/>
                <w:b/>
                <w:sz w:val="24"/>
              </w:rPr>
              <w:t xml:space="preserve"> / </w:t>
            </w:r>
            <w:r w:rsidRPr="00991036">
              <w:rPr>
                <w:rFonts w:ascii="Roboto" w:eastAsia="Roboto" w:hAnsi="Roboto" w:cs="Roboto"/>
                <w:sz w:val="26"/>
              </w:rPr>
              <w:t>High School Diploma</w:t>
            </w:r>
          </w:p>
          <w:p w:rsidR="00AE6F0A" w:rsidRPr="00182CC1" w:rsidRDefault="00AE6F0A" w:rsidP="00AE6F0A">
            <w:pPr>
              <w:spacing w:before="0"/>
              <w:rPr>
                <w:rFonts w:ascii="Roboto" w:eastAsia="Roboto" w:hAnsi="Roboto" w:cs="Roboto"/>
                <w:sz w:val="24"/>
                <w:szCs w:val="24"/>
              </w:rPr>
            </w:pPr>
            <w:r w:rsidRPr="00182CC1">
              <w:rPr>
                <w:rFonts w:ascii="Roboto" w:eastAsia="Roboto" w:hAnsi="Roboto" w:cs="Roboto"/>
                <w:sz w:val="24"/>
                <w:szCs w:val="24"/>
              </w:rPr>
              <w:t>GPA: 3.6</w:t>
            </w:r>
          </w:p>
          <w:p w:rsidR="00AE6F0A" w:rsidRPr="00182CC1" w:rsidRDefault="00AE6F0A" w:rsidP="00AE6F0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b w:val="0"/>
                <w:sz w:val="24"/>
              </w:rPr>
            </w:pPr>
            <w:r w:rsidRPr="00182CC1">
              <w:rPr>
                <w:rFonts w:ascii="Roboto" w:eastAsia="Roboto" w:hAnsi="Roboto" w:cs="Roboto"/>
                <w:b w:val="0"/>
                <w:color w:val="666666"/>
                <w:sz w:val="16"/>
                <w:szCs w:val="16"/>
              </w:rPr>
              <w:t>GRADUATION: MAY 2015</w:t>
            </w:r>
          </w:p>
        </w:tc>
      </w:tr>
      <w:tr w:rsidR="00715B38" w:rsidTr="00AE6F0A">
        <w:trPr>
          <w:trHeight w:val="4502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15B38" w:rsidRDefault="00A356E7" w:rsidP="00151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 w:rsidR="00D65945" w:rsidRDefault="00466CB8" w:rsidP="00151074">
            <w:pPr>
              <w:spacing w:after="240"/>
              <w:rPr>
                <w:rFonts w:ascii="Roboto" w:eastAsia="Roboto" w:hAnsi="Roboto" w:cs="Roboto"/>
                <w:b/>
                <w:sz w:val="28"/>
                <w:szCs w:val="24"/>
              </w:rPr>
            </w:pPr>
            <w:bookmarkStart w:id="10" w:name="_tk538brb1kdf" w:colFirst="0" w:colLast="0"/>
            <w:bookmarkEnd w:id="10"/>
            <w:r w:rsidRPr="00466CB8">
              <w:rPr>
                <w:rFonts w:ascii="Roboto" w:eastAsia="Roboto" w:hAnsi="Roboto" w:cs="Roboto"/>
                <w:b/>
                <w:sz w:val="28"/>
                <w:szCs w:val="24"/>
              </w:rPr>
              <w:t>License</w:t>
            </w:r>
          </w:p>
          <w:p w:rsidR="00AE6F0A" w:rsidRPr="00466CB8" w:rsidRDefault="00AE6F0A" w:rsidP="00151074">
            <w:pPr>
              <w:spacing w:after="240"/>
              <w:rPr>
                <w:rFonts w:ascii="Roboto" w:eastAsia="Roboto" w:hAnsi="Roboto" w:cs="Roboto"/>
                <w:b/>
                <w:sz w:val="28"/>
                <w:szCs w:val="24"/>
              </w:rPr>
            </w:pPr>
            <w:r>
              <w:rPr>
                <w:rFonts w:ascii="Roboto" w:eastAsia="Roboto" w:hAnsi="Roboto" w:cs="Roboto"/>
                <w:b/>
                <w:sz w:val="28"/>
                <w:szCs w:val="24"/>
              </w:rPr>
              <w:t>and</w:t>
            </w:r>
          </w:p>
          <w:p w:rsidR="00715B38" w:rsidRDefault="00466CB8" w:rsidP="0015107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 w:rsidRPr="00466CB8">
              <w:rPr>
                <w:rFonts w:ascii="Roboto" w:eastAsia="Roboto" w:hAnsi="Roboto" w:cs="Roboto"/>
                <w:sz w:val="28"/>
              </w:rPr>
              <w:t>Certificate</w:t>
            </w:r>
            <w:r w:rsidR="00D65945">
              <w:rPr>
                <w:rFonts w:ascii="Roboto" w:eastAsia="Roboto" w:hAnsi="Roboto" w:cs="Roboto"/>
                <w:sz w:val="28"/>
              </w:rPr>
              <w:t>s</w:t>
            </w:r>
          </w:p>
        </w:tc>
        <w:tc>
          <w:tcPr>
            <w:tcW w:w="7290" w:type="dxa"/>
            <w:tcBorders>
              <w:top w:val="single" w:sz="24" w:space="0" w:color="008FFA"/>
              <w:left w:val="nil"/>
              <w:bottom w:val="single" w:sz="24" w:space="0" w:color="127DFE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B8" w:rsidRPr="00D17858" w:rsidRDefault="00466CB8" w:rsidP="00151074">
            <w:pPr>
              <w:spacing w:before="320"/>
              <w:rPr>
                <w:szCs w:val="20"/>
              </w:rPr>
            </w:pPr>
            <w:bookmarkStart w:id="11" w:name="_r7oinwx5vtl9" w:colFirst="0" w:colLast="0"/>
            <w:bookmarkEnd w:id="11"/>
            <w:r w:rsidRPr="00D17858">
              <w:rPr>
                <w:rFonts w:ascii="Roboto" w:eastAsia="Roboto" w:hAnsi="Roboto" w:cs="Roboto"/>
                <w:b/>
                <w:szCs w:val="20"/>
              </w:rPr>
              <w:t>CODECADEMY</w:t>
            </w:r>
            <w:r w:rsidRPr="00D17858">
              <w:rPr>
                <w:szCs w:val="20"/>
              </w:rPr>
              <w:t xml:space="preserve"> </w:t>
            </w:r>
            <w:r w:rsidRPr="00182CC1">
              <w:rPr>
                <w:rFonts w:ascii="Roboto" w:eastAsia="Roboto" w:hAnsi="Roboto" w:cs="Roboto"/>
                <w:sz w:val="26"/>
              </w:rPr>
              <w:t xml:space="preserve">/ </w:t>
            </w:r>
            <w:r w:rsidRPr="00991036">
              <w:rPr>
                <w:rFonts w:ascii="Roboto" w:eastAsia="Roboto" w:hAnsi="Roboto" w:cs="Roboto"/>
                <w:sz w:val="26"/>
              </w:rPr>
              <w:t xml:space="preserve">Data Scientist </w:t>
            </w:r>
            <w:r w:rsidR="00AE6F0A">
              <w:rPr>
                <w:rFonts w:ascii="Roboto" w:eastAsia="Roboto" w:hAnsi="Roboto" w:cs="Roboto"/>
                <w:sz w:val="26"/>
              </w:rPr>
              <w:t>Analytics</w:t>
            </w:r>
            <w:r w:rsidRPr="00991036">
              <w:rPr>
                <w:rFonts w:ascii="Roboto" w:eastAsia="Roboto" w:hAnsi="Roboto" w:cs="Roboto"/>
                <w:sz w:val="26"/>
              </w:rPr>
              <w:t xml:space="preserve"> Specialist</w:t>
            </w:r>
          </w:p>
          <w:p w:rsidR="00466CB8" w:rsidRPr="00D17858" w:rsidRDefault="00AE6F0A" w:rsidP="00151074">
            <w:pPr>
              <w:spacing w:before="0"/>
              <w:rPr>
                <w:rFonts w:ascii="Roboto" w:eastAsia="Roboto" w:hAnsi="Roboto" w:cs="Roboto"/>
                <w:color w:val="666666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666666"/>
                <w:sz w:val="16"/>
                <w:szCs w:val="16"/>
              </w:rPr>
              <w:t>COMPLETED</w:t>
            </w:r>
            <w:r w:rsidR="00466CB8" w:rsidRPr="00D17858">
              <w:rPr>
                <w:rFonts w:ascii="Roboto" w:eastAsia="Roboto" w:hAnsi="Roboto" w:cs="Roboto"/>
                <w:color w:val="666666"/>
                <w:sz w:val="16"/>
                <w:szCs w:val="16"/>
              </w:rPr>
              <w:t>: JAN 2023</w:t>
            </w:r>
          </w:p>
          <w:p w:rsidR="00466CB8" w:rsidRPr="00D17858" w:rsidRDefault="00466CB8" w:rsidP="0015107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  <w:szCs w:val="20"/>
              </w:rPr>
            </w:pPr>
            <w:r w:rsidRPr="00D17858">
              <w:rPr>
                <w:rFonts w:ascii="Roboto" w:eastAsia="Roboto" w:hAnsi="Roboto" w:cs="Roboto"/>
                <w:szCs w:val="20"/>
              </w:rPr>
              <w:t xml:space="preserve">GOOGLE </w:t>
            </w:r>
            <w:r w:rsidRPr="00182CC1">
              <w:rPr>
                <w:rFonts w:ascii="Roboto" w:eastAsia="Roboto" w:hAnsi="Roboto" w:cs="Roboto"/>
                <w:b w:val="0"/>
                <w:sz w:val="26"/>
              </w:rPr>
              <w:t xml:space="preserve">/ </w:t>
            </w:r>
            <w:r w:rsidRPr="00991036">
              <w:rPr>
                <w:rFonts w:ascii="Roboto" w:eastAsia="Roboto" w:hAnsi="Roboto" w:cs="Roboto"/>
                <w:b w:val="0"/>
                <w:sz w:val="26"/>
              </w:rPr>
              <w:t>IT Support Professional Certificate</w:t>
            </w:r>
          </w:p>
          <w:p w:rsidR="00466CB8" w:rsidRDefault="00AE6F0A" w:rsidP="0015107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12" w:name="_uqfre138cju9" w:colFirst="0" w:colLast="0"/>
            <w:bookmarkEnd w:id="12"/>
            <w:r>
              <w:rPr>
                <w:rFonts w:ascii="Roboto" w:eastAsia="Roboto" w:hAnsi="Roboto" w:cs="Roboto"/>
                <w:sz w:val="16"/>
                <w:szCs w:val="16"/>
              </w:rPr>
              <w:t>COMPLETED</w:t>
            </w:r>
            <w:r w:rsidR="00466CB8" w:rsidRPr="00D17858">
              <w:rPr>
                <w:rFonts w:ascii="Roboto" w:eastAsia="Roboto" w:hAnsi="Roboto" w:cs="Roboto"/>
                <w:sz w:val="16"/>
                <w:szCs w:val="16"/>
              </w:rPr>
              <w:t>: DEC 2022</w:t>
            </w:r>
          </w:p>
          <w:p w:rsidR="00466CB8" w:rsidRPr="00991036" w:rsidRDefault="00466CB8" w:rsidP="0015107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  <w:sz w:val="26"/>
              </w:rPr>
            </w:pPr>
            <w:bookmarkStart w:id="13" w:name="_u3uy0857ab2n" w:colFirst="0" w:colLast="0"/>
            <w:bookmarkEnd w:id="13"/>
            <w:r w:rsidRPr="00D17858">
              <w:rPr>
                <w:rFonts w:ascii="Roboto" w:eastAsia="Roboto" w:hAnsi="Roboto" w:cs="Roboto"/>
                <w:szCs w:val="20"/>
              </w:rPr>
              <w:t xml:space="preserve">FLORIDA </w:t>
            </w:r>
            <w:r w:rsidR="00AE6F0A">
              <w:rPr>
                <w:rFonts w:ascii="Roboto" w:eastAsia="Roboto" w:hAnsi="Roboto" w:cs="Roboto"/>
                <w:szCs w:val="20"/>
              </w:rPr>
              <w:t>DEPARTMENT</w:t>
            </w:r>
            <w:r w:rsidRPr="00D17858">
              <w:rPr>
                <w:rFonts w:ascii="Roboto" w:eastAsia="Roboto" w:hAnsi="Roboto" w:cs="Roboto"/>
                <w:szCs w:val="20"/>
              </w:rPr>
              <w:t xml:space="preserve"> OF FINANCIAL SERVICE</w:t>
            </w:r>
            <w:r w:rsidRPr="00D17858">
              <w:rPr>
                <w:rFonts w:ascii="Roboto" w:eastAsia="Roboto" w:hAnsi="Roboto" w:cs="Roboto"/>
                <w:sz w:val="26"/>
              </w:rPr>
              <w:t xml:space="preserve"> </w:t>
            </w:r>
            <w:r w:rsidRPr="00D17858">
              <w:rPr>
                <w:rFonts w:ascii="Roboto" w:eastAsia="Roboto" w:hAnsi="Roboto" w:cs="Roboto"/>
                <w:b w:val="0"/>
                <w:sz w:val="26"/>
              </w:rPr>
              <w:t xml:space="preserve">/ </w:t>
            </w:r>
            <w:r>
              <w:rPr>
                <w:rFonts w:ascii="Roboto" w:eastAsia="Roboto" w:hAnsi="Roboto" w:cs="Roboto"/>
                <w:b w:val="0"/>
                <w:sz w:val="26"/>
              </w:rPr>
              <w:t>2-40 Health Insurance License</w:t>
            </w:r>
            <w:r w:rsidR="00EF7290">
              <w:rPr>
                <w:rFonts w:ascii="Roboto" w:eastAsia="Roboto" w:hAnsi="Roboto" w:cs="Roboto"/>
                <w:b w:val="0"/>
                <w:sz w:val="26"/>
              </w:rPr>
              <w:t xml:space="preserve"> (FL, PA)</w:t>
            </w:r>
          </w:p>
          <w:p w:rsidR="00466CB8" w:rsidRPr="00D17858" w:rsidRDefault="00466CB8" w:rsidP="0015107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16"/>
              </w:rPr>
            </w:pPr>
            <w:bookmarkStart w:id="14" w:name="_re1qtuma0rpm" w:colFirst="0" w:colLast="0"/>
            <w:bookmarkEnd w:id="14"/>
            <w:r w:rsidRPr="00D17858">
              <w:rPr>
                <w:rFonts w:ascii="Roboto" w:eastAsia="Roboto" w:hAnsi="Roboto" w:cs="Roboto"/>
                <w:sz w:val="16"/>
              </w:rPr>
              <w:t>ISSUE: AUG 2022</w:t>
            </w:r>
          </w:p>
          <w:p w:rsidR="00466CB8" w:rsidRPr="00D17858" w:rsidRDefault="00466CB8" w:rsidP="00151074">
            <w:pPr>
              <w:spacing w:before="320"/>
              <w:rPr>
                <w:rFonts w:ascii="Roboto" w:eastAsia="Roboto" w:hAnsi="Roboto" w:cs="Roboto"/>
                <w:sz w:val="26"/>
              </w:rPr>
            </w:pPr>
            <w:r w:rsidRPr="00D17858">
              <w:rPr>
                <w:rFonts w:ascii="Roboto" w:eastAsia="Roboto" w:hAnsi="Roboto" w:cs="Roboto"/>
                <w:b/>
                <w:szCs w:val="20"/>
              </w:rPr>
              <w:t>UNIVERSAL TECHNICAL INSTITUTE (UTI)</w:t>
            </w:r>
            <w:r w:rsidRPr="00D17858">
              <w:rPr>
                <w:rFonts w:ascii="Roboto" w:eastAsia="Roboto" w:hAnsi="Roboto" w:cs="Roboto"/>
                <w:sz w:val="26"/>
              </w:rPr>
              <w:t xml:space="preserve"> / Automotive Technology Technician </w:t>
            </w:r>
          </w:p>
          <w:p w:rsidR="00466CB8" w:rsidRPr="00D17858" w:rsidRDefault="00466CB8" w:rsidP="00151074">
            <w:pPr>
              <w:spacing w:before="0"/>
              <w:rPr>
                <w:rFonts w:ascii="Roboto" w:eastAsia="Roboto" w:hAnsi="Roboto" w:cs="Roboto"/>
                <w:color w:val="666666"/>
                <w:sz w:val="16"/>
                <w:szCs w:val="18"/>
              </w:rPr>
            </w:pPr>
            <w:r w:rsidRPr="00D17858">
              <w:rPr>
                <w:rFonts w:ascii="Roboto" w:eastAsia="Roboto" w:hAnsi="Roboto" w:cs="Roboto"/>
                <w:color w:val="666666"/>
                <w:sz w:val="16"/>
                <w:szCs w:val="18"/>
              </w:rPr>
              <w:t>GRADUATION: APR 2017</w:t>
            </w:r>
          </w:p>
          <w:p w:rsidR="006417C8" w:rsidRPr="00215B4C" w:rsidRDefault="006417C8" w:rsidP="00151074">
            <w:pPr>
              <w:spacing w:before="0"/>
              <w:rPr>
                <w:rFonts w:ascii="Roboto" w:eastAsia="Roboto" w:hAnsi="Roboto" w:cs="Roboto"/>
              </w:rPr>
            </w:pPr>
          </w:p>
        </w:tc>
      </w:tr>
    </w:tbl>
    <w:p w:rsidR="00715B38" w:rsidRDefault="007939D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br w:type="textWrapping" w:clear="all"/>
      </w:r>
    </w:p>
    <w:sectPr w:rsidR="00715B38" w:rsidSect="00466CB8">
      <w:pgSz w:w="12240" w:h="15840" w:code="1"/>
      <w:pgMar w:top="540" w:right="1080" w:bottom="81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 Black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244"/>
    <w:multiLevelType w:val="hybridMultilevel"/>
    <w:tmpl w:val="EF9E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4088"/>
    <w:multiLevelType w:val="hybridMultilevel"/>
    <w:tmpl w:val="B9E8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C15CD"/>
    <w:multiLevelType w:val="hybridMultilevel"/>
    <w:tmpl w:val="3A7AC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4598"/>
    <w:multiLevelType w:val="multilevel"/>
    <w:tmpl w:val="BB60D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7B123E"/>
    <w:multiLevelType w:val="hybridMultilevel"/>
    <w:tmpl w:val="CCC8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2424"/>
    <w:multiLevelType w:val="multilevel"/>
    <w:tmpl w:val="BB60D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38"/>
    <w:rsid w:val="00012F90"/>
    <w:rsid w:val="000360F8"/>
    <w:rsid w:val="0009456C"/>
    <w:rsid w:val="00151074"/>
    <w:rsid w:val="00182CC1"/>
    <w:rsid w:val="001B78A7"/>
    <w:rsid w:val="001E3A3E"/>
    <w:rsid w:val="00215B4C"/>
    <w:rsid w:val="0024622F"/>
    <w:rsid w:val="002A5C57"/>
    <w:rsid w:val="00466CB8"/>
    <w:rsid w:val="004840F3"/>
    <w:rsid w:val="00501088"/>
    <w:rsid w:val="00537B55"/>
    <w:rsid w:val="00572D4C"/>
    <w:rsid w:val="006417C8"/>
    <w:rsid w:val="00715B38"/>
    <w:rsid w:val="007939DE"/>
    <w:rsid w:val="00797CDB"/>
    <w:rsid w:val="009C59D5"/>
    <w:rsid w:val="00A31E4F"/>
    <w:rsid w:val="00A356E7"/>
    <w:rsid w:val="00A64557"/>
    <w:rsid w:val="00AA4ECC"/>
    <w:rsid w:val="00AE6F0A"/>
    <w:rsid w:val="00B12827"/>
    <w:rsid w:val="00C65570"/>
    <w:rsid w:val="00CE50E2"/>
    <w:rsid w:val="00D65945"/>
    <w:rsid w:val="00DC2619"/>
    <w:rsid w:val="00E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FD9"/>
  <w15:docId w15:val="{F384F511-7671-42A0-8C86-796D961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36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8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2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rdycobas/Projects/blob/main/Data%20Analysis%20with%20Python/Data%20Scientist%20Data%20Analytics%20Project%20with%20Python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ordycob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ordycobas/Projects/blob/main/Page%20Funnel%20Analysis/Page%20Funnel%20Visits%20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0EF6E-9E1B-4953-9B11-0A855533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 Cobas</dc:creator>
  <cp:lastModifiedBy>Yordy Cobas</cp:lastModifiedBy>
  <cp:revision>3</cp:revision>
  <dcterms:created xsi:type="dcterms:W3CDTF">2023-01-23T18:31:00Z</dcterms:created>
  <dcterms:modified xsi:type="dcterms:W3CDTF">2023-01-23T20:18:00Z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514a2f31587f088d5872ea8eac96d7f109ff75b5a9e08832abe6b7fd51f26262</vt:lpwstr>
  </property>
</Properties>
</file>