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4E" w:rsidRPr="009756DB" w:rsidRDefault="00E53AB3" w:rsidP="009756DB">
      <w:pPr>
        <w:autoSpaceDE w:val="0"/>
        <w:autoSpaceDN w:val="0"/>
        <w:adjustRightInd w:val="0"/>
        <w:jc w:val="center"/>
        <w:rPr>
          <w:rFonts w:eastAsiaTheme="minorEastAsia" w:cstheme="minorBidi"/>
          <w:b/>
          <w:bCs/>
          <w:i/>
          <w:iCs/>
          <w:color w:val="000000"/>
          <w:kern w:val="0"/>
          <w:sz w:val="44"/>
          <w:szCs w:val="44"/>
        </w:rPr>
      </w:pPr>
      <w:r w:rsidRPr="009756DB">
        <w:rPr>
          <w:rFonts w:eastAsiaTheme="minorEastAsia" w:cstheme="minorBidi"/>
          <w:b/>
          <w:bCs/>
          <w:i/>
          <w:iCs/>
          <w:color w:val="000000"/>
          <w:kern w:val="0"/>
          <w:sz w:val="44"/>
          <w:szCs w:val="44"/>
        </w:rPr>
        <w:t>IC Design</w:t>
      </w:r>
    </w:p>
    <w:p w:rsidR="00E53AB3" w:rsidRPr="00B87D71" w:rsidRDefault="00E6434B" w:rsidP="00B87D71">
      <w:pPr>
        <w:jc w:val="center"/>
        <w:rPr>
          <w:rFonts w:eastAsia="DFKai-SB"/>
          <w:b/>
          <w:i/>
          <w:sz w:val="40"/>
          <w:szCs w:val="44"/>
        </w:rPr>
      </w:pPr>
      <w:r w:rsidRPr="00B87D71">
        <w:rPr>
          <w:rFonts w:eastAsia="DFKai-SB"/>
          <w:b/>
          <w:i/>
          <w:sz w:val="40"/>
          <w:szCs w:val="44"/>
        </w:rPr>
        <w:t>Homewor</w:t>
      </w:r>
      <w:bookmarkStart w:id="0" w:name="_GoBack"/>
      <w:bookmarkEnd w:id="0"/>
      <w:r w:rsidRPr="00B87D71">
        <w:rPr>
          <w:rFonts w:eastAsia="DFKai-SB"/>
          <w:b/>
          <w:i/>
          <w:sz w:val="40"/>
          <w:szCs w:val="44"/>
        </w:rPr>
        <w:t xml:space="preserve">k # </w:t>
      </w:r>
      <w:r w:rsidR="00815A92" w:rsidRPr="00B87D71">
        <w:rPr>
          <w:rFonts w:eastAsia="DFKai-SB"/>
          <w:b/>
          <w:i/>
          <w:sz w:val="40"/>
          <w:szCs w:val="44"/>
        </w:rPr>
        <w:t>4</w:t>
      </w:r>
    </w:p>
    <w:p w:rsidR="00B04BB6" w:rsidRPr="00597CF2" w:rsidRDefault="00B04BB6" w:rsidP="00B04BB6">
      <w:pPr>
        <w:jc w:val="center"/>
      </w:pPr>
      <w:r>
        <w:t>(</w:t>
      </w:r>
      <w:r w:rsidR="00726653">
        <w:rPr>
          <w:color w:val="FF0000"/>
        </w:rPr>
        <w:t>Due on 2019</w:t>
      </w:r>
      <w:r w:rsidR="00692679">
        <w:rPr>
          <w:color w:val="FF0000"/>
        </w:rPr>
        <w:t>/01/04</w:t>
      </w:r>
      <w:r w:rsidRPr="005E4674">
        <w:rPr>
          <w:color w:val="FF0000"/>
        </w:rPr>
        <w:t>,</w:t>
      </w:r>
      <w:r w:rsidR="009C2834">
        <w:rPr>
          <w:color w:val="FF0000"/>
        </w:rPr>
        <w:t xml:space="preserve"> </w:t>
      </w:r>
      <w:r w:rsidR="00230C43">
        <w:rPr>
          <w:rFonts w:hint="eastAsia"/>
          <w:color w:val="FF0000"/>
        </w:rPr>
        <w:t>13</w:t>
      </w:r>
      <w:r w:rsidRPr="005E4674">
        <w:rPr>
          <w:color w:val="FF0000"/>
        </w:rPr>
        <w:t>:20</w:t>
      </w:r>
      <w:r>
        <w:rPr>
          <w:color w:val="FF0000"/>
        </w:rPr>
        <w:t xml:space="preserve">, </w:t>
      </w:r>
      <w:r w:rsidRPr="005E4674">
        <w:rPr>
          <w:color w:val="FF0000"/>
        </w:rPr>
        <w:t xml:space="preserve">Verilog code </w:t>
      </w:r>
      <w:r w:rsidR="002210FD">
        <w:rPr>
          <w:color w:val="FF0000"/>
        </w:rPr>
        <w:t xml:space="preserve">and report </w:t>
      </w:r>
      <w:r w:rsidRPr="005E4674">
        <w:rPr>
          <w:color w:val="FF0000"/>
        </w:rPr>
        <w:t>upload to CEIBA</w:t>
      </w:r>
      <w:r w:rsidRPr="00597CF2">
        <w:t>)</w:t>
      </w:r>
    </w:p>
    <w:p w:rsidR="009D6E29" w:rsidRPr="0088446C" w:rsidRDefault="009D6E29" w:rsidP="009D6E29">
      <w:pPr>
        <w:numPr>
          <w:ilvl w:val="0"/>
          <w:numId w:val="18"/>
        </w:numPr>
        <w:autoSpaceDE w:val="0"/>
        <w:autoSpaceDN w:val="0"/>
        <w:adjustRightInd w:val="0"/>
        <w:spacing w:after="14"/>
        <w:rPr>
          <w:color w:val="000000"/>
          <w:kern w:val="0"/>
          <w:sz w:val="23"/>
          <w:szCs w:val="23"/>
        </w:rPr>
      </w:pPr>
      <w:r w:rsidRPr="0088446C">
        <w:rPr>
          <w:color w:val="000000"/>
          <w:kern w:val="0"/>
          <w:sz w:val="23"/>
          <w:szCs w:val="23"/>
        </w:rPr>
        <w:t xml:space="preserve">Plagiarism is not allowed. 10% penalty for each day of delay. </w:t>
      </w:r>
    </w:p>
    <w:p w:rsidR="009D6E29" w:rsidRDefault="009D6E29" w:rsidP="009D6E29">
      <w:pPr>
        <w:numPr>
          <w:ilvl w:val="0"/>
          <w:numId w:val="18"/>
        </w:num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  <w:r w:rsidRPr="0088446C">
        <w:rPr>
          <w:color w:val="000000"/>
          <w:kern w:val="0"/>
          <w:sz w:val="23"/>
          <w:szCs w:val="23"/>
        </w:rPr>
        <w:t xml:space="preserve">Any further questions, you can </w:t>
      </w:r>
      <w:r w:rsidR="002F5FB7">
        <w:rPr>
          <w:color w:val="000000"/>
          <w:kern w:val="0"/>
          <w:sz w:val="23"/>
          <w:szCs w:val="23"/>
        </w:rPr>
        <w:t>send e-mail to</w:t>
      </w:r>
      <w:r w:rsidR="001D479D">
        <w:rPr>
          <w:color w:val="000000"/>
          <w:kern w:val="0"/>
          <w:sz w:val="23"/>
          <w:szCs w:val="23"/>
        </w:rPr>
        <w:t xml:space="preserve"> TA.</w:t>
      </w:r>
    </w:p>
    <w:p w:rsidR="00AA61B8" w:rsidRPr="0088446C" w:rsidRDefault="00AA61B8" w:rsidP="00AA61B8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p w:rsidR="006903B7" w:rsidRPr="006903B7" w:rsidRDefault="00C812D2" w:rsidP="00EB5DD3">
      <w:pPr>
        <w:pStyle w:val="Default"/>
        <w:rPr>
          <w:b/>
          <w:szCs w:val="28"/>
        </w:rPr>
      </w:pPr>
      <w:r w:rsidRPr="006903B7">
        <w:rPr>
          <w:b/>
          <w:szCs w:val="28"/>
        </w:rPr>
        <w:t>Problem Statement</w:t>
      </w:r>
    </w:p>
    <w:p w:rsidR="00C812D2" w:rsidRPr="006903B7" w:rsidRDefault="00C812D2" w:rsidP="00A92669">
      <w:pPr>
        <w:pStyle w:val="Default"/>
        <w:rPr>
          <w:szCs w:val="28"/>
        </w:rPr>
      </w:pPr>
      <w:r w:rsidRPr="006903B7">
        <w:rPr>
          <w:szCs w:val="28"/>
        </w:rPr>
        <w:t xml:space="preserve">The following diagram shows a </w:t>
      </w:r>
      <m:oMath>
        <m:r>
          <w:rPr>
            <w:rFonts w:ascii="Cambria Math" w:hAnsi="Cambria Math"/>
            <w:szCs w:val="28"/>
          </w:rPr>
          <m:t>64×64</m:t>
        </m:r>
      </m:oMath>
      <w:r w:rsidRPr="006903B7">
        <w:rPr>
          <w:szCs w:val="28"/>
        </w:rPr>
        <w:t xml:space="preserve"> image:</w:t>
      </w:r>
    </w:p>
    <w:p w:rsidR="00C812D2" w:rsidRDefault="00A92669" w:rsidP="00C812D2">
      <w:pPr>
        <w:pStyle w:val="Default"/>
        <w:jc w:val="center"/>
        <w:rPr>
          <w:szCs w:val="28"/>
        </w:rPr>
      </w:pPr>
      <w:r w:rsidRPr="00A92669">
        <w:rPr>
          <w:noProof/>
          <w:szCs w:val="28"/>
          <w:lang w:eastAsia="zh-CN"/>
        </w:rPr>
        <w:drawing>
          <wp:inline distT="0" distB="0" distL="0" distR="0">
            <wp:extent cx="3073400" cy="3033674"/>
            <wp:effectExtent l="0" t="0" r="0" b="0"/>
            <wp:docPr id="2" name="Picture 2" descr="C:\Users\Kingsle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ngsle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174" cy="304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F31" w:rsidRPr="006903B7" w:rsidRDefault="00EF0F31" w:rsidP="00C812D2">
      <w:pPr>
        <w:pStyle w:val="Default"/>
        <w:jc w:val="center"/>
        <w:rPr>
          <w:szCs w:val="28"/>
        </w:rPr>
      </w:pPr>
      <w:r>
        <w:rPr>
          <w:szCs w:val="28"/>
        </w:rPr>
        <w:t>Diagram 4 – 1</w:t>
      </w:r>
    </w:p>
    <w:p w:rsidR="00C812D2" w:rsidRPr="006903B7" w:rsidRDefault="00C812D2" w:rsidP="00732BB0">
      <w:pPr>
        <w:pStyle w:val="Default"/>
        <w:jc w:val="both"/>
        <w:rPr>
          <w:szCs w:val="28"/>
        </w:rPr>
      </w:pPr>
    </w:p>
    <w:p w:rsidR="00C812D2" w:rsidRPr="006903B7" w:rsidRDefault="00EB5DD3" w:rsidP="00EB5DD3">
      <w:pPr>
        <w:pStyle w:val="Default"/>
        <w:ind w:firstLine="480"/>
        <w:rPr>
          <w:szCs w:val="28"/>
        </w:rPr>
      </w:pPr>
      <w:r w:rsidRPr="006903B7">
        <w:rPr>
          <w:szCs w:val="28"/>
        </w:rPr>
        <w:t>Given the color of each pixel</w:t>
      </w:r>
      <w:r w:rsidR="00C812D2" w:rsidRPr="006903B7">
        <w:rPr>
          <w:szCs w:val="28"/>
        </w:rPr>
        <w:t xml:space="preserve">, you are going to implement a linear classifier that can classify </w:t>
      </w:r>
      <w:r w:rsidRPr="006903B7">
        <w:rPr>
          <w:szCs w:val="28"/>
        </w:rPr>
        <w:t>the pixel</w:t>
      </w:r>
      <w:r w:rsidR="00C812D2" w:rsidRPr="006903B7">
        <w:rPr>
          <w:szCs w:val="28"/>
        </w:rPr>
        <w:t xml:space="preserve"> into</w:t>
      </w:r>
      <w:r w:rsidRPr="006903B7">
        <w:rPr>
          <w:szCs w:val="28"/>
        </w:rPr>
        <w:t xml:space="preserve"> one of the two classes</w:t>
      </w:r>
      <w:r w:rsidR="00C812D2" w:rsidRPr="006903B7">
        <w:rPr>
          <w:szCs w:val="28"/>
        </w:rPr>
        <w:t>:</w:t>
      </w:r>
    </w:p>
    <w:p w:rsidR="00C812D2" w:rsidRPr="006903B7" w:rsidRDefault="00C812D2" w:rsidP="00EB5DD3">
      <w:pPr>
        <w:pStyle w:val="Default"/>
        <w:numPr>
          <w:ilvl w:val="0"/>
          <w:numId w:val="26"/>
        </w:numPr>
        <w:ind w:left="900" w:hanging="630"/>
        <w:rPr>
          <w:szCs w:val="28"/>
        </w:rPr>
      </w:pPr>
      <w:r w:rsidRPr="006903B7">
        <w:rPr>
          <w:szCs w:val="28"/>
        </w:rPr>
        <w:t xml:space="preserve">the inner </w:t>
      </w:r>
      <w:r w:rsidR="006321EE">
        <w:rPr>
          <w:szCs w:val="28"/>
        </w:rPr>
        <w:t>circle</w:t>
      </w:r>
    </w:p>
    <w:p w:rsidR="00C812D2" w:rsidRPr="006903B7" w:rsidRDefault="00C812D2" w:rsidP="00EB5DD3">
      <w:pPr>
        <w:pStyle w:val="Default"/>
        <w:numPr>
          <w:ilvl w:val="0"/>
          <w:numId w:val="26"/>
        </w:numPr>
        <w:ind w:left="900" w:hanging="630"/>
        <w:rPr>
          <w:szCs w:val="28"/>
        </w:rPr>
      </w:pPr>
      <w:r w:rsidRPr="006903B7">
        <w:rPr>
          <w:szCs w:val="28"/>
        </w:rPr>
        <w:t xml:space="preserve">the outer </w:t>
      </w:r>
      <w:r w:rsidR="006321EE">
        <w:rPr>
          <w:szCs w:val="28"/>
        </w:rPr>
        <w:t>circle</w:t>
      </w:r>
    </w:p>
    <w:p w:rsidR="00C812D2" w:rsidRPr="006903B7" w:rsidRDefault="00C812D2" w:rsidP="00EB5DD3">
      <w:pPr>
        <w:pStyle w:val="Default"/>
        <w:rPr>
          <w:szCs w:val="28"/>
        </w:rPr>
      </w:pPr>
    </w:p>
    <w:p w:rsidR="00EB5DD3" w:rsidRPr="006903B7" w:rsidRDefault="006321EE" w:rsidP="00EB5DD3">
      <w:pPr>
        <w:pStyle w:val="Default"/>
        <w:rPr>
          <w:b/>
          <w:szCs w:val="28"/>
        </w:rPr>
      </w:pPr>
      <w:r>
        <w:rPr>
          <w:b/>
          <w:szCs w:val="28"/>
        </w:rPr>
        <w:t xml:space="preserve">What is </w:t>
      </w:r>
      <w:r w:rsidR="00EB5DD3" w:rsidRPr="006903B7">
        <w:rPr>
          <w:b/>
          <w:szCs w:val="28"/>
        </w:rPr>
        <w:t>Linear Classifier?</w:t>
      </w:r>
    </w:p>
    <w:p w:rsidR="00EB5DD3" w:rsidRPr="006903B7" w:rsidRDefault="00EB5DD3" w:rsidP="00EB5DD3">
      <w:pPr>
        <w:pStyle w:val="Default"/>
        <w:rPr>
          <w:szCs w:val="28"/>
        </w:rPr>
      </w:pPr>
      <w:r w:rsidRPr="006903B7">
        <w:rPr>
          <w:szCs w:val="28"/>
        </w:rPr>
        <w:t>It is one of the most fundamental models of neural networks. You can see it as a speci</w:t>
      </w:r>
      <w:r w:rsidR="006321EE">
        <w:rPr>
          <w:szCs w:val="28"/>
        </w:rPr>
        <w:t>al case of</w:t>
      </w:r>
      <w:r w:rsidRPr="006903B7">
        <w:rPr>
          <w:szCs w:val="28"/>
        </w:rPr>
        <w:t xml:space="preserve"> multilayer perceptron (MLP). MLP is also a class of artificial neural network. </w:t>
      </w:r>
    </w:p>
    <w:p w:rsidR="001A5B63" w:rsidRPr="00230C43" w:rsidRDefault="00EB5DD3" w:rsidP="00EB5DD3">
      <w:pPr>
        <w:pStyle w:val="Default"/>
        <w:rPr>
          <w:szCs w:val="28"/>
        </w:rPr>
      </w:pPr>
      <w:r w:rsidRPr="006903B7">
        <w:rPr>
          <w:szCs w:val="28"/>
        </w:rPr>
        <w:tab/>
        <w:t xml:space="preserve">Linear classifier and MLP are very useful tools to solve image classification tasks. For example, we can train a </w:t>
      </w:r>
      <w:r w:rsidR="001A5B63" w:rsidRPr="006903B7">
        <w:rPr>
          <w:szCs w:val="28"/>
        </w:rPr>
        <w:t>linear classifier that can classify handwritten digits with more than 90% of accuracy.</w:t>
      </w:r>
    </w:p>
    <w:p w:rsidR="001A5B63" w:rsidRPr="006903B7" w:rsidRDefault="001A5B63" w:rsidP="00EB5DD3">
      <w:pPr>
        <w:pStyle w:val="Default"/>
        <w:rPr>
          <w:szCs w:val="28"/>
        </w:rPr>
      </w:pPr>
      <w:r w:rsidRPr="006903B7">
        <w:rPr>
          <w:szCs w:val="28"/>
        </w:rPr>
        <w:lastRenderedPageBreak/>
        <w:tab/>
        <w:t>Mathematically, a linear classifier is nothing more than some matrix operations. In this homework, what you are going to compute is:</w:t>
      </w:r>
    </w:p>
    <w:p w:rsidR="006903B7" w:rsidRPr="006903B7" w:rsidRDefault="001A5B63" w:rsidP="00EB5DD3">
      <w:pPr>
        <w:pStyle w:val="Default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8"/>
            </w:rPr>
            <m:t>+b  …  (1)</m:t>
          </m:r>
        </m:oMath>
      </m:oMathPara>
    </w:p>
    <w:p w:rsidR="006903B7" w:rsidRDefault="002531FC" w:rsidP="00230C43">
      <w:pPr>
        <w:pStyle w:val="Default"/>
        <w:ind w:firstLine="48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1A5B63" w:rsidRPr="006903B7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1A5B63" w:rsidRPr="006903B7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1A5B63" w:rsidRPr="006903B7">
        <w:rPr>
          <w:szCs w:val="28"/>
        </w:rPr>
        <w:t xml:space="preserve"> and </w:t>
      </w:r>
      <m:oMath>
        <m:r>
          <w:rPr>
            <w:rFonts w:ascii="Cambria Math" w:hAnsi="Cambria Math"/>
            <w:szCs w:val="28"/>
          </w:rPr>
          <m:t>b</m:t>
        </m:r>
      </m:oMath>
      <w:r w:rsidR="001A5B63" w:rsidRPr="006903B7">
        <w:rPr>
          <w:szCs w:val="28"/>
        </w:rPr>
        <w:t xml:space="preserve"> are pre-trained networ</w:t>
      </w:r>
      <w:r w:rsidR="006903B7">
        <w:rPr>
          <w:szCs w:val="28"/>
        </w:rPr>
        <w:t>k parameters. Their values are as follows: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1657"/>
      </w:tblGrid>
      <w:tr w:rsidR="006903B7" w:rsidTr="00EF0F31">
        <w:trPr>
          <w:jc w:val="center"/>
        </w:trPr>
        <w:tc>
          <w:tcPr>
            <w:tcW w:w="918" w:type="dxa"/>
          </w:tcPr>
          <w:p w:rsidR="006903B7" w:rsidRDefault="002531FC" w:rsidP="006903B7">
            <w:pPr>
              <w:pStyle w:val="Defaul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57" w:type="dxa"/>
          </w:tcPr>
          <w:p w:rsidR="006903B7" w:rsidRDefault="006903B7" w:rsidP="006903B7">
            <w:pPr>
              <w:pStyle w:val="Default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=5</m:t>
              </m:r>
            </m:oMath>
            <w:r>
              <w:rPr>
                <w:szCs w:val="28"/>
              </w:rPr>
              <w:t xml:space="preserve"> </w:t>
            </w:r>
          </w:p>
        </w:tc>
      </w:tr>
      <w:tr w:rsidR="006903B7" w:rsidTr="00EF0F31">
        <w:trPr>
          <w:jc w:val="center"/>
        </w:trPr>
        <w:tc>
          <w:tcPr>
            <w:tcW w:w="918" w:type="dxa"/>
          </w:tcPr>
          <w:p w:rsidR="006903B7" w:rsidRDefault="002531FC" w:rsidP="006903B7">
            <w:pPr>
              <w:pStyle w:val="Defaul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7" w:type="dxa"/>
          </w:tcPr>
          <w:p w:rsidR="006903B7" w:rsidRDefault="006903B7" w:rsidP="006903B7">
            <w:pPr>
              <w:pStyle w:val="Default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=1</m:t>
              </m:r>
            </m:oMath>
            <w:r>
              <w:rPr>
                <w:szCs w:val="28"/>
              </w:rPr>
              <w:t xml:space="preserve"> </w:t>
            </w:r>
          </w:p>
        </w:tc>
      </w:tr>
      <w:tr w:rsidR="006903B7" w:rsidTr="00EF0F31">
        <w:trPr>
          <w:jc w:val="center"/>
        </w:trPr>
        <w:tc>
          <w:tcPr>
            <w:tcW w:w="918" w:type="dxa"/>
          </w:tcPr>
          <w:p w:rsidR="006903B7" w:rsidRDefault="002531FC" w:rsidP="006903B7">
            <w:pPr>
              <w:pStyle w:val="Defaul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7" w:type="dxa"/>
          </w:tcPr>
          <w:p w:rsidR="006903B7" w:rsidRDefault="006903B7" w:rsidP="006903B7">
            <w:pPr>
              <w:pStyle w:val="Default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 xml:space="preserve">=-9 </m:t>
              </m:r>
            </m:oMath>
            <w:r>
              <w:rPr>
                <w:szCs w:val="28"/>
              </w:rPr>
              <w:t xml:space="preserve"> </w:t>
            </w:r>
          </w:p>
        </w:tc>
      </w:tr>
      <w:tr w:rsidR="006903B7" w:rsidTr="00EF0F31">
        <w:trPr>
          <w:jc w:val="center"/>
        </w:trPr>
        <w:tc>
          <w:tcPr>
            <w:tcW w:w="918" w:type="dxa"/>
          </w:tcPr>
          <w:p w:rsidR="006903B7" w:rsidRDefault="006903B7" w:rsidP="006903B7">
            <w:pPr>
              <w:pStyle w:val="Default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b</m:t>
                </m:r>
              </m:oMath>
            </m:oMathPara>
          </w:p>
        </w:tc>
        <w:tc>
          <w:tcPr>
            <w:tcW w:w="1657" w:type="dxa"/>
          </w:tcPr>
          <w:p w:rsidR="006903B7" w:rsidRDefault="006903B7" w:rsidP="006903B7">
            <w:pPr>
              <w:pStyle w:val="Default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=-76</m:t>
              </m:r>
            </m:oMath>
            <w:r>
              <w:rPr>
                <w:szCs w:val="28"/>
              </w:rPr>
              <w:t xml:space="preserve"> </w:t>
            </w:r>
          </w:p>
        </w:tc>
      </w:tr>
    </w:tbl>
    <w:p w:rsidR="00C812D2" w:rsidRDefault="006903B7" w:rsidP="006903B7">
      <w:pPr>
        <w:pStyle w:val="Default"/>
        <w:rPr>
          <w:szCs w:val="28"/>
        </w:rPr>
      </w:pPr>
      <w:r>
        <w:rPr>
          <w:szCs w:val="28"/>
        </w:rPr>
        <w:tab/>
      </w:r>
    </w:p>
    <w:p w:rsidR="006903B7" w:rsidRPr="00DD1B27" w:rsidRDefault="00DD1B27" w:rsidP="006903B7">
      <w:pPr>
        <w:pStyle w:val="Default"/>
        <w:rPr>
          <w:b/>
          <w:szCs w:val="28"/>
        </w:rPr>
      </w:pPr>
      <w:r w:rsidRPr="00DD1B27">
        <w:rPr>
          <w:b/>
          <w:szCs w:val="28"/>
        </w:rPr>
        <w:t>Block Diagram</w:t>
      </w:r>
    </w:p>
    <w:p w:rsidR="00DD1B27" w:rsidRDefault="005B3F1F" w:rsidP="006903B7">
      <w:pPr>
        <w:pStyle w:val="Default"/>
        <w:rPr>
          <w:szCs w:val="28"/>
        </w:rPr>
      </w:pPr>
      <w:r>
        <w:rPr>
          <w:noProof/>
          <w:lang w:eastAsia="zh-CN"/>
        </w:rPr>
        <w:drawing>
          <wp:inline distT="0" distB="0" distL="0" distR="0" wp14:anchorId="5A349B58" wp14:editId="4F7888DE">
            <wp:extent cx="5669280" cy="1981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914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31" w:rsidRDefault="00EF0F31" w:rsidP="00EF0F31">
      <w:pPr>
        <w:pStyle w:val="Default"/>
        <w:jc w:val="center"/>
        <w:rPr>
          <w:szCs w:val="28"/>
        </w:rPr>
      </w:pPr>
      <w:r>
        <w:rPr>
          <w:szCs w:val="28"/>
        </w:rPr>
        <w:t xml:space="preserve">Diagram 4 – 2 </w:t>
      </w:r>
    </w:p>
    <w:p w:rsidR="00EF0F31" w:rsidRDefault="00EF0F31" w:rsidP="00EF0F31">
      <w:pPr>
        <w:pStyle w:val="Default"/>
        <w:jc w:val="center"/>
        <w:rPr>
          <w:szCs w:val="28"/>
        </w:rPr>
      </w:pPr>
    </w:p>
    <w:p w:rsidR="00DD1B27" w:rsidRDefault="00DD1B27" w:rsidP="00EF0F31">
      <w:pPr>
        <w:pStyle w:val="Default"/>
        <w:ind w:firstLine="480"/>
        <w:rPr>
          <w:szCs w:val="28"/>
        </w:rPr>
      </w:pPr>
      <w:r>
        <w:rPr>
          <w:szCs w:val="28"/>
        </w:rPr>
        <w:t>The table below gives details about the I/O interfaces of the circuit:</w:t>
      </w:r>
    </w:p>
    <w:p w:rsidR="00DD1B27" w:rsidRDefault="00DD1B27" w:rsidP="006903B7">
      <w:pPr>
        <w:pStyle w:val="Default"/>
        <w:rPr>
          <w:szCs w:val="28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337"/>
        <w:gridCol w:w="627"/>
        <w:gridCol w:w="897"/>
        <w:gridCol w:w="6067"/>
      </w:tblGrid>
      <w:tr w:rsidR="00DD1B27" w:rsidTr="00DD1B27">
        <w:tc>
          <w:tcPr>
            <w:tcW w:w="1188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Signals</w:t>
            </w:r>
          </w:p>
        </w:tc>
        <w:tc>
          <w:tcPr>
            <w:tcW w:w="63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I/O</w:t>
            </w:r>
          </w:p>
        </w:tc>
        <w:tc>
          <w:tcPr>
            <w:tcW w:w="900" w:type="dxa"/>
          </w:tcPr>
          <w:p w:rsidR="00DD1B27" w:rsidRDefault="00DD1B27" w:rsidP="00DD1B2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Width</w:t>
            </w:r>
          </w:p>
        </w:tc>
        <w:tc>
          <w:tcPr>
            <w:tcW w:w="621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Descriptions</w:t>
            </w:r>
          </w:p>
        </w:tc>
      </w:tr>
      <w:tr w:rsidR="00DD1B27" w:rsidTr="00DD1B27">
        <w:tc>
          <w:tcPr>
            <w:tcW w:w="1188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i_im1</w:t>
            </w:r>
          </w:p>
        </w:tc>
        <w:tc>
          <w:tcPr>
            <w:tcW w:w="63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I</w:t>
            </w:r>
          </w:p>
        </w:tc>
        <w:tc>
          <w:tcPr>
            <w:tcW w:w="90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10" w:type="dxa"/>
          </w:tcPr>
          <w:p w:rsidR="00DD1B27" w:rsidRDefault="00DD1B27" w:rsidP="00DD1B27">
            <w:pPr>
              <w:pStyle w:val="Default"/>
              <w:numPr>
                <w:ilvl w:val="0"/>
                <w:numId w:val="27"/>
              </w:numPr>
              <w:rPr>
                <w:szCs w:val="28"/>
              </w:rPr>
            </w:pPr>
            <w:r>
              <w:rPr>
                <w:szCs w:val="28"/>
              </w:rPr>
              <w:t>Red component of each pixel</w:t>
            </w:r>
            <w:r w:rsidR="00FC7BDA">
              <w:rPr>
                <w:szCs w:val="28"/>
              </w:rPr>
              <w:t xml:space="preserve"> represented in 2’s complement</w:t>
            </w:r>
            <w:r>
              <w:rPr>
                <w:szCs w:val="28"/>
              </w:rPr>
              <w:t>.</w:t>
            </w:r>
          </w:p>
          <w:p w:rsidR="00DD1B27" w:rsidRDefault="002531FC" w:rsidP="00230C43">
            <w:pPr>
              <w:pStyle w:val="Default"/>
              <w:numPr>
                <w:ilvl w:val="0"/>
                <w:numId w:val="27"/>
              </w:num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oMath>
            <w:r w:rsidR="00DD1B27">
              <w:rPr>
                <w:szCs w:val="28"/>
              </w:rPr>
              <w:t xml:space="preserve"> in equation </w:t>
            </w:r>
            <w:r w:rsidR="00230C43">
              <w:rPr>
                <w:rFonts w:ascii="Calibri" w:hAnsi="Calibri" w:cs="Calibri" w:hint="eastAsia"/>
                <w:szCs w:val="28"/>
              </w:rPr>
              <w:t>(1)</w:t>
            </w:r>
            <w:r w:rsidR="00DD1B27">
              <w:rPr>
                <w:szCs w:val="28"/>
              </w:rPr>
              <w:t>.</w:t>
            </w:r>
          </w:p>
        </w:tc>
      </w:tr>
      <w:tr w:rsidR="00DD1B27" w:rsidTr="00DD1B27">
        <w:tc>
          <w:tcPr>
            <w:tcW w:w="1188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i_im2</w:t>
            </w:r>
          </w:p>
        </w:tc>
        <w:tc>
          <w:tcPr>
            <w:tcW w:w="63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I</w:t>
            </w:r>
          </w:p>
        </w:tc>
        <w:tc>
          <w:tcPr>
            <w:tcW w:w="90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10" w:type="dxa"/>
          </w:tcPr>
          <w:p w:rsidR="00DD1B27" w:rsidRDefault="00DD1B27" w:rsidP="00DD1B27">
            <w:pPr>
              <w:pStyle w:val="Default"/>
              <w:numPr>
                <w:ilvl w:val="0"/>
                <w:numId w:val="27"/>
              </w:numPr>
              <w:rPr>
                <w:szCs w:val="28"/>
              </w:rPr>
            </w:pPr>
            <w:r>
              <w:rPr>
                <w:szCs w:val="28"/>
              </w:rPr>
              <w:t>Green component of each pixel</w:t>
            </w:r>
            <w:r w:rsidR="00FC7BDA">
              <w:rPr>
                <w:szCs w:val="28"/>
              </w:rPr>
              <w:t xml:space="preserve"> represented in 2’s complement</w:t>
            </w:r>
            <w:r>
              <w:rPr>
                <w:szCs w:val="28"/>
              </w:rPr>
              <w:t>.</w:t>
            </w:r>
          </w:p>
          <w:p w:rsidR="00DD1B27" w:rsidRDefault="002531FC" w:rsidP="00230C43">
            <w:pPr>
              <w:pStyle w:val="Default"/>
              <w:numPr>
                <w:ilvl w:val="0"/>
                <w:numId w:val="27"/>
              </w:num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oMath>
            <w:r w:rsidR="00DD1B27">
              <w:rPr>
                <w:szCs w:val="28"/>
              </w:rPr>
              <w:t xml:space="preserve"> in equation </w:t>
            </w:r>
            <w:r w:rsidR="00230C43">
              <w:rPr>
                <w:rFonts w:ascii="Calibri" w:hAnsi="Calibri" w:cs="Calibri" w:hint="eastAsia"/>
                <w:szCs w:val="28"/>
              </w:rPr>
              <w:t>(1)</w:t>
            </w:r>
            <w:r w:rsidR="00DD1B27">
              <w:rPr>
                <w:szCs w:val="28"/>
              </w:rPr>
              <w:t>.</w:t>
            </w:r>
          </w:p>
        </w:tc>
      </w:tr>
      <w:tr w:rsidR="00DD1B27" w:rsidTr="00DD1B27">
        <w:tc>
          <w:tcPr>
            <w:tcW w:w="1188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i_im3</w:t>
            </w:r>
          </w:p>
        </w:tc>
        <w:tc>
          <w:tcPr>
            <w:tcW w:w="63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I</w:t>
            </w:r>
          </w:p>
        </w:tc>
        <w:tc>
          <w:tcPr>
            <w:tcW w:w="90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6210" w:type="dxa"/>
          </w:tcPr>
          <w:p w:rsidR="00DD1B27" w:rsidRDefault="00DD1B27" w:rsidP="00DD1B27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w:r>
              <w:rPr>
                <w:szCs w:val="28"/>
              </w:rPr>
              <w:t>Blue component of each pixel</w:t>
            </w:r>
            <w:r w:rsidR="00FC7BDA">
              <w:rPr>
                <w:szCs w:val="28"/>
              </w:rPr>
              <w:t xml:space="preserve"> represented in 2’s complement</w:t>
            </w:r>
            <w:r>
              <w:rPr>
                <w:szCs w:val="28"/>
              </w:rPr>
              <w:t>.</w:t>
            </w:r>
          </w:p>
          <w:p w:rsidR="00DD1B27" w:rsidRDefault="002531FC" w:rsidP="00230C43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oMath>
            <w:r w:rsidR="00DD1B27">
              <w:rPr>
                <w:szCs w:val="28"/>
              </w:rPr>
              <w:t xml:space="preserve"> in equation </w:t>
            </w:r>
            <w:r w:rsidR="00230C43">
              <w:rPr>
                <w:rFonts w:ascii="Calibri" w:hAnsi="Calibri" w:cs="Calibri" w:hint="eastAsia"/>
                <w:szCs w:val="28"/>
              </w:rPr>
              <w:t>(1)</w:t>
            </w:r>
            <w:r w:rsidR="00DD1B27">
              <w:rPr>
                <w:szCs w:val="28"/>
              </w:rPr>
              <w:t>.</w:t>
            </w:r>
          </w:p>
        </w:tc>
      </w:tr>
      <w:tr w:rsidR="00DD1B27" w:rsidTr="00DD1B27">
        <w:tc>
          <w:tcPr>
            <w:tcW w:w="1188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o_wgt_sum</w:t>
            </w:r>
          </w:p>
        </w:tc>
        <w:tc>
          <w:tcPr>
            <w:tcW w:w="63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O</w:t>
            </w:r>
          </w:p>
        </w:tc>
        <w:tc>
          <w:tcPr>
            <w:tcW w:w="90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6210" w:type="dxa"/>
          </w:tcPr>
          <w:p w:rsidR="00DD1B27" w:rsidRDefault="00DD1B27" w:rsidP="00DD1B27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w:r>
              <w:rPr>
                <w:szCs w:val="28"/>
              </w:rPr>
              <w:t>Weighted sum</w:t>
            </w:r>
            <w:r w:rsidR="00FC7BDA">
              <w:rPr>
                <w:szCs w:val="28"/>
              </w:rPr>
              <w:t xml:space="preserve"> represented in 2’s complement</w:t>
            </w:r>
            <w:r>
              <w:rPr>
                <w:szCs w:val="28"/>
              </w:rPr>
              <w:t>.</w:t>
            </w:r>
          </w:p>
          <w:p w:rsidR="00DD1B27" w:rsidRPr="00DD1B27" w:rsidRDefault="00230C43" w:rsidP="00230C43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z</m:t>
              </m:r>
            </m:oMath>
            <w:r w:rsidR="00DD1B27">
              <w:rPr>
                <w:szCs w:val="28"/>
              </w:rPr>
              <w:t xml:space="preserve"> in equation </w:t>
            </w:r>
            <w:r>
              <w:rPr>
                <w:rFonts w:ascii="Calibri" w:hAnsi="Calibri" w:cs="Calibri" w:hint="eastAsia"/>
                <w:szCs w:val="28"/>
              </w:rPr>
              <w:t>(1)</w:t>
            </w:r>
            <w:r w:rsidR="00DD1B27">
              <w:rPr>
                <w:szCs w:val="28"/>
              </w:rPr>
              <w:t>.</w:t>
            </w:r>
          </w:p>
        </w:tc>
      </w:tr>
      <w:tr w:rsidR="00DD1B27" w:rsidTr="00DD1B27">
        <w:tc>
          <w:tcPr>
            <w:tcW w:w="1188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lastRenderedPageBreak/>
              <w:t>o_pos</w:t>
            </w:r>
          </w:p>
        </w:tc>
        <w:tc>
          <w:tcPr>
            <w:tcW w:w="63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O</w:t>
            </w:r>
          </w:p>
        </w:tc>
        <w:tc>
          <w:tcPr>
            <w:tcW w:w="900" w:type="dxa"/>
          </w:tcPr>
          <w:p w:rsidR="00DD1B27" w:rsidRDefault="00DD1B27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210" w:type="dxa"/>
          </w:tcPr>
          <w:p w:rsidR="00DD1B27" w:rsidRDefault="00DD1B27" w:rsidP="00DD1B27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w:r>
              <w:rPr>
                <w:szCs w:val="28"/>
              </w:rPr>
              <w:t>Positive flag.</w:t>
            </w:r>
          </w:p>
          <w:p w:rsidR="00DD1B27" w:rsidRDefault="00230C43" w:rsidP="00230C43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w:r>
              <w:rPr>
                <w:rFonts w:hint="eastAsia"/>
                <w:szCs w:val="28"/>
              </w:rPr>
              <w:t>HIGH</w:t>
            </w:r>
            <w:r w:rsidR="00DD1B27">
              <w:rPr>
                <w:szCs w:val="28"/>
              </w:rPr>
              <w:t xml:space="preserve"> if o_wgt_sum </w:t>
            </w:r>
            <m:oMath>
              <m:r>
                <w:rPr>
                  <w:rFonts w:ascii="Cambria Math" w:hAnsi="Cambria Math"/>
                  <w:szCs w:val="28"/>
                </w:rPr>
                <m:t>≥</m:t>
              </m:r>
            </m:oMath>
            <w:r w:rsidR="00DD1B27">
              <w:rPr>
                <w:szCs w:val="28"/>
              </w:rPr>
              <w:t xml:space="preserve"> 0</w:t>
            </w:r>
            <w:r>
              <w:rPr>
                <w:rFonts w:hint="eastAsia"/>
                <w:szCs w:val="28"/>
              </w:rPr>
              <w:t>, LOW</w:t>
            </w:r>
            <w:r>
              <w:rPr>
                <w:szCs w:val="28"/>
              </w:rPr>
              <w:t xml:space="preserve"> if o_wgt_sum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&lt;</m:t>
              </m:r>
            </m:oMath>
            <w:r>
              <w:rPr>
                <w:szCs w:val="28"/>
              </w:rPr>
              <w:t xml:space="preserve"> 0</w:t>
            </w:r>
          </w:p>
        </w:tc>
      </w:tr>
      <w:tr w:rsidR="00EF0F31" w:rsidTr="00DD1B27">
        <w:tc>
          <w:tcPr>
            <w:tcW w:w="1188" w:type="dxa"/>
          </w:tcPr>
          <w:p w:rsidR="00EF0F31" w:rsidRDefault="00EF0F31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number</w:t>
            </w:r>
          </w:p>
        </w:tc>
        <w:tc>
          <w:tcPr>
            <w:tcW w:w="630" w:type="dxa"/>
          </w:tcPr>
          <w:p w:rsidR="00EF0F31" w:rsidRDefault="00EF0F31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O</w:t>
            </w:r>
          </w:p>
        </w:tc>
        <w:tc>
          <w:tcPr>
            <w:tcW w:w="900" w:type="dxa"/>
          </w:tcPr>
          <w:p w:rsidR="00EF0F31" w:rsidRDefault="00EF0F31" w:rsidP="006903B7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51</w:t>
            </w:r>
          </w:p>
        </w:tc>
        <w:tc>
          <w:tcPr>
            <w:tcW w:w="6210" w:type="dxa"/>
          </w:tcPr>
          <w:p w:rsidR="00EF0F31" w:rsidRDefault="00EF0F31" w:rsidP="00DD1B27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w:r>
              <w:rPr>
                <w:szCs w:val="28"/>
              </w:rPr>
              <w:t xml:space="preserve">This signal is used to compute the </w:t>
            </w:r>
            <w:r w:rsidR="00230C43">
              <w:rPr>
                <w:rFonts w:hint="eastAsia"/>
                <w:szCs w:val="28"/>
              </w:rPr>
              <w:t>transistor</w:t>
            </w:r>
            <w:r>
              <w:rPr>
                <w:szCs w:val="28"/>
              </w:rPr>
              <w:t xml:space="preserve"> count (area) of the whole circuit.</w:t>
            </w:r>
          </w:p>
          <w:p w:rsidR="00EF0F31" w:rsidRDefault="00EF0F31" w:rsidP="00DD1B27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w:r>
              <w:rPr>
                <w:szCs w:val="28"/>
              </w:rPr>
              <w:t xml:space="preserve">Each component in lib.v has an output port named </w:t>
            </w:r>
            <w:r w:rsidRPr="00EF0F31">
              <w:rPr>
                <w:i/>
                <w:szCs w:val="28"/>
              </w:rPr>
              <w:t>number</w:t>
            </w:r>
            <w:r>
              <w:rPr>
                <w:szCs w:val="28"/>
              </w:rPr>
              <w:t>.</w:t>
            </w:r>
          </w:p>
          <w:p w:rsidR="00EF0F31" w:rsidRPr="00EF0F31" w:rsidRDefault="00EF0F31" w:rsidP="00EF0F31">
            <w:pPr>
              <w:pStyle w:val="Default"/>
              <w:numPr>
                <w:ilvl w:val="0"/>
                <w:numId w:val="28"/>
              </w:numPr>
              <w:rPr>
                <w:szCs w:val="28"/>
              </w:rPr>
            </w:pPr>
            <w:r>
              <w:rPr>
                <w:szCs w:val="28"/>
              </w:rPr>
              <w:t>You should assign the sum of all the “numbers” to this port (refer to Diagram 4 – 3 ).</w:t>
            </w:r>
          </w:p>
        </w:tc>
      </w:tr>
    </w:tbl>
    <w:p w:rsidR="00DD1B27" w:rsidRDefault="00DD1B27" w:rsidP="006903B7">
      <w:pPr>
        <w:pStyle w:val="Default"/>
        <w:rPr>
          <w:szCs w:val="28"/>
        </w:rPr>
      </w:pPr>
    </w:p>
    <w:p w:rsidR="005B3F1F" w:rsidRDefault="005B3F1F" w:rsidP="006903B7">
      <w:pPr>
        <w:pStyle w:val="Default"/>
        <w:rPr>
          <w:b/>
          <w:szCs w:val="28"/>
        </w:rPr>
      </w:pPr>
      <w:r>
        <w:rPr>
          <w:noProof/>
          <w:lang w:eastAsia="zh-CN"/>
        </w:rPr>
        <w:drawing>
          <wp:inline distT="0" distB="0" distL="0" distR="0" wp14:anchorId="79F0AE33" wp14:editId="093B72E3">
            <wp:extent cx="5762079" cy="90951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2360" cy="9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31" w:rsidRDefault="00EF0F31" w:rsidP="00EF0F31">
      <w:pPr>
        <w:pStyle w:val="Default"/>
        <w:jc w:val="center"/>
        <w:rPr>
          <w:szCs w:val="28"/>
        </w:rPr>
      </w:pPr>
      <w:r w:rsidRPr="00EF0F31">
        <w:rPr>
          <w:szCs w:val="28"/>
        </w:rPr>
        <w:t>Diagram 4 – 3</w:t>
      </w:r>
    </w:p>
    <w:p w:rsidR="00EF0F31" w:rsidRDefault="00EF0F31" w:rsidP="00EF0F31">
      <w:pPr>
        <w:pStyle w:val="Default"/>
        <w:jc w:val="center"/>
        <w:rPr>
          <w:szCs w:val="28"/>
        </w:rPr>
      </w:pPr>
    </w:p>
    <w:p w:rsidR="00230C43" w:rsidRPr="0008185E" w:rsidRDefault="00EF0F31" w:rsidP="00EF0F31">
      <w:pPr>
        <w:pStyle w:val="Default"/>
        <w:rPr>
          <w:szCs w:val="28"/>
        </w:rPr>
      </w:pPr>
      <w:r>
        <w:rPr>
          <w:szCs w:val="28"/>
        </w:rPr>
        <w:tab/>
        <w:t>You can change the half cycle time at the second line of the testbench to any number you like:</w:t>
      </w:r>
    </w:p>
    <w:p w:rsidR="005B3F1F" w:rsidRDefault="00EF0F31" w:rsidP="00230C43">
      <w:pPr>
        <w:pStyle w:val="Default"/>
        <w:jc w:val="center"/>
        <w:rPr>
          <w:szCs w:val="28"/>
        </w:rPr>
      </w:pPr>
      <w:r>
        <w:rPr>
          <w:noProof/>
          <w:lang w:eastAsia="zh-CN"/>
        </w:rPr>
        <w:drawing>
          <wp:inline distT="0" distB="0" distL="0" distR="0" wp14:anchorId="2647A440" wp14:editId="257503F8">
            <wp:extent cx="2682240" cy="1400496"/>
            <wp:effectExtent l="0" t="0" r="381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764" cy="14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31" w:rsidRDefault="00EF0F31" w:rsidP="0008185E">
      <w:pPr>
        <w:pStyle w:val="Default"/>
        <w:jc w:val="center"/>
        <w:rPr>
          <w:szCs w:val="28"/>
        </w:rPr>
      </w:pPr>
      <w:r>
        <w:rPr>
          <w:szCs w:val="28"/>
        </w:rPr>
        <w:t xml:space="preserve">Diagram 4 – 4 </w:t>
      </w:r>
    </w:p>
    <w:p w:rsidR="00230C43" w:rsidRPr="0008185E" w:rsidRDefault="00EF0F31" w:rsidP="001D479D">
      <w:pPr>
        <w:widowControl/>
        <w:ind w:firstLine="480"/>
        <w:rPr>
          <w:color w:val="000000"/>
          <w:kern w:val="0"/>
          <w:szCs w:val="28"/>
        </w:rPr>
      </w:pPr>
      <w:r>
        <w:rPr>
          <w:szCs w:val="28"/>
        </w:rPr>
        <w:t>Your half cycle time should be as short as possible; yet, long enough for your circuit to function properly.</w:t>
      </w:r>
    </w:p>
    <w:p w:rsidR="00136D48" w:rsidRPr="00230C43" w:rsidRDefault="00136D48" w:rsidP="006903B7">
      <w:pPr>
        <w:pStyle w:val="Default"/>
        <w:rPr>
          <w:b/>
          <w:szCs w:val="28"/>
        </w:rPr>
      </w:pPr>
      <w:r w:rsidRPr="00AC22C8">
        <w:rPr>
          <w:b/>
          <w:szCs w:val="28"/>
        </w:rPr>
        <w:t>Timing Diagram</w:t>
      </w:r>
    </w:p>
    <w:p w:rsidR="00136D48" w:rsidRDefault="002531FC" w:rsidP="006903B7">
      <w:pPr>
        <w:pStyle w:val="Defaul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136D48">
        <w:rPr>
          <w:szCs w:val="28"/>
        </w:rPr>
        <w:t xml:space="preserve"> will keep streaming in after the circuit is reset:</w:t>
      </w:r>
    </w:p>
    <w:p w:rsidR="00136D48" w:rsidRDefault="0008185E" w:rsidP="0008185E">
      <w:pPr>
        <w:pStyle w:val="Default"/>
        <w:jc w:val="center"/>
        <w:rPr>
          <w:szCs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EB24C" wp14:editId="3B3ABEEA">
                <wp:simplePos x="0" y="0"/>
                <wp:positionH relativeFrom="column">
                  <wp:posOffset>2986659</wp:posOffset>
                </wp:positionH>
                <wp:positionV relativeFrom="paragraph">
                  <wp:posOffset>383540</wp:posOffset>
                </wp:positionV>
                <wp:extent cx="1714500" cy="4044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6D48" w:rsidRPr="00136D48" w:rsidRDefault="00136D48">
                            <w:pPr>
                              <w:rPr>
                                <w:color w:val="FF0000"/>
                              </w:rPr>
                            </w:pPr>
                            <w:r w:rsidRPr="00136D48">
                              <w:rPr>
                                <w:color w:val="FF0000"/>
                              </w:rPr>
                              <w:t xml:space="preserve">First </w:t>
                            </w:r>
                            <w:r w:rsidR="00230C43">
                              <w:rPr>
                                <w:rFonts w:hint="eastAsia"/>
                                <w:color w:val="FF0000"/>
                              </w:rPr>
                              <w:t>pixel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EB2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5.15pt;margin-top:30.2pt;width:135pt;height:3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" filled="f" stroked="f" strokeweight=".5pt">
                <v:textbox>
                  <w:txbxContent>
                    <w:p w:rsidR="00136D48" w:rsidRPr="00136D48" w:rsidRDefault="00136D48">
                      <w:pPr>
                        <w:rPr>
                          <w:color w:val="FF0000"/>
                        </w:rPr>
                      </w:pPr>
                      <w:r w:rsidRPr="00136D48">
                        <w:rPr>
                          <w:color w:val="FF0000"/>
                        </w:rPr>
                        <w:t xml:space="preserve">First </w:t>
                      </w:r>
                      <w:r w:rsidR="00230C43">
                        <w:rPr>
                          <w:rFonts w:hint="eastAsia"/>
                          <w:color w:val="FF0000"/>
                        </w:rPr>
                        <w:t>pixel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BADE6A" wp14:editId="36F36652">
                <wp:simplePos x="0" y="0"/>
                <wp:positionH relativeFrom="column">
                  <wp:posOffset>2756535</wp:posOffset>
                </wp:positionH>
                <wp:positionV relativeFrom="paragraph">
                  <wp:posOffset>544830</wp:posOffset>
                </wp:positionV>
                <wp:extent cx="271145" cy="192405"/>
                <wp:effectExtent l="38100" t="0" r="33655" b="552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192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E2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7.05pt;margin-top:42.9pt;width:21.35pt;height:15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1D479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13770" wp14:editId="4908BB1F">
                <wp:simplePos x="0" y="0"/>
                <wp:positionH relativeFrom="column">
                  <wp:posOffset>2522602</wp:posOffset>
                </wp:positionH>
                <wp:positionV relativeFrom="paragraph">
                  <wp:posOffset>736854</wp:posOffset>
                </wp:positionV>
                <wp:extent cx="524256" cy="1025144"/>
                <wp:effectExtent l="0" t="0" r="2857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" cy="10251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EF4D" id="Rectangle 5" o:spid="_x0000_s1026" style="position:absolute;margin-left:198.65pt;margin-top:58pt;width:41.3pt;height: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" filled="f" strokecolor="red" strokeweight="1pt"/>
            </w:pict>
          </mc:Fallback>
        </mc:AlternateContent>
      </w:r>
      <w:r w:rsidR="00136D48">
        <w:rPr>
          <w:noProof/>
          <w:lang w:eastAsia="zh-CN"/>
        </w:rPr>
        <w:drawing>
          <wp:inline distT="0" distB="0" distL="0" distR="0" wp14:anchorId="15F82870" wp14:editId="6C341984">
            <wp:extent cx="3290141" cy="1725168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506" cy="172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31" w:rsidRDefault="00EF0F31" w:rsidP="0008185E">
      <w:pPr>
        <w:pStyle w:val="Default"/>
        <w:jc w:val="center"/>
        <w:rPr>
          <w:szCs w:val="28"/>
        </w:rPr>
      </w:pPr>
      <w:r>
        <w:rPr>
          <w:szCs w:val="28"/>
        </w:rPr>
        <w:t>Diagram 4 – 5</w:t>
      </w:r>
    </w:p>
    <w:p w:rsidR="00136D48" w:rsidRDefault="00136D48" w:rsidP="006903B7">
      <w:pPr>
        <w:pStyle w:val="Default"/>
        <w:rPr>
          <w:szCs w:val="28"/>
        </w:rPr>
      </w:pPr>
      <w:r>
        <w:rPr>
          <w:szCs w:val="28"/>
        </w:rPr>
        <w:lastRenderedPageBreak/>
        <w:tab/>
        <w:t xml:space="preserve">The weighted </w:t>
      </w:r>
      <w:r w:rsidR="006321EE">
        <w:rPr>
          <w:szCs w:val="28"/>
        </w:rPr>
        <w:t>sum of the corresponding inputs</w:t>
      </w:r>
      <w:r>
        <w:rPr>
          <w:szCs w:val="28"/>
        </w:rPr>
        <w:t xml:space="preserve"> should come three cycles later (yo</w:t>
      </w:r>
      <w:r w:rsidR="005B3F1F">
        <w:rPr>
          <w:szCs w:val="28"/>
        </w:rPr>
        <w:t>ur circuit should have exactly 3</w:t>
      </w:r>
      <w:r>
        <w:rPr>
          <w:szCs w:val="28"/>
        </w:rPr>
        <w:t xml:space="preserve"> stages of pipelines):</w:t>
      </w:r>
    </w:p>
    <w:p w:rsidR="00136D48" w:rsidRDefault="005B3F1F" w:rsidP="0008185E">
      <w:pPr>
        <w:pStyle w:val="Default"/>
        <w:jc w:val="center"/>
        <w:rPr>
          <w:szCs w:val="28"/>
        </w:rPr>
      </w:pPr>
      <w:r>
        <w:rPr>
          <w:noProof/>
          <w:lang w:eastAsia="zh-CN"/>
        </w:rPr>
        <w:drawing>
          <wp:inline distT="0" distB="0" distL="0" distR="0" wp14:anchorId="41F9E0E0" wp14:editId="14C43E3B">
            <wp:extent cx="4070350" cy="158661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654" cy="15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31" w:rsidRDefault="00EF0F31" w:rsidP="00EF0F31">
      <w:pPr>
        <w:pStyle w:val="Default"/>
        <w:jc w:val="center"/>
        <w:rPr>
          <w:szCs w:val="28"/>
        </w:rPr>
      </w:pPr>
      <w:r>
        <w:rPr>
          <w:szCs w:val="28"/>
        </w:rPr>
        <w:t>Diagram 4 – 6</w:t>
      </w:r>
    </w:p>
    <w:p w:rsidR="005B3F1F" w:rsidRDefault="005B3F1F" w:rsidP="006321EE">
      <w:pPr>
        <w:pStyle w:val="Default"/>
        <w:rPr>
          <w:szCs w:val="28"/>
        </w:rPr>
      </w:pPr>
    </w:p>
    <w:p w:rsidR="005B3F1F" w:rsidRDefault="00B8795D" w:rsidP="006903B7">
      <w:pPr>
        <w:pStyle w:val="Default"/>
        <w:rPr>
          <w:szCs w:val="28"/>
        </w:rPr>
      </w:pPr>
      <w:r>
        <w:rPr>
          <w:szCs w:val="28"/>
        </w:rPr>
        <w:tab/>
        <w:t>The signal o_pos, should be asserted whenever the weighted sum is positive:</w:t>
      </w:r>
    </w:p>
    <w:p w:rsidR="00B8795D" w:rsidRDefault="00743F02" w:rsidP="0008185E">
      <w:pPr>
        <w:pStyle w:val="Default"/>
        <w:jc w:val="center"/>
        <w:rPr>
          <w:szCs w:val="28"/>
        </w:rPr>
      </w:pPr>
      <w:r>
        <w:rPr>
          <w:noProof/>
          <w:lang w:eastAsia="zh-CN"/>
        </w:rPr>
        <w:drawing>
          <wp:inline distT="0" distB="0" distL="0" distR="0" wp14:anchorId="3E987E63" wp14:editId="15AD663B">
            <wp:extent cx="4152900" cy="147989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201" cy="14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5D" w:rsidRDefault="00EF0F31" w:rsidP="00A92669">
      <w:pPr>
        <w:pStyle w:val="Default"/>
        <w:jc w:val="center"/>
        <w:rPr>
          <w:szCs w:val="28"/>
        </w:rPr>
      </w:pPr>
      <w:r>
        <w:rPr>
          <w:szCs w:val="28"/>
        </w:rPr>
        <w:t>Diagram 4 – 7</w:t>
      </w:r>
    </w:p>
    <w:p w:rsidR="00504CEB" w:rsidRPr="00A92669" w:rsidRDefault="00504CEB" w:rsidP="006903B7">
      <w:pPr>
        <w:pStyle w:val="Default"/>
        <w:rPr>
          <w:b/>
          <w:szCs w:val="28"/>
        </w:rPr>
      </w:pPr>
      <w:r w:rsidRPr="00504CEB">
        <w:rPr>
          <w:b/>
          <w:szCs w:val="28"/>
        </w:rPr>
        <w:t>Results of Simulation</w:t>
      </w:r>
    </w:p>
    <w:p w:rsidR="00504CEB" w:rsidRDefault="00504CEB" w:rsidP="00504CEB">
      <w:pPr>
        <w:pStyle w:val="Default"/>
        <w:jc w:val="center"/>
        <w:rPr>
          <w:szCs w:val="28"/>
        </w:rPr>
      </w:pPr>
      <w:r>
        <w:rPr>
          <w:noProof/>
          <w:lang w:eastAsia="zh-CN"/>
        </w:rPr>
        <w:drawing>
          <wp:inline distT="0" distB="0" distL="0" distR="0" wp14:anchorId="7200B766" wp14:editId="747A6A27">
            <wp:extent cx="2222500" cy="20034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1271" cy="20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EB" w:rsidRDefault="00504CEB" w:rsidP="00A92669">
      <w:pPr>
        <w:pStyle w:val="Default"/>
        <w:jc w:val="center"/>
        <w:rPr>
          <w:szCs w:val="28"/>
        </w:rPr>
      </w:pPr>
      <w:r>
        <w:rPr>
          <w:szCs w:val="28"/>
        </w:rPr>
        <w:t xml:space="preserve">Diagram 4 – 8 </w:t>
      </w:r>
    </w:p>
    <w:p w:rsidR="00504CEB" w:rsidRDefault="00414320" w:rsidP="00504CEB">
      <w:pPr>
        <w:pStyle w:val="Default"/>
        <w:jc w:val="center"/>
        <w:rPr>
          <w:szCs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39056CC" wp14:editId="035EBDBC">
                <wp:simplePos x="0" y="0"/>
                <wp:positionH relativeFrom="column">
                  <wp:posOffset>1966760</wp:posOffset>
                </wp:positionH>
                <wp:positionV relativeFrom="paragraph">
                  <wp:posOffset>444078</wp:posOffset>
                </wp:positionV>
                <wp:extent cx="630555" cy="113155"/>
                <wp:effectExtent l="0" t="0" r="1714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13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E28C" id="Rectangle 17" o:spid="_x0000_s1026" style="position:absolute;margin-left:154.85pt;margin-top:34.95pt;width:49.65pt;height:8.9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" filled="f" strokecolor="yellow" strokeweight="1pt">
                <v:stroke dashstyle="1 1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70D95A3" wp14:editId="0F327CAA">
                <wp:simplePos x="0" y="0"/>
                <wp:positionH relativeFrom="column">
                  <wp:posOffset>1961235</wp:posOffset>
                </wp:positionH>
                <wp:positionV relativeFrom="paragraph">
                  <wp:posOffset>565631</wp:posOffset>
                </wp:positionV>
                <wp:extent cx="630555" cy="113264"/>
                <wp:effectExtent l="0" t="0" r="1714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132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A4F1" id="Rectangle 19" o:spid="_x0000_s1026" style="position:absolute;margin-left:154.45pt;margin-top:44.55pt;width:49.65pt;height:8.9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" filled="f" strokecolor="#92d050" strokeweight="1pt">
                <v:stroke dashstyle="1 1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8DC225F" wp14:editId="001F5D06">
                <wp:simplePos x="0" y="0"/>
                <wp:positionH relativeFrom="column">
                  <wp:posOffset>2536096</wp:posOffset>
                </wp:positionH>
                <wp:positionV relativeFrom="paragraph">
                  <wp:posOffset>460755</wp:posOffset>
                </wp:positionV>
                <wp:extent cx="1271358" cy="26894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358" cy="268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4320" w:rsidRPr="00414320" w:rsidRDefault="00414320">
                            <w:pPr>
                              <w:rPr>
                                <w:color w:val="92D050"/>
                              </w:rPr>
                            </w:pPr>
                            <w:r w:rsidRPr="00414320">
                              <w:rPr>
                                <w:color w:val="92D050"/>
                              </w:rPr>
                              <w:t>Transistor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C225F" id="Text Box 9" o:spid="_x0000_s1027" type="#_x0000_t202" style="position:absolute;left:0;text-align:left;margin-left:199.7pt;margin-top:36.3pt;width:100.1pt;height:21.2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" filled="f" stroked="f" strokeweight=".5pt">
                <v:textbox>
                  <w:txbxContent>
                    <w:p w:rsidR="00414320" w:rsidRPr="00414320" w:rsidRDefault="00414320">
                      <w:pPr>
                        <w:rPr>
                          <w:color w:val="92D050"/>
                        </w:rPr>
                      </w:pPr>
                      <w:r w:rsidRPr="00414320">
                        <w:rPr>
                          <w:color w:val="92D050"/>
                        </w:rPr>
                        <w:t>Transistor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E405FBC" wp14:editId="16A57DC0">
                <wp:simplePos x="0" y="0"/>
                <wp:positionH relativeFrom="column">
                  <wp:posOffset>2536505</wp:posOffset>
                </wp:positionH>
                <wp:positionV relativeFrom="paragraph">
                  <wp:posOffset>314645</wp:posOffset>
                </wp:positionV>
                <wp:extent cx="1271358" cy="322730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358" cy="32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4320" w:rsidRPr="00414320" w:rsidRDefault="00414320" w:rsidP="00414320">
                            <w:pPr>
                              <w:rPr>
                                <w:color w:val="FFFF00"/>
                              </w:rPr>
                            </w:pPr>
                            <w:r w:rsidRPr="00414320">
                              <w:rPr>
                                <w:color w:val="FFFF00"/>
                              </w:rPr>
                              <w:t>Half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5FBC" id="Text Box 16" o:spid="_x0000_s1028" type="#_x0000_t202" style="position:absolute;left:0;text-align:left;margin-left:199.7pt;margin-top:24.8pt;width:100.1pt;height:25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" filled="f" stroked="f" strokeweight=".5pt">
                <v:textbox>
                  <w:txbxContent>
                    <w:p w:rsidR="00414320" w:rsidRPr="00414320" w:rsidRDefault="00414320" w:rsidP="00414320">
                      <w:pPr>
                        <w:rPr>
                          <w:color w:val="FFFF00"/>
                        </w:rPr>
                      </w:pPr>
                      <w:r w:rsidRPr="00414320">
                        <w:rPr>
                          <w:color w:val="FFFF00"/>
                        </w:rPr>
                        <w:t>Half Cycle</w:t>
                      </w:r>
                    </w:p>
                  </w:txbxContent>
                </v:textbox>
              </v:shape>
            </w:pict>
          </mc:Fallback>
        </mc:AlternateContent>
      </w:r>
      <w:r w:rsidR="00504CEB">
        <w:rPr>
          <w:noProof/>
          <w:lang w:eastAsia="zh-CN"/>
        </w:rPr>
        <w:drawing>
          <wp:inline distT="0" distB="0" distL="0" distR="0" wp14:anchorId="3A957FA3" wp14:editId="08A1B38D">
            <wp:extent cx="3237894" cy="11811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1261" cy="11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66" w:rsidRPr="006903B7" w:rsidRDefault="00504CEB" w:rsidP="00A92669">
      <w:pPr>
        <w:pStyle w:val="Default"/>
        <w:jc w:val="center"/>
        <w:rPr>
          <w:szCs w:val="28"/>
        </w:rPr>
      </w:pPr>
      <w:r>
        <w:rPr>
          <w:szCs w:val="28"/>
        </w:rPr>
        <w:t xml:space="preserve">Diagram 4 – 9 </w:t>
      </w:r>
    </w:p>
    <w:p w:rsidR="00732BB0" w:rsidRPr="00B87D71" w:rsidRDefault="00732BB0" w:rsidP="00732BB0">
      <w:pPr>
        <w:pStyle w:val="Default"/>
        <w:jc w:val="both"/>
        <w:rPr>
          <w:sz w:val="28"/>
          <w:szCs w:val="28"/>
        </w:rPr>
      </w:pPr>
      <w:r w:rsidRPr="00B87D71">
        <w:rPr>
          <w:sz w:val="28"/>
          <w:szCs w:val="28"/>
          <w:u w:val="single"/>
        </w:rPr>
        <w:lastRenderedPageBreak/>
        <w:t>Grading Policy</w:t>
      </w:r>
    </w:p>
    <w:p w:rsidR="00732BB0" w:rsidRPr="00B87D71" w:rsidRDefault="00732BB0" w:rsidP="00732BB0">
      <w:pPr>
        <w:pStyle w:val="Default"/>
        <w:ind w:left="360" w:hanging="360"/>
        <w:jc w:val="both"/>
        <w:rPr>
          <w:b/>
          <w:bCs/>
          <w:sz w:val="28"/>
          <w:szCs w:val="28"/>
        </w:rPr>
      </w:pPr>
      <w:r w:rsidRPr="00B87D71">
        <w:rPr>
          <w:b/>
          <w:bCs/>
          <w:sz w:val="28"/>
          <w:szCs w:val="28"/>
        </w:rPr>
        <w:t>1. Ga</w:t>
      </w:r>
      <w:r>
        <w:rPr>
          <w:b/>
          <w:bCs/>
          <w:sz w:val="28"/>
          <w:szCs w:val="28"/>
        </w:rPr>
        <w:t>te-level design using Verilog (</w:t>
      </w:r>
      <w:r w:rsidR="00E24072">
        <w:rPr>
          <w:rFonts w:hint="eastAsia"/>
          <w:b/>
          <w:bCs/>
          <w:sz w:val="28"/>
          <w:szCs w:val="28"/>
        </w:rPr>
        <w:t>7</w:t>
      </w:r>
      <w:r w:rsidRPr="00B87D71">
        <w:rPr>
          <w:b/>
          <w:bCs/>
          <w:sz w:val="28"/>
          <w:szCs w:val="28"/>
        </w:rPr>
        <w:t xml:space="preserve">0%) </w:t>
      </w:r>
    </w:p>
    <w:p w:rsidR="00732BB0" w:rsidRPr="00B87D71" w:rsidRDefault="00732BB0" w:rsidP="00732BB0">
      <w:pPr>
        <w:pStyle w:val="Default"/>
        <w:ind w:firstLine="360"/>
        <w:jc w:val="both"/>
      </w:pPr>
      <w:r w:rsidRPr="00B87D71">
        <w:t xml:space="preserve">Your score will depend on both the correctness and performance of your design. </w:t>
      </w:r>
    </w:p>
    <w:p w:rsidR="00732BB0" w:rsidRPr="00B87D71" w:rsidRDefault="00732BB0" w:rsidP="00732BB0">
      <w:pPr>
        <w:pStyle w:val="Default"/>
        <w:ind w:left="360" w:hanging="360"/>
        <w:jc w:val="both"/>
      </w:pPr>
      <w:r w:rsidRPr="00B87D71">
        <w:t>(a) Correctness (</w:t>
      </w:r>
      <w:r w:rsidR="00824A79">
        <w:rPr>
          <w:rFonts w:hint="eastAsia"/>
        </w:rPr>
        <w:t>5</w:t>
      </w:r>
      <w:r w:rsidR="00403C2F">
        <w:rPr>
          <w:rFonts w:hint="eastAsia"/>
        </w:rPr>
        <w:t>0</w:t>
      </w:r>
      <w:r w:rsidRPr="00B87D71">
        <w:t>%)</w:t>
      </w:r>
    </w:p>
    <w:p w:rsidR="00732BB0" w:rsidRPr="00B87D71" w:rsidRDefault="00732BB0" w:rsidP="00732BB0">
      <w:pPr>
        <w:pStyle w:val="Default"/>
        <w:ind w:left="360" w:hanging="360"/>
        <w:jc w:val="both"/>
      </w:pPr>
      <w:r w:rsidRPr="00B87D71">
        <w:t xml:space="preserve">   We provide a test bench </w:t>
      </w:r>
      <w:r>
        <w:rPr>
          <w:rFonts w:hint="eastAsia"/>
        </w:rPr>
        <w:t xml:space="preserve">with </w:t>
      </w:r>
      <w:r w:rsidR="00504CEB">
        <w:t>4,096</w:t>
      </w:r>
      <w:r>
        <w:rPr>
          <w:rFonts w:hint="eastAsia"/>
        </w:rPr>
        <w:t xml:space="preserve"> </w:t>
      </w:r>
      <w:r w:rsidR="00230C43">
        <w:rPr>
          <w:rFonts w:hint="eastAsia"/>
        </w:rPr>
        <w:t>pixels</w:t>
      </w:r>
      <w:r>
        <w:rPr>
          <w:rFonts w:hint="eastAsia"/>
        </w:rPr>
        <w:t xml:space="preserve"> </w:t>
      </w:r>
      <w:r w:rsidRPr="00B87D71">
        <w:t xml:space="preserve">which automatically grades your design. Your score in this part will be </w:t>
      </w:r>
      <w:r w:rsidR="00383213">
        <w:rPr>
          <w:rFonts w:hint="eastAsia"/>
        </w:rPr>
        <w:t>5</w:t>
      </w:r>
      <w:r w:rsidR="008D111A">
        <w:rPr>
          <w:rFonts w:hint="eastAsia"/>
        </w:rPr>
        <w:t>0</w:t>
      </w:r>
      <w:r w:rsidRPr="00B87D71">
        <w:t xml:space="preserve">* (1 – error numbers / </w:t>
      </w:r>
      <w:r w:rsidR="00504CEB">
        <w:t>4,096</w:t>
      </w:r>
      <w:r w:rsidRPr="00B87D71">
        <w:t>)</w:t>
      </w:r>
    </w:p>
    <w:p w:rsidR="00732BB0" w:rsidRPr="00B87D71" w:rsidRDefault="00732BB0" w:rsidP="00732BB0">
      <w:p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 xml:space="preserve">(b) </w:t>
      </w:r>
      <w:r w:rsidRPr="00B87D71">
        <w:rPr>
          <w:kern w:val="0"/>
        </w:rPr>
        <w:t>Ranking (</w:t>
      </w:r>
      <w:r w:rsidR="00824A79">
        <w:rPr>
          <w:rFonts w:hint="eastAsia"/>
          <w:kern w:val="0"/>
        </w:rPr>
        <w:t>2</w:t>
      </w:r>
      <w:r w:rsidR="00403C2F">
        <w:rPr>
          <w:rFonts w:hint="eastAsia"/>
          <w:kern w:val="0"/>
        </w:rPr>
        <w:t>0</w:t>
      </w:r>
      <w:r w:rsidRPr="00B87D71">
        <w:rPr>
          <w:kern w:val="0"/>
        </w:rPr>
        <w:t>%)</w:t>
      </w:r>
    </w:p>
    <w:p w:rsidR="00732BB0" w:rsidRDefault="00732BB0" w:rsidP="00732BB0">
      <w:pPr>
        <w:autoSpaceDE w:val="0"/>
        <w:autoSpaceDN w:val="0"/>
        <w:adjustRightInd w:val="0"/>
        <w:ind w:leftChars="150" w:left="360"/>
        <w:jc w:val="both"/>
        <w:rPr>
          <w:kern w:val="0"/>
        </w:rPr>
      </w:pPr>
      <w:r w:rsidRPr="00B87D71">
        <w:rPr>
          <w:kern w:val="0"/>
        </w:rPr>
        <w:t>We wi</w:t>
      </w:r>
      <w:r>
        <w:rPr>
          <w:kern w:val="0"/>
        </w:rPr>
        <w:t xml:space="preserve">ll rank </w:t>
      </w:r>
      <w:r w:rsidRPr="00B87D71">
        <w:rPr>
          <w:kern w:val="0"/>
        </w:rPr>
        <w:t>all students who have passed (a)</w:t>
      </w:r>
      <w:r>
        <w:rPr>
          <w:rFonts w:hint="eastAsia"/>
          <w:kern w:val="0"/>
        </w:rPr>
        <w:t xml:space="preserve"> in terms of </w:t>
      </w:r>
      <w:r w:rsidRPr="00403C2F">
        <w:rPr>
          <w:rFonts w:hint="eastAsia"/>
          <w:color w:val="FF0000"/>
          <w:kern w:val="0"/>
        </w:rPr>
        <w:t>the product of the half-cycle time</w:t>
      </w:r>
      <w:r w:rsidRPr="008624FF">
        <w:rPr>
          <w:rFonts w:hint="eastAsia"/>
          <w:color w:val="FF0000"/>
          <w:kern w:val="0"/>
        </w:rPr>
        <w:t xml:space="preserve"> and</w:t>
      </w:r>
      <w:r>
        <w:rPr>
          <w:rFonts w:hint="eastAsia"/>
          <w:kern w:val="0"/>
        </w:rPr>
        <w:t xml:space="preserve"> </w:t>
      </w:r>
      <w:r w:rsidRPr="00403C2F">
        <w:rPr>
          <w:rFonts w:hint="eastAsia"/>
          <w:color w:val="FF0000"/>
          <w:kern w:val="0"/>
        </w:rPr>
        <w:t>the number of transistors</w:t>
      </w:r>
      <w:r>
        <w:rPr>
          <w:rFonts w:hint="eastAsia"/>
          <w:kern w:val="0"/>
        </w:rPr>
        <w:t>.</w:t>
      </w:r>
      <w:r w:rsidRPr="00B87D71">
        <w:rPr>
          <w:kern w:val="0"/>
        </w:rPr>
        <w:t xml:space="preserve"> </w:t>
      </w:r>
      <w:r>
        <w:rPr>
          <w:rFonts w:hint="eastAsia"/>
          <w:kern w:val="0"/>
        </w:rPr>
        <w:t>T</w:t>
      </w:r>
      <w:r w:rsidRPr="00B87D71">
        <w:rPr>
          <w:kern w:val="0"/>
        </w:rPr>
        <w:t xml:space="preserve">he </w:t>
      </w:r>
      <w:r>
        <w:rPr>
          <w:rFonts w:hint="eastAsia"/>
          <w:kern w:val="0"/>
        </w:rPr>
        <w:t>score</w:t>
      </w:r>
      <w:r w:rsidRPr="00B87D71">
        <w:rPr>
          <w:kern w:val="0"/>
        </w:rPr>
        <w:t xml:space="preserve"> </w:t>
      </w:r>
      <w:r>
        <w:rPr>
          <w:rFonts w:hint="eastAsia"/>
          <w:kern w:val="0"/>
        </w:rPr>
        <w:t>will be given</w:t>
      </w:r>
      <w:r w:rsidRPr="00B87D71">
        <w:rPr>
          <w:kern w:val="0"/>
        </w:rPr>
        <w:t xml:space="preserve"> as follow</w:t>
      </w:r>
      <w:r>
        <w:rPr>
          <w:rFonts w:hint="eastAsia"/>
          <w:kern w:val="0"/>
        </w:rPr>
        <w:t>s</w:t>
      </w:r>
      <w:r w:rsidRPr="00B87D71">
        <w:rPr>
          <w:kern w:val="0"/>
        </w:rPr>
        <w:t>.</w:t>
      </w:r>
    </w:p>
    <w:p w:rsidR="00AA61B8" w:rsidRPr="00B87D71" w:rsidRDefault="00AA61B8" w:rsidP="00AA61B8">
      <w:pPr>
        <w:autoSpaceDE w:val="0"/>
        <w:autoSpaceDN w:val="0"/>
        <w:adjustRightInd w:val="0"/>
        <w:jc w:val="both"/>
        <w:rPr>
          <w:kern w:val="0"/>
        </w:rPr>
      </w:pPr>
    </w:p>
    <w:tbl>
      <w:tblPr>
        <w:tblW w:w="7016" w:type="dxa"/>
        <w:tblInd w:w="6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81"/>
        <w:gridCol w:w="2835"/>
      </w:tblGrid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val="clear" w:color="auto" w:fill="E6E6E6"/>
          </w:tcPr>
          <w:p w:rsidR="00732BB0" w:rsidRPr="00B87D71" w:rsidRDefault="00732BB0" w:rsidP="00712AAA">
            <w:pPr>
              <w:pStyle w:val="Default"/>
              <w:jc w:val="center"/>
            </w:pPr>
            <w:r w:rsidRPr="00B87D71">
              <w:t>Percentage of passing students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732BB0" w:rsidRPr="00B87D71" w:rsidRDefault="00732BB0" w:rsidP="00712AAA">
            <w:pPr>
              <w:pStyle w:val="Default"/>
              <w:jc w:val="center"/>
            </w:pPr>
            <w:r w:rsidRPr="00B87D71">
              <w:t>Score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732BB0" w:rsidRPr="00B87D71" w:rsidRDefault="00732BB0" w:rsidP="00712AAA">
            <w:pPr>
              <w:pStyle w:val="Default"/>
              <w:jc w:val="center"/>
            </w:pPr>
            <w:r>
              <w:t xml:space="preserve">If your ranking &gt; </w:t>
            </w:r>
            <w:r>
              <w:rPr>
                <w:rFonts w:hint="eastAsia"/>
              </w:rPr>
              <w:t>85</w:t>
            </w:r>
            <w:r w:rsidRPr="00B87D71">
              <w:t xml:space="preserve"> %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732BB0" w:rsidRPr="00B87D71" w:rsidRDefault="00824A79" w:rsidP="00712AAA">
            <w:pPr>
              <w:pStyle w:val="Default"/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732BB0" w:rsidRPr="00B87D71" w:rsidRDefault="00732BB0" w:rsidP="00712AAA">
            <w:pPr>
              <w:pStyle w:val="Default"/>
              <w:jc w:val="center"/>
            </w:pPr>
            <w:r>
              <w:rPr>
                <w:rFonts w:hint="eastAsia"/>
              </w:rPr>
              <w:t>65</w:t>
            </w:r>
            <w:r w:rsidRPr="00B87D71">
              <w:t>%~</w:t>
            </w:r>
            <w:r>
              <w:rPr>
                <w:rFonts w:hint="eastAsia"/>
              </w:rPr>
              <w:t>84</w:t>
            </w:r>
            <w:r w:rsidRPr="00B87D71">
              <w:t>%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732BB0" w:rsidRPr="00B87D71" w:rsidRDefault="00824A79" w:rsidP="00712AAA">
            <w:pPr>
              <w:pStyle w:val="Default"/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732BB0" w:rsidRPr="00B87D71" w:rsidRDefault="00732BB0" w:rsidP="00712AAA">
            <w:pPr>
              <w:pStyle w:val="Default"/>
              <w:jc w:val="center"/>
            </w:pPr>
            <w:r>
              <w:rPr>
                <w:rFonts w:hint="eastAsia"/>
              </w:rPr>
              <w:t>35</w:t>
            </w:r>
            <w:r w:rsidRPr="00B87D71">
              <w:t>%~</w:t>
            </w:r>
            <w:r>
              <w:rPr>
                <w:rFonts w:hint="eastAsia"/>
              </w:rPr>
              <w:t>64</w:t>
            </w:r>
            <w:r w:rsidRPr="00B87D71">
              <w:t>%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732BB0" w:rsidRPr="00B87D71" w:rsidRDefault="00824A79" w:rsidP="00712AAA">
            <w:pPr>
              <w:pStyle w:val="Default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732BB0" w:rsidRPr="00B87D71" w:rsidRDefault="00732BB0" w:rsidP="00712AAA">
            <w:pPr>
              <w:pStyle w:val="Default"/>
              <w:jc w:val="center"/>
            </w:pPr>
            <w:r>
              <w:rPr>
                <w:rFonts w:hint="eastAsia"/>
              </w:rPr>
              <w:t>15</w:t>
            </w:r>
            <w:r w:rsidRPr="00B87D71">
              <w:t>%~</w:t>
            </w:r>
            <w:r>
              <w:rPr>
                <w:rFonts w:hint="eastAsia"/>
              </w:rPr>
              <w:t>34</w:t>
            </w:r>
            <w:r w:rsidRPr="00B87D71">
              <w:t>%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732BB0" w:rsidRPr="00B87D71" w:rsidRDefault="00824A79" w:rsidP="00712AAA">
            <w:pPr>
              <w:pStyle w:val="Default"/>
              <w:jc w:val="center"/>
            </w:pPr>
            <w:r>
              <w:t>8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</w:tcPr>
          <w:p w:rsidR="00732BB0" w:rsidRPr="00B87D71" w:rsidRDefault="00732BB0" w:rsidP="00712AAA">
            <w:pPr>
              <w:pStyle w:val="Default"/>
              <w:jc w:val="center"/>
            </w:pPr>
            <w:r>
              <w:rPr>
                <w:rFonts w:hint="eastAsia"/>
              </w:rPr>
              <w:t>0</w:t>
            </w:r>
            <w:r w:rsidRPr="00B87D71">
              <w:t>%~</w:t>
            </w:r>
            <w:r>
              <w:rPr>
                <w:rFonts w:hint="eastAsia"/>
              </w:rPr>
              <w:t>14</w:t>
            </w:r>
            <w:r w:rsidRPr="00B87D71">
              <w:t>%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</w:tcPr>
          <w:p w:rsidR="00732BB0" w:rsidRPr="00B87D71" w:rsidRDefault="00824A79" w:rsidP="00712AAA">
            <w:pPr>
              <w:pStyle w:val="Defaul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val="clear" w:color="auto" w:fill="F97679"/>
          </w:tcPr>
          <w:p w:rsidR="00732BB0" w:rsidRPr="00B87D71" w:rsidRDefault="00732BB0" w:rsidP="00712AAA">
            <w:pPr>
              <w:pStyle w:val="Default"/>
              <w:jc w:val="center"/>
            </w:pPr>
            <w:r w:rsidRPr="00B87D71">
              <w:t>Using operands, not standard cell logic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7679"/>
          </w:tcPr>
          <w:p w:rsidR="00732BB0" w:rsidRPr="00B87D71" w:rsidRDefault="00732BB0" w:rsidP="00712AAA">
            <w:pPr>
              <w:pStyle w:val="Default"/>
              <w:jc w:val="center"/>
            </w:pPr>
            <w:r w:rsidRPr="00B87D71">
              <w:t>0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val="clear" w:color="auto" w:fill="F97679"/>
          </w:tcPr>
          <w:p w:rsidR="00732BB0" w:rsidRPr="00B87D71" w:rsidRDefault="00732BB0" w:rsidP="00712AAA">
            <w:pPr>
              <w:pStyle w:val="Default"/>
              <w:jc w:val="center"/>
            </w:pPr>
            <w:r>
              <w:rPr>
                <w:rFonts w:hint="eastAsia"/>
              </w:rPr>
              <w:t>Correctness failed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7679"/>
          </w:tcPr>
          <w:p w:rsidR="00732BB0" w:rsidRPr="00B87D71" w:rsidRDefault="00732BB0" w:rsidP="00712AAA">
            <w:pPr>
              <w:pStyle w:val="Defaul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32BB0" w:rsidRPr="00B87D71" w:rsidTr="00712AAA">
        <w:trPr>
          <w:trHeight w:val="157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shd w:val="clear" w:color="auto" w:fill="F97679"/>
          </w:tcPr>
          <w:p w:rsidR="00732BB0" w:rsidRPr="00B87D71" w:rsidRDefault="00732BB0" w:rsidP="00712AAA">
            <w:pPr>
              <w:pStyle w:val="Default"/>
              <w:jc w:val="center"/>
            </w:pPr>
            <w:r w:rsidRPr="00B87D71">
              <w:t>Plagiarism</w:t>
            </w:r>
          </w:p>
        </w:tc>
        <w:tc>
          <w:tcPr>
            <w:tcW w:w="2835" w:type="dxa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7679"/>
          </w:tcPr>
          <w:p w:rsidR="00732BB0" w:rsidRPr="00B87D71" w:rsidRDefault="00732BB0" w:rsidP="00712AAA">
            <w:pPr>
              <w:pStyle w:val="Default"/>
              <w:jc w:val="center"/>
            </w:pPr>
            <w:r w:rsidRPr="00B87D71">
              <w:t>0</w:t>
            </w:r>
          </w:p>
        </w:tc>
      </w:tr>
    </w:tbl>
    <w:p w:rsidR="006E1656" w:rsidRDefault="006E1656" w:rsidP="00732BB0">
      <w:pPr>
        <w:autoSpaceDE w:val="0"/>
        <w:autoSpaceDN w:val="0"/>
        <w:adjustRightInd w:val="0"/>
        <w:jc w:val="both"/>
        <w:rPr>
          <w:b/>
          <w:bCs/>
          <w:kern w:val="0"/>
          <w:sz w:val="28"/>
          <w:szCs w:val="28"/>
        </w:rPr>
      </w:pPr>
    </w:p>
    <w:p w:rsidR="00732BB0" w:rsidRPr="00B87D71" w:rsidRDefault="00732BB0" w:rsidP="00732BB0">
      <w:pPr>
        <w:autoSpaceDE w:val="0"/>
        <w:autoSpaceDN w:val="0"/>
        <w:adjustRightInd w:val="0"/>
        <w:jc w:val="both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2. Report (</w:t>
      </w:r>
      <w:r w:rsidR="00403C2F">
        <w:rPr>
          <w:rFonts w:hint="eastAsia"/>
          <w:b/>
          <w:bCs/>
          <w:kern w:val="0"/>
          <w:sz w:val="28"/>
          <w:szCs w:val="28"/>
        </w:rPr>
        <w:t>3</w:t>
      </w:r>
      <w:r w:rsidRPr="00B87D71">
        <w:rPr>
          <w:b/>
          <w:bCs/>
          <w:kern w:val="0"/>
          <w:sz w:val="28"/>
          <w:szCs w:val="28"/>
        </w:rPr>
        <w:t>0%)</w:t>
      </w:r>
    </w:p>
    <w:p w:rsidR="00732BB0" w:rsidRPr="00B87D71" w:rsidRDefault="00732BB0" w:rsidP="00732BB0">
      <w:pPr>
        <w:autoSpaceDE w:val="0"/>
        <w:autoSpaceDN w:val="0"/>
        <w:adjustRightInd w:val="0"/>
        <w:jc w:val="both"/>
        <w:rPr>
          <w:kern w:val="0"/>
        </w:rPr>
      </w:pPr>
      <w:r w:rsidRPr="00B87D71">
        <w:rPr>
          <w:kern w:val="0"/>
        </w:rPr>
        <w:t>(a) Circuit diagram (10%)</w:t>
      </w:r>
    </w:p>
    <w:p w:rsidR="00732BB0" w:rsidRDefault="00732BB0" w:rsidP="00732BB0">
      <w:pPr>
        <w:autoSpaceDE w:val="0"/>
        <w:autoSpaceDN w:val="0"/>
        <w:adjustRightInd w:val="0"/>
        <w:ind w:leftChars="150" w:left="360"/>
        <w:jc w:val="both"/>
        <w:rPr>
          <w:kern w:val="0"/>
        </w:rPr>
      </w:pPr>
      <w:r w:rsidRPr="00B87D71">
        <w:rPr>
          <w:kern w:val="0"/>
        </w:rPr>
        <w:t xml:space="preserve">Plot the </w:t>
      </w:r>
      <w:r>
        <w:rPr>
          <w:rFonts w:hint="eastAsia"/>
          <w:kern w:val="0"/>
        </w:rPr>
        <w:t xml:space="preserve">gate-level </w:t>
      </w:r>
      <w:r w:rsidRPr="00B87D71">
        <w:rPr>
          <w:kern w:val="0"/>
        </w:rPr>
        <w:t>circuit diagram of your design. You are encouraged to plot it</w:t>
      </w:r>
      <w:r>
        <w:rPr>
          <w:rFonts w:hint="eastAsia"/>
          <w:kern w:val="0"/>
        </w:rPr>
        <w:t xml:space="preserve"> </w:t>
      </w:r>
      <w:r w:rsidRPr="00B87D71">
        <w:rPr>
          <w:kern w:val="0"/>
        </w:rPr>
        <w:t>hierarchically so that readers can understand your design easily.</w:t>
      </w:r>
    </w:p>
    <w:p w:rsidR="00732BB0" w:rsidRPr="00B87D71" w:rsidRDefault="00732BB0" w:rsidP="00732BB0">
      <w:pPr>
        <w:autoSpaceDE w:val="0"/>
        <w:autoSpaceDN w:val="0"/>
        <w:adjustRightInd w:val="0"/>
        <w:ind w:leftChars="150" w:left="360"/>
        <w:jc w:val="both"/>
        <w:rPr>
          <w:kern w:val="0"/>
        </w:rPr>
      </w:pPr>
    </w:p>
    <w:p w:rsidR="00732BB0" w:rsidRDefault="00732BB0" w:rsidP="00732BB0">
      <w:p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 xml:space="preserve">(b) </w:t>
      </w:r>
      <w:r>
        <w:rPr>
          <w:rFonts w:hint="eastAsia"/>
          <w:kern w:val="0"/>
        </w:rPr>
        <w:t>Simulation</w:t>
      </w:r>
      <w:r>
        <w:rPr>
          <w:kern w:val="0"/>
        </w:rPr>
        <w:t xml:space="preserve"> </w:t>
      </w:r>
      <w:r w:rsidR="00403C2F">
        <w:rPr>
          <w:kern w:val="0"/>
        </w:rPr>
        <w:t>(10%)</w:t>
      </w:r>
    </w:p>
    <w:p w:rsidR="00732BB0" w:rsidRDefault="00732BB0" w:rsidP="00732BB0">
      <w:pPr>
        <w:autoSpaceDE w:val="0"/>
        <w:autoSpaceDN w:val="0"/>
        <w:adjustRightInd w:val="0"/>
        <w:ind w:left="360"/>
        <w:jc w:val="both"/>
        <w:rPr>
          <w:kern w:val="0"/>
        </w:rPr>
      </w:pPr>
      <w:r>
        <w:rPr>
          <w:rFonts w:hint="eastAsia"/>
          <w:kern w:val="0"/>
        </w:rPr>
        <w:t xml:space="preserve">(5%) Record your </w:t>
      </w:r>
      <w:r w:rsidRPr="00403C2F">
        <w:rPr>
          <w:rFonts w:hint="eastAsia"/>
          <w:b/>
          <w:color w:val="000000" w:themeColor="text1"/>
          <w:kern w:val="0"/>
        </w:rPr>
        <w:t>minimum half-cycle time</w:t>
      </w:r>
      <w:r>
        <w:rPr>
          <w:rFonts w:hint="eastAsia"/>
          <w:kern w:val="0"/>
        </w:rPr>
        <w:t xml:space="preserve"> according to your simulation and </w:t>
      </w:r>
      <w:r w:rsidRPr="00403C2F">
        <w:rPr>
          <w:rFonts w:hint="eastAsia"/>
          <w:b/>
          <w:color w:val="000000" w:themeColor="text1"/>
          <w:kern w:val="0"/>
        </w:rPr>
        <w:t>plot critical path</w:t>
      </w:r>
      <w:r>
        <w:rPr>
          <w:rFonts w:hint="eastAsia"/>
          <w:kern w:val="0"/>
        </w:rPr>
        <w:t xml:space="preserve"> on the diagram in (a).</w:t>
      </w:r>
    </w:p>
    <w:p w:rsidR="00732BB0" w:rsidRDefault="00732BB0" w:rsidP="00732BB0">
      <w:pPr>
        <w:autoSpaceDE w:val="0"/>
        <w:autoSpaceDN w:val="0"/>
        <w:adjustRightInd w:val="0"/>
        <w:ind w:left="360" w:hangingChars="150" w:hanging="360"/>
        <w:jc w:val="both"/>
        <w:rPr>
          <w:kern w:val="0"/>
        </w:rPr>
      </w:pPr>
      <w:r>
        <w:rPr>
          <w:rFonts w:hint="eastAsia"/>
          <w:kern w:val="0"/>
        </w:rPr>
        <w:t xml:space="preserve">   </w:t>
      </w:r>
      <w:r w:rsidRPr="005A33C5">
        <w:rPr>
          <w:b/>
          <w:bCs/>
          <w:color w:val="FF0000"/>
          <w:kern w:val="0"/>
        </w:rPr>
        <w:t>Y</w:t>
      </w:r>
      <w:r w:rsidRPr="005A33C5">
        <w:rPr>
          <w:rFonts w:hint="eastAsia"/>
          <w:b/>
          <w:bCs/>
          <w:color w:val="FF0000"/>
          <w:kern w:val="0"/>
        </w:rPr>
        <w:t xml:space="preserve">ou have to write down your </w:t>
      </w:r>
      <w:r w:rsidRPr="005A33C5">
        <w:rPr>
          <w:b/>
          <w:bCs/>
          <w:color w:val="FF0000"/>
          <w:kern w:val="0"/>
        </w:rPr>
        <w:t>minimum</w:t>
      </w:r>
      <w:r w:rsidRPr="005A33C5">
        <w:rPr>
          <w:rFonts w:hint="eastAsia"/>
          <w:b/>
          <w:bCs/>
          <w:color w:val="FF0000"/>
          <w:kern w:val="0"/>
        </w:rPr>
        <w:t xml:space="preserve"> half-cycle time</w:t>
      </w:r>
      <w:r>
        <w:rPr>
          <w:rFonts w:hint="eastAsia"/>
          <w:b/>
          <w:bCs/>
          <w:color w:val="FF0000"/>
          <w:kern w:val="0"/>
        </w:rPr>
        <w:t xml:space="preserve"> according to your simulation</w:t>
      </w:r>
      <w:r w:rsidRPr="005A33C5">
        <w:rPr>
          <w:rFonts w:hint="eastAsia"/>
          <w:b/>
          <w:bCs/>
          <w:color w:val="FF0000"/>
          <w:kern w:val="0"/>
        </w:rPr>
        <w:t xml:space="preserve">. </w:t>
      </w:r>
      <w:r>
        <w:rPr>
          <w:rFonts w:hint="eastAsia"/>
          <w:b/>
          <w:bCs/>
          <w:color w:val="FF0000"/>
          <w:kern w:val="0"/>
        </w:rPr>
        <w:t xml:space="preserve">This </w:t>
      </w:r>
      <w:r w:rsidRPr="005A33C5">
        <w:rPr>
          <w:b/>
          <w:bCs/>
          <w:color w:val="FF0000"/>
          <w:kern w:val="0"/>
        </w:rPr>
        <w:t>minimum</w:t>
      </w:r>
      <w:r w:rsidRPr="005A33C5">
        <w:rPr>
          <w:rFonts w:hint="eastAsia"/>
          <w:b/>
          <w:bCs/>
          <w:color w:val="FF0000"/>
          <w:kern w:val="0"/>
        </w:rPr>
        <w:t xml:space="preserve"> half-cycle time</w:t>
      </w:r>
      <w:r>
        <w:rPr>
          <w:b/>
          <w:bCs/>
          <w:color w:val="FF0000"/>
          <w:kern w:val="0"/>
        </w:rPr>
        <w:t xml:space="preserve"> </w:t>
      </w:r>
      <w:r>
        <w:rPr>
          <w:rFonts w:hint="eastAsia"/>
          <w:b/>
          <w:bCs/>
          <w:color w:val="FF0000"/>
          <w:kern w:val="0"/>
        </w:rPr>
        <w:t>would be verified by TAs.</w:t>
      </w:r>
    </w:p>
    <w:p w:rsidR="00732BB0" w:rsidRDefault="00732BB0" w:rsidP="00732BB0">
      <w:pPr>
        <w:autoSpaceDE w:val="0"/>
        <w:autoSpaceDN w:val="0"/>
        <w:adjustRightInd w:val="0"/>
        <w:ind w:leftChars="150" w:left="360"/>
        <w:jc w:val="both"/>
        <w:rPr>
          <w:b/>
          <w:bCs/>
          <w:kern w:val="0"/>
        </w:rPr>
      </w:pPr>
      <w:r>
        <w:rPr>
          <w:rFonts w:hint="eastAsia"/>
          <w:kern w:val="0"/>
        </w:rPr>
        <w:t>(5%) Find the</w:t>
      </w:r>
      <w:r>
        <w:rPr>
          <w:kern w:val="0"/>
        </w:rPr>
        <w:t xml:space="preserve"> </w:t>
      </w:r>
      <w:r>
        <w:rPr>
          <w:rFonts w:hint="eastAsia"/>
          <w:kern w:val="0"/>
        </w:rPr>
        <w:t>number of transistors in</w:t>
      </w:r>
      <w:r w:rsidRPr="00B87D71">
        <w:rPr>
          <w:kern w:val="0"/>
        </w:rPr>
        <w:t xml:space="preserve"> your design</w:t>
      </w:r>
      <w:r>
        <w:rPr>
          <w:rFonts w:hint="eastAsia"/>
          <w:kern w:val="0"/>
        </w:rPr>
        <w:t xml:space="preserve"> </w:t>
      </w:r>
      <w:r w:rsidRPr="00B87D71">
        <w:rPr>
          <w:b/>
          <w:bCs/>
          <w:kern w:val="0"/>
        </w:rPr>
        <w:t xml:space="preserve">by </w:t>
      </w:r>
      <w:r w:rsidR="00230C43">
        <w:rPr>
          <w:rFonts w:hint="eastAsia"/>
          <w:b/>
          <w:bCs/>
          <w:kern w:val="0"/>
        </w:rPr>
        <w:t>simulation</w:t>
      </w:r>
      <w:r w:rsidRPr="00B87D71">
        <w:rPr>
          <w:b/>
          <w:bCs/>
          <w:kern w:val="0"/>
        </w:rPr>
        <w:t>.</w:t>
      </w:r>
      <w:r>
        <w:rPr>
          <w:rFonts w:hint="eastAsia"/>
          <w:b/>
          <w:bCs/>
          <w:kern w:val="0"/>
        </w:rPr>
        <w:t xml:space="preserve"> </w:t>
      </w:r>
    </w:p>
    <w:p w:rsidR="00403C2F" w:rsidRPr="00A47D92" w:rsidRDefault="00403C2F" w:rsidP="00403C2F">
      <w:pPr>
        <w:autoSpaceDE w:val="0"/>
        <w:autoSpaceDN w:val="0"/>
        <w:adjustRightInd w:val="0"/>
        <w:ind w:leftChars="150" w:left="360"/>
        <w:jc w:val="both"/>
        <w:rPr>
          <w:b/>
          <w:bCs/>
          <w:kern w:val="0"/>
        </w:rPr>
      </w:pPr>
      <w:r>
        <w:rPr>
          <w:b/>
          <w:bCs/>
          <w:kern w:val="0"/>
        </w:rPr>
        <w:t xml:space="preserve">Compute the product of the </w:t>
      </w:r>
      <w:r w:rsidRPr="006C1A19">
        <w:rPr>
          <w:rFonts w:hint="eastAsia"/>
          <w:b/>
          <w:kern w:val="0"/>
        </w:rPr>
        <w:t>minimum half-cycle time</w:t>
      </w:r>
      <w:r>
        <w:rPr>
          <w:b/>
          <w:kern w:val="0"/>
        </w:rPr>
        <w:t xml:space="preserve"> and </w:t>
      </w:r>
      <w:r w:rsidRPr="00A47D92">
        <w:rPr>
          <w:rFonts w:hint="eastAsia"/>
          <w:b/>
          <w:kern w:val="0"/>
        </w:rPr>
        <w:t>the</w:t>
      </w:r>
      <w:r w:rsidRPr="00A47D92">
        <w:rPr>
          <w:b/>
          <w:kern w:val="0"/>
        </w:rPr>
        <w:t xml:space="preserve"> </w:t>
      </w:r>
      <w:r w:rsidRPr="00A47D92">
        <w:rPr>
          <w:rFonts w:hint="eastAsia"/>
          <w:b/>
          <w:kern w:val="0"/>
        </w:rPr>
        <w:t>number of transistors</w:t>
      </w:r>
      <w:r>
        <w:rPr>
          <w:b/>
          <w:kern w:val="0"/>
        </w:rPr>
        <w:t>.</w:t>
      </w:r>
    </w:p>
    <w:p w:rsidR="00732BB0" w:rsidRPr="005A33C5" w:rsidRDefault="00403C2F" w:rsidP="00403C2F">
      <w:pPr>
        <w:autoSpaceDE w:val="0"/>
        <w:autoSpaceDN w:val="0"/>
        <w:adjustRightInd w:val="0"/>
        <w:ind w:left="360"/>
        <w:jc w:val="both"/>
        <w:rPr>
          <w:b/>
          <w:bCs/>
          <w:color w:val="FF0000"/>
          <w:kern w:val="0"/>
        </w:rPr>
      </w:pPr>
      <w:r>
        <w:rPr>
          <w:rFonts w:hint="eastAsia"/>
          <w:b/>
          <w:bCs/>
          <w:color w:val="FF0000"/>
          <w:kern w:val="0"/>
        </w:rPr>
        <w:t>The number</w:t>
      </w:r>
      <w:r>
        <w:rPr>
          <w:b/>
          <w:bCs/>
          <w:color w:val="FF0000"/>
          <w:kern w:val="0"/>
        </w:rPr>
        <w:t>s</w:t>
      </w:r>
      <w:r>
        <w:rPr>
          <w:rFonts w:hint="eastAsia"/>
          <w:b/>
          <w:bCs/>
          <w:color w:val="FF0000"/>
          <w:kern w:val="0"/>
        </w:rPr>
        <w:t xml:space="preserve"> of transistors </w:t>
      </w:r>
      <w:r w:rsidR="00230C43">
        <w:rPr>
          <w:rFonts w:hint="eastAsia"/>
          <w:b/>
          <w:bCs/>
          <w:color w:val="FF0000"/>
          <w:kern w:val="0"/>
        </w:rPr>
        <w:t>in</w:t>
      </w:r>
      <w:r>
        <w:rPr>
          <w:rFonts w:hint="eastAsia"/>
          <w:b/>
          <w:bCs/>
          <w:color w:val="FF0000"/>
          <w:kern w:val="0"/>
        </w:rPr>
        <w:t xml:space="preserve"> </w:t>
      </w:r>
      <w:r w:rsidR="00230C43">
        <w:rPr>
          <w:rFonts w:hint="eastAsia"/>
          <w:b/>
          <w:bCs/>
          <w:color w:val="FF0000"/>
          <w:kern w:val="0"/>
        </w:rPr>
        <w:t>all</w:t>
      </w:r>
      <w:r>
        <w:rPr>
          <w:rFonts w:hint="eastAsia"/>
          <w:b/>
          <w:bCs/>
          <w:color w:val="FF0000"/>
          <w:kern w:val="0"/>
        </w:rPr>
        <w:t xml:space="preserve"> cell</w:t>
      </w:r>
      <w:r w:rsidR="00230C43">
        <w:rPr>
          <w:rFonts w:hint="eastAsia"/>
          <w:b/>
          <w:bCs/>
          <w:color w:val="FF0000"/>
          <w:kern w:val="0"/>
        </w:rPr>
        <w:t>s</w:t>
      </w:r>
      <w:r>
        <w:rPr>
          <w:rFonts w:hint="eastAsia"/>
          <w:b/>
          <w:bCs/>
          <w:color w:val="FF0000"/>
          <w:kern w:val="0"/>
        </w:rPr>
        <w:t xml:space="preserve"> are specified in the lib.v</w:t>
      </w:r>
      <w:r>
        <w:rPr>
          <w:b/>
          <w:bCs/>
          <w:color w:val="FF0000"/>
          <w:kern w:val="0"/>
        </w:rPr>
        <w:t xml:space="preserve"> </w:t>
      </w:r>
    </w:p>
    <w:p w:rsidR="00732BB0" w:rsidRPr="00B87D71" w:rsidRDefault="00732BB0" w:rsidP="00732BB0">
      <w:pPr>
        <w:autoSpaceDE w:val="0"/>
        <w:autoSpaceDN w:val="0"/>
        <w:adjustRightInd w:val="0"/>
        <w:jc w:val="both"/>
        <w:rPr>
          <w:kern w:val="0"/>
        </w:rPr>
      </w:pPr>
      <w:r>
        <w:rPr>
          <w:kern w:val="0"/>
        </w:rPr>
        <w:t>(c) Discussion (</w:t>
      </w:r>
      <w:r w:rsidR="00E24072">
        <w:rPr>
          <w:rFonts w:hint="eastAsia"/>
          <w:kern w:val="0"/>
        </w:rPr>
        <w:t>1</w:t>
      </w:r>
      <w:r>
        <w:rPr>
          <w:rFonts w:hint="eastAsia"/>
          <w:kern w:val="0"/>
        </w:rPr>
        <w:t>0</w:t>
      </w:r>
      <w:r w:rsidRPr="00B87D71">
        <w:rPr>
          <w:kern w:val="0"/>
        </w:rPr>
        <w:t>%)</w:t>
      </w:r>
    </w:p>
    <w:p w:rsidR="00732BB0" w:rsidRPr="00B87D71" w:rsidRDefault="00732BB0" w:rsidP="000525D8">
      <w:pPr>
        <w:autoSpaceDE w:val="0"/>
        <w:autoSpaceDN w:val="0"/>
        <w:adjustRightInd w:val="0"/>
        <w:ind w:leftChars="150" w:left="360"/>
      </w:pPr>
      <w:r w:rsidRPr="00B87D71">
        <w:rPr>
          <w:kern w:val="0"/>
        </w:rPr>
        <w:t>Discuss about your design. For example, introduce your design, how do</w:t>
      </w:r>
      <w:r>
        <w:rPr>
          <w:rFonts w:hint="eastAsia"/>
          <w:kern w:val="0"/>
        </w:rPr>
        <w:t xml:space="preserve"> </w:t>
      </w:r>
      <w:r>
        <w:rPr>
          <w:kern w:val="0"/>
        </w:rPr>
        <w:t>you cut your pipeline</w:t>
      </w:r>
      <w:r>
        <w:rPr>
          <w:rFonts w:hint="eastAsia"/>
          <w:kern w:val="0"/>
        </w:rPr>
        <w:t>?</w:t>
      </w:r>
      <w:r>
        <w:rPr>
          <w:kern w:val="0"/>
        </w:rPr>
        <w:t xml:space="preserve"> </w:t>
      </w:r>
      <w:r>
        <w:rPr>
          <w:rFonts w:hint="eastAsia"/>
          <w:kern w:val="0"/>
        </w:rPr>
        <w:t>W</w:t>
      </w:r>
      <w:r>
        <w:rPr>
          <w:kern w:val="0"/>
        </w:rPr>
        <w:t xml:space="preserve">hat is </w:t>
      </w:r>
      <w:r w:rsidR="004C4795">
        <w:rPr>
          <w:kern w:val="0"/>
        </w:rPr>
        <w:t>the structure</w:t>
      </w:r>
      <w:r>
        <w:rPr>
          <w:kern w:val="0"/>
        </w:rPr>
        <w:t xml:space="preserve"> </w:t>
      </w:r>
      <w:r w:rsidR="004C4795">
        <w:rPr>
          <w:kern w:val="0"/>
        </w:rPr>
        <w:t>of your classifier</w:t>
      </w:r>
      <w:r>
        <w:rPr>
          <w:rFonts w:hint="eastAsia"/>
          <w:kern w:val="0"/>
        </w:rPr>
        <w:t>?</w:t>
      </w:r>
      <w:r w:rsidRPr="00B87D71">
        <w:rPr>
          <w:kern w:val="0"/>
        </w:rPr>
        <w:t xml:space="preserve"> </w:t>
      </w:r>
      <w:r>
        <w:rPr>
          <w:rFonts w:hint="eastAsia"/>
          <w:kern w:val="0"/>
        </w:rPr>
        <w:t>H</w:t>
      </w:r>
      <w:r w:rsidRPr="00B87D71">
        <w:rPr>
          <w:kern w:val="0"/>
        </w:rPr>
        <w:t>ow do you</w:t>
      </w:r>
      <w:r>
        <w:rPr>
          <w:rFonts w:hint="eastAsia"/>
          <w:kern w:val="0"/>
        </w:rPr>
        <w:t xml:space="preserve"> </w:t>
      </w:r>
      <w:r w:rsidRPr="00B87D71">
        <w:rPr>
          <w:kern w:val="0"/>
        </w:rPr>
        <w:t>improve your critical path</w:t>
      </w:r>
      <w:r>
        <w:rPr>
          <w:rFonts w:hint="eastAsia"/>
          <w:kern w:val="0"/>
        </w:rPr>
        <w:t xml:space="preserve"> and the</w:t>
      </w:r>
      <w:r>
        <w:rPr>
          <w:kern w:val="0"/>
        </w:rPr>
        <w:t xml:space="preserve"> </w:t>
      </w:r>
      <w:r>
        <w:rPr>
          <w:rFonts w:hint="eastAsia"/>
          <w:kern w:val="0"/>
        </w:rPr>
        <w:t>number of transistors?</w:t>
      </w:r>
      <w:r w:rsidR="000525D8">
        <w:rPr>
          <w:kern w:val="0"/>
        </w:rPr>
        <w:t xml:space="preserve"> How do you trade-off between area </w:t>
      </w:r>
      <w:r w:rsidR="000525D8">
        <w:rPr>
          <w:kern w:val="0"/>
        </w:rPr>
        <w:lastRenderedPageBreak/>
        <w:t>and speed?</w:t>
      </w:r>
    </w:p>
    <w:p w:rsidR="00732BB0" w:rsidRPr="00B87D71" w:rsidRDefault="00732BB0" w:rsidP="00732BB0">
      <w:pPr>
        <w:pStyle w:val="Default"/>
        <w:jc w:val="both"/>
      </w:pPr>
    </w:p>
    <w:p w:rsidR="00732BB0" w:rsidRPr="00B87D71" w:rsidRDefault="00732BB0" w:rsidP="00732BB0">
      <w:pPr>
        <w:pStyle w:val="Default"/>
        <w:jc w:val="both"/>
        <w:rPr>
          <w:sz w:val="28"/>
          <w:szCs w:val="28"/>
        </w:rPr>
      </w:pPr>
      <w:r w:rsidRPr="00B87D71">
        <w:rPr>
          <w:sz w:val="28"/>
          <w:szCs w:val="28"/>
          <w:u w:val="single"/>
        </w:rPr>
        <w:t>Notification</w:t>
      </w:r>
    </w:p>
    <w:p w:rsidR="00732BB0" w:rsidRPr="00B87D71" w:rsidRDefault="00732BB0" w:rsidP="00732BB0">
      <w:pPr>
        <w:pStyle w:val="Default"/>
        <w:numPr>
          <w:ilvl w:val="0"/>
          <w:numId w:val="13"/>
        </w:numPr>
        <w:jc w:val="both"/>
      </w:pPr>
      <w:r w:rsidRPr="00B87D71">
        <w:t xml:space="preserve">Following are the files you will need (available on the class website) </w:t>
      </w:r>
    </w:p>
    <w:p w:rsidR="00732BB0" w:rsidRPr="00B87D71" w:rsidRDefault="00732BB0" w:rsidP="00732BB0">
      <w:pPr>
        <w:pStyle w:val="Default"/>
        <w:ind w:firstLine="480"/>
        <w:jc w:val="both"/>
      </w:pPr>
      <w:r w:rsidRPr="00B87D71">
        <w:rPr>
          <w:u w:val="single"/>
        </w:rPr>
        <w:t>HW</w:t>
      </w:r>
      <w:r>
        <w:rPr>
          <w:rFonts w:hint="eastAsia"/>
          <w:u w:val="single"/>
        </w:rPr>
        <w:t>4</w:t>
      </w:r>
      <w:r w:rsidRPr="00B87D71">
        <w:rPr>
          <w:u w:val="single"/>
        </w:rPr>
        <w:t>.</w:t>
      </w:r>
      <w:r w:rsidR="00F21684">
        <w:rPr>
          <w:u w:val="single"/>
        </w:rPr>
        <w:t>zip</w:t>
      </w:r>
      <w:r w:rsidRPr="00B87D71">
        <w:rPr>
          <w:u w:val="single"/>
        </w:rPr>
        <w:t xml:space="preserve"> </w:t>
      </w:r>
      <w:r w:rsidRPr="00B87D71">
        <w:t xml:space="preserve">includes </w:t>
      </w:r>
    </w:p>
    <w:p w:rsidR="00732BB0" w:rsidRDefault="00E24072" w:rsidP="00732BB0">
      <w:pPr>
        <w:pStyle w:val="Default"/>
        <w:numPr>
          <w:ilvl w:val="0"/>
          <w:numId w:val="15"/>
        </w:numPr>
        <w:jc w:val="both"/>
      </w:pPr>
      <w:r>
        <w:rPr>
          <w:b/>
          <w:bCs/>
        </w:rPr>
        <w:t>HW</w:t>
      </w:r>
      <w:r w:rsidR="00732BB0">
        <w:rPr>
          <w:rFonts w:hint="eastAsia"/>
          <w:b/>
          <w:bCs/>
        </w:rPr>
        <w:t>4</w:t>
      </w:r>
      <w:r>
        <w:rPr>
          <w:b/>
          <w:bCs/>
        </w:rPr>
        <w:t>_201</w:t>
      </w:r>
      <w:r w:rsidR="00134C65">
        <w:rPr>
          <w:b/>
          <w:bCs/>
        </w:rPr>
        <w:t>8</w:t>
      </w:r>
      <w:r w:rsidR="00732BB0" w:rsidRPr="00B87D71">
        <w:rPr>
          <w:b/>
          <w:bCs/>
        </w:rPr>
        <w:t xml:space="preserve">.pdf </w:t>
      </w:r>
      <w:r w:rsidR="00732BB0" w:rsidRPr="00B87D71">
        <w:t xml:space="preserve">: this document. </w:t>
      </w:r>
    </w:p>
    <w:p w:rsidR="00E24072" w:rsidRPr="00B87D71" w:rsidRDefault="00E24072" w:rsidP="00732BB0">
      <w:pPr>
        <w:pStyle w:val="Default"/>
        <w:numPr>
          <w:ilvl w:val="0"/>
          <w:numId w:val="15"/>
        </w:numPr>
        <w:jc w:val="both"/>
      </w:pPr>
      <w:r>
        <w:rPr>
          <w:b/>
          <w:bCs/>
        </w:rPr>
        <w:t>HW4_tutorial</w:t>
      </w:r>
      <w:r w:rsidR="00134C65">
        <w:rPr>
          <w:rFonts w:hint="eastAsia"/>
          <w:b/>
          <w:bCs/>
        </w:rPr>
        <w:t>_2018</w:t>
      </w:r>
      <w:r w:rsidR="00604E94">
        <w:rPr>
          <w:rFonts w:hint="eastAsia"/>
          <w:b/>
          <w:bCs/>
        </w:rPr>
        <w:t>.pdf</w:t>
      </w:r>
      <w:r w:rsidR="000525D8">
        <w:rPr>
          <w:b/>
          <w:bCs/>
        </w:rPr>
        <w:t xml:space="preserve"> </w:t>
      </w:r>
      <w:r w:rsidR="000525D8">
        <w:rPr>
          <w:rFonts w:ascii="Book Antiqua" w:eastAsia="DFKai-SB" w:hAnsi="Book Antiqua" w:cs="Book Antiqua"/>
          <w:sz w:val="23"/>
          <w:szCs w:val="23"/>
        </w:rPr>
        <w:t>Tutorial in class</w:t>
      </w:r>
    </w:p>
    <w:p w:rsidR="00732BB0" w:rsidRPr="00B87D71" w:rsidRDefault="00134C65" w:rsidP="00732BB0">
      <w:pPr>
        <w:pStyle w:val="Default"/>
        <w:numPr>
          <w:ilvl w:val="0"/>
          <w:numId w:val="15"/>
        </w:numPr>
        <w:jc w:val="both"/>
      </w:pPr>
      <w:r>
        <w:rPr>
          <w:b/>
          <w:bCs/>
        </w:rPr>
        <w:t>lin_class</w:t>
      </w:r>
      <w:r w:rsidR="00732BB0" w:rsidRPr="00B87D71">
        <w:rPr>
          <w:b/>
          <w:bCs/>
        </w:rPr>
        <w:t>.v</w:t>
      </w:r>
      <w:r w:rsidR="00732BB0" w:rsidRPr="00B87D71">
        <w:t xml:space="preserve">: </w:t>
      </w:r>
    </w:p>
    <w:p w:rsidR="00732BB0" w:rsidRPr="00B87D71" w:rsidRDefault="00732BB0" w:rsidP="00732BB0">
      <w:pPr>
        <w:pStyle w:val="Default"/>
        <w:ind w:left="960"/>
        <w:jc w:val="both"/>
      </w:pPr>
      <w:r w:rsidRPr="00B87D71">
        <w:t xml:space="preserve">Dummy design file. Program the design in this file. </w:t>
      </w:r>
    </w:p>
    <w:p w:rsidR="00732BB0" w:rsidRPr="000525D8" w:rsidRDefault="00732BB0" w:rsidP="000525D8">
      <w:pPr>
        <w:pStyle w:val="Default"/>
        <w:ind w:left="960"/>
        <w:jc w:val="distribute"/>
        <w:rPr>
          <w:color w:val="000000" w:themeColor="text1"/>
        </w:rPr>
      </w:pPr>
      <w:r w:rsidRPr="000525D8">
        <w:rPr>
          <w:color w:val="000000" w:themeColor="text1"/>
        </w:rPr>
        <w:t xml:space="preserve">The header of the top module and the declaration of the I/O ports are predefined in this file and you are not allowed to change them. </w:t>
      </w:r>
    </w:p>
    <w:p w:rsidR="00732BB0" w:rsidRDefault="00732BB0" w:rsidP="00732BB0">
      <w:pPr>
        <w:pStyle w:val="Default"/>
        <w:numPr>
          <w:ilvl w:val="0"/>
          <w:numId w:val="15"/>
        </w:numPr>
        <w:jc w:val="both"/>
      </w:pPr>
      <w:r w:rsidRPr="00B87D71">
        <w:rPr>
          <w:b/>
          <w:bCs/>
        </w:rPr>
        <w:t>lib.v</w:t>
      </w:r>
      <w:r w:rsidRPr="00B87D71">
        <w:t>: standard cells.</w:t>
      </w:r>
    </w:p>
    <w:p w:rsidR="00732BB0" w:rsidRPr="00B87D71" w:rsidRDefault="00732BB0" w:rsidP="00732BB0">
      <w:pPr>
        <w:pStyle w:val="Default"/>
        <w:numPr>
          <w:ilvl w:val="0"/>
          <w:numId w:val="15"/>
        </w:numPr>
        <w:jc w:val="both"/>
      </w:pPr>
      <w:r w:rsidRPr="00B87D71">
        <w:rPr>
          <w:b/>
          <w:bCs/>
        </w:rPr>
        <w:t>t</w:t>
      </w:r>
      <w:r w:rsidR="00134C65">
        <w:rPr>
          <w:rFonts w:hint="eastAsia"/>
          <w:b/>
          <w:bCs/>
        </w:rPr>
        <w:t>estfixture</w:t>
      </w:r>
      <w:r w:rsidRPr="00B87D71">
        <w:rPr>
          <w:b/>
          <w:bCs/>
        </w:rPr>
        <w:t>.v</w:t>
      </w:r>
      <w:r w:rsidRPr="00B87D71">
        <w:t xml:space="preserve">: </w:t>
      </w:r>
    </w:p>
    <w:p w:rsidR="00732BB0" w:rsidRDefault="00732BB0" w:rsidP="00732BB0">
      <w:pPr>
        <w:pStyle w:val="Default"/>
        <w:ind w:left="960"/>
        <w:jc w:val="both"/>
      </w:pPr>
      <w:r w:rsidRPr="00B87D71">
        <w:t xml:space="preserve">Test bench for your design. </w:t>
      </w:r>
    </w:p>
    <w:p w:rsidR="00732BB0" w:rsidRDefault="00134C65" w:rsidP="004F379B">
      <w:pPr>
        <w:pStyle w:val="Default"/>
        <w:numPr>
          <w:ilvl w:val="0"/>
          <w:numId w:val="15"/>
        </w:numPr>
        <w:jc w:val="both"/>
        <w:rPr>
          <w:b/>
        </w:rPr>
      </w:pPr>
      <w:r>
        <w:rPr>
          <w:b/>
          <w:bCs/>
        </w:rPr>
        <w:t>im1</w:t>
      </w:r>
      <w:r>
        <w:rPr>
          <w:rFonts w:hint="eastAsia"/>
          <w:b/>
        </w:rPr>
        <w:t>.</w:t>
      </w:r>
      <w:r>
        <w:rPr>
          <w:b/>
        </w:rPr>
        <w:t>txt</w:t>
      </w:r>
      <w:r w:rsidR="004F379B">
        <w:rPr>
          <w:rFonts w:hint="eastAsia"/>
          <w:b/>
        </w:rPr>
        <w:t>,</w:t>
      </w:r>
      <w:r w:rsidR="004F379B" w:rsidRPr="004F379B">
        <w:t xml:space="preserve"> </w:t>
      </w:r>
      <w:r>
        <w:rPr>
          <w:b/>
        </w:rPr>
        <w:t>im2</w:t>
      </w:r>
      <w:r>
        <w:rPr>
          <w:rFonts w:hint="eastAsia"/>
          <w:b/>
        </w:rPr>
        <w:t>.txt, im3.txt</w:t>
      </w:r>
      <w:r w:rsidR="00732BB0" w:rsidRPr="00A43279">
        <w:t>:</w:t>
      </w:r>
    </w:p>
    <w:p w:rsidR="00732BB0" w:rsidRDefault="00134C65" w:rsidP="00732BB0">
      <w:pPr>
        <w:pStyle w:val="Default"/>
        <w:ind w:left="960"/>
      </w:pPr>
      <w:r>
        <w:t>Input patterns for testbench.</w:t>
      </w:r>
    </w:p>
    <w:p w:rsidR="00732BB0" w:rsidRDefault="00134C65" w:rsidP="008853F2">
      <w:pPr>
        <w:pStyle w:val="Default"/>
        <w:numPr>
          <w:ilvl w:val="0"/>
          <w:numId w:val="15"/>
        </w:numPr>
        <w:jc w:val="both"/>
        <w:rPr>
          <w:b/>
        </w:rPr>
      </w:pPr>
      <w:r>
        <w:rPr>
          <w:b/>
          <w:bCs/>
        </w:rPr>
        <w:t>golden</w:t>
      </w:r>
      <w:r>
        <w:rPr>
          <w:rFonts w:hint="eastAsia"/>
          <w:b/>
          <w:bCs/>
        </w:rPr>
        <w:t>.</w:t>
      </w:r>
      <w:r>
        <w:rPr>
          <w:b/>
          <w:bCs/>
        </w:rPr>
        <w:t>txt</w:t>
      </w:r>
      <w:r w:rsidR="00346F2D">
        <w:rPr>
          <w:b/>
          <w:bCs/>
        </w:rPr>
        <w:t>,</w:t>
      </w:r>
      <w:r w:rsidR="00732BB0" w:rsidRPr="00A43279">
        <w:t>:</w:t>
      </w:r>
    </w:p>
    <w:p w:rsidR="00134C65" w:rsidRDefault="00732BB0" w:rsidP="00134C65">
      <w:pPr>
        <w:pStyle w:val="Default"/>
        <w:ind w:left="960"/>
      </w:pPr>
      <w:r w:rsidRPr="00A43279">
        <w:t>Output patterns</w:t>
      </w:r>
      <w:r w:rsidRPr="00A43279">
        <w:rPr>
          <w:rFonts w:hint="eastAsia"/>
        </w:rPr>
        <w:t xml:space="preserve"> of correct answers</w:t>
      </w:r>
      <w:r w:rsidRPr="00A43279">
        <w:t xml:space="preserve"> for test bench. </w:t>
      </w:r>
    </w:p>
    <w:p w:rsidR="000525D8" w:rsidRPr="000525D8" w:rsidRDefault="000525D8" w:rsidP="00134C65">
      <w:pPr>
        <w:pStyle w:val="Default"/>
        <w:ind w:left="960"/>
      </w:pPr>
      <w:r>
        <w:rPr>
          <w:rFonts w:hint="eastAsia"/>
        </w:rPr>
        <w:t xml:space="preserve">You should submit the </w:t>
      </w:r>
      <w:r w:rsidRPr="008D2092">
        <w:rPr>
          <w:rFonts w:hint="eastAsia"/>
          <w:b/>
        </w:rPr>
        <w:t>Report</w:t>
      </w:r>
      <w:r>
        <w:rPr>
          <w:rFonts w:hint="eastAsia"/>
        </w:rPr>
        <w:t xml:space="preserve"> </w:t>
      </w:r>
      <w:r w:rsidR="00803348">
        <w:t>to Ceiba</w:t>
      </w:r>
      <w:r>
        <w:t>.</w:t>
      </w:r>
    </w:p>
    <w:p w:rsidR="000525D8" w:rsidRPr="000525D8" w:rsidRDefault="000525D8" w:rsidP="000525D8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kern w:val="0"/>
        </w:rPr>
      </w:pPr>
      <w:r w:rsidRPr="009B19CE">
        <w:rPr>
          <w:bCs/>
        </w:rPr>
        <w:t xml:space="preserve">Your Verilog codes written in </w:t>
      </w:r>
      <w:r w:rsidRPr="005423EB">
        <w:rPr>
          <w:b/>
          <w:bCs/>
        </w:rPr>
        <w:t xml:space="preserve">only one file </w:t>
      </w:r>
      <w:r w:rsidRPr="009B19CE">
        <w:rPr>
          <w:bCs/>
        </w:rPr>
        <w:t>should be uploaded to CEIBA by due time (Don’t use e-mail).</w:t>
      </w:r>
    </w:p>
    <w:p w:rsidR="00EA4479" w:rsidRPr="00381E91" w:rsidRDefault="00EA4479" w:rsidP="00EA4479">
      <w:pPr>
        <w:pStyle w:val="ListParagraph"/>
        <w:numPr>
          <w:ilvl w:val="0"/>
          <w:numId w:val="24"/>
        </w:numPr>
        <w:ind w:leftChars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</w:rPr>
        <w:t>The following files</w:t>
      </w:r>
      <w:r w:rsidRPr="00381E91">
        <w:rPr>
          <w:rFonts w:ascii="Times New Roman" w:hAnsi="Times New Roman"/>
        </w:rPr>
        <w:t xml:space="preserve"> should be</w:t>
      </w:r>
      <w:r>
        <w:rPr>
          <w:rFonts w:ascii="Times New Roman" w:hAnsi="Times New Roman"/>
        </w:rPr>
        <w:t xml:space="preserve"> compressed and </w:t>
      </w:r>
      <w:r w:rsidRPr="00381E91">
        <w:rPr>
          <w:rFonts w:ascii="Times New Roman" w:hAnsi="Times New Roman"/>
        </w:rPr>
        <w:t>uploaded to CEIBA by due time.</w:t>
      </w:r>
    </w:p>
    <w:p w:rsidR="00EA4479" w:rsidRPr="0078557F" w:rsidRDefault="00EA4479" w:rsidP="00EA4479">
      <w:pPr>
        <w:pStyle w:val="ListParagraph"/>
        <w:numPr>
          <w:ilvl w:val="0"/>
          <w:numId w:val="25"/>
        </w:numPr>
        <w:ind w:leftChars="0"/>
        <w:rPr>
          <w:rFonts w:ascii="Times New Roman" w:hAnsi="Times New Roman"/>
          <w:szCs w:val="24"/>
        </w:rPr>
      </w:pPr>
      <w:r w:rsidRPr="0078557F">
        <w:rPr>
          <w:rFonts w:ascii="Times New Roman" w:hAnsi="Times New Roman"/>
          <w:szCs w:val="24"/>
        </w:rPr>
        <w:t>Report ( PDF format)</w:t>
      </w:r>
    </w:p>
    <w:p w:rsidR="00EA4479" w:rsidRPr="0078557F" w:rsidRDefault="00134C65" w:rsidP="00EA4479">
      <w:pPr>
        <w:pStyle w:val="ListParagraph"/>
        <w:numPr>
          <w:ilvl w:val="0"/>
          <w:numId w:val="25"/>
        </w:numPr>
        <w:ind w:leftChars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Cs w:val="24"/>
        </w:rPr>
        <w:t>lin_class</w:t>
      </w:r>
      <w:r w:rsidR="00EA4479" w:rsidRPr="0078557F">
        <w:rPr>
          <w:rFonts w:ascii="Times New Roman" w:hAnsi="Times New Roman"/>
          <w:szCs w:val="24"/>
        </w:rPr>
        <w:t>.</w:t>
      </w:r>
      <w:r w:rsidR="00EA4479" w:rsidRPr="0078557F">
        <w:rPr>
          <w:rFonts w:ascii="Times New Roman" w:hAnsi="Times New Roman"/>
          <w:sz w:val="23"/>
          <w:szCs w:val="23"/>
        </w:rPr>
        <w:t>v</w:t>
      </w:r>
    </w:p>
    <w:p w:rsidR="00EA4479" w:rsidRPr="00B209DE" w:rsidRDefault="00EA4479" w:rsidP="00EA4479">
      <w:pPr>
        <w:pStyle w:val="ListParagraph"/>
        <w:numPr>
          <w:ilvl w:val="0"/>
          <w:numId w:val="24"/>
        </w:numPr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 xml:space="preserve">File name rule : </w:t>
      </w:r>
      <w:r w:rsidRPr="00B209DE">
        <w:rPr>
          <w:rFonts w:ascii="Times New Roman" w:hAnsi="Times New Roman" w:hint="eastAsia"/>
          <w:i/>
          <w:szCs w:val="24"/>
        </w:rPr>
        <w:t>HW</w:t>
      </w:r>
      <w:r w:rsidR="00BF48B8">
        <w:rPr>
          <w:rFonts w:ascii="Times New Roman" w:hAnsi="Times New Roman" w:hint="eastAsia"/>
          <w:i/>
          <w:szCs w:val="24"/>
        </w:rPr>
        <w:t>4</w:t>
      </w:r>
      <w:r w:rsidRPr="00B209DE">
        <w:rPr>
          <w:rFonts w:ascii="Times New Roman" w:hAnsi="Times New Roman" w:hint="eastAsia"/>
          <w:i/>
          <w:szCs w:val="24"/>
        </w:rPr>
        <w:t>_(</w:t>
      </w:r>
      <w:r w:rsidRPr="00B209DE">
        <w:rPr>
          <w:rFonts w:ascii="Times New Roman" w:hAnsi="Times New Roman"/>
          <w:i/>
          <w:szCs w:val="24"/>
        </w:rPr>
        <w:t>student id</w:t>
      </w:r>
      <w:r w:rsidRPr="00B209DE">
        <w:rPr>
          <w:rFonts w:ascii="Times New Roman" w:hAnsi="Times New Roman" w:hint="eastAsia"/>
          <w:i/>
          <w:szCs w:val="24"/>
        </w:rPr>
        <w:t>)</w:t>
      </w:r>
      <w:r>
        <w:rPr>
          <w:rFonts w:ascii="Times New Roman" w:hAnsi="Times New Roman"/>
          <w:i/>
          <w:szCs w:val="24"/>
        </w:rPr>
        <w:t>_v#</w:t>
      </w:r>
    </w:p>
    <w:p w:rsidR="00EA4479" w:rsidRDefault="00620330" w:rsidP="00EA4479">
      <w:pPr>
        <w:pStyle w:val="ListParagraph"/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Ex. HW4</w:t>
      </w:r>
      <w:r w:rsidR="00EA4479">
        <w:rPr>
          <w:rFonts w:ascii="Times New Roman" w:hAnsi="Times New Roman"/>
          <w:szCs w:val="24"/>
        </w:rPr>
        <w:t>_b0</w:t>
      </w:r>
      <w:r w:rsidR="00EA4479">
        <w:rPr>
          <w:rFonts w:ascii="Times New Roman" w:hAnsi="Times New Roman" w:hint="eastAsia"/>
          <w:szCs w:val="24"/>
        </w:rPr>
        <w:t>3</w:t>
      </w:r>
      <w:r w:rsidR="00EA4479">
        <w:rPr>
          <w:rFonts w:ascii="Times New Roman" w:hAnsi="Times New Roman"/>
          <w:szCs w:val="24"/>
        </w:rPr>
        <w:t>901301_v1.</w:t>
      </w:r>
      <w:r w:rsidR="000520F8">
        <w:rPr>
          <w:rFonts w:ascii="Times New Roman" w:hAnsi="Times New Roman"/>
          <w:szCs w:val="24"/>
        </w:rPr>
        <w:t>zip</w:t>
      </w:r>
    </w:p>
    <w:p w:rsidR="000525D8" w:rsidRDefault="00620330" w:rsidP="00A92669">
      <w:pPr>
        <w:pStyle w:val="ListParagraph"/>
        <w:ind w:lef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Ex. HW4</w:t>
      </w:r>
      <w:r w:rsidR="00EA4479">
        <w:rPr>
          <w:rFonts w:ascii="Times New Roman" w:hAnsi="Times New Roman"/>
          <w:szCs w:val="24"/>
        </w:rPr>
        <w:t>_b0</w:t>
      </w:r>
      <w:r w:rsidR="00EA4479">
        <w:rPr>
          <w:rFonts w:ascii="Times New Roman" w:hAnsi="Times New Roman" w:hint="eastAsia"/>
          <w:szCs w:val="24"/>
        </w:rPr>
        <w:t>3</w:t>
      </w:r>
      <w:r w:rsidR="001249B3">
        <w:rPr>
          <w:rFonts w:ascii="Times New Roman" w:hAnsi="Times New Roman"/>
          <w:szCs w:val="24"/>
        </w:rPr>
        <w:t>901311_v2.zip</w:t>
      </w:r>
    </w:p>
    <w:p w:rsidR="00A92669" w:rsidRDefault="00A92669" w:rsidP="00A92669">
      <w:pPr>
        <w:pStyle w:val="ListParagraph"/>
        <w:ind w:leftChars="0"/>
        <w:rPr>
          <w:rFonts w:ascii="Times New Roman" w:hAnsi="Times New Roman"/>
          <w:szCs w:val="24"/>
        </w:rPr>
      </w:pPr>
    </w:p>
    <w:p w:rsidR="00A92669" w:rsidRPr="00A92669" w:rsidRDefault="00A92669" w:rsidP="00A92669">
      <w:pPr>
        <w:pStyle w:val="ListParagraph"/>
        <w:ind w:leftChars="0"/>
        <w:rPr>
          <w:rFonts w:ascii="Times New Roman" w:hAnsi="Times New Roman"/>
          <w:szCs w:val="24"/>
        </w:rPr>
      </w:pPr>
    </w:p>
    <w:p w:rsidR="00134C65" w:rsidRPr="00134C65" w:rsidRDefault="00134C65" w:rsidP="00134C65">
      <w:r w:rsidRPr="00134C65">
        <w:rPr>
          <w:rFonts w:hint="eastAsia"/>
        </w:rPr>
        <w:t xml:space="preserve">TA </w:t>
      </w:r>
      <w:r w:rsidRPr="00134C65">
        <w:rPr>
          <w:rFonts w:hint="eastAsia"/>
        </w:rPr>
        <w:t>：江子近</w:t>
      </w:r>
      <w:r w:rsidR="00230C43">
        <w:rPr>
          <w:rFonts w:hint="eastAsia"/>
        </w:rPr>
        <w:t>，王鈺凱</w:t>
      </w:r>
      <w:r w:rsidRPr="00134C65">
        <w:rPr>
          <w:rFonts w:hint="eastAsia"/>
        </w:rPr>
        <w:t>，</w:t>
      </w:r>
      <w:r w:rsidRPr="00134C65">
        <w:rPr>
          <w:rFonts w:hint="eastAsia"/>
        </w:rPr>
        <w:t>EE2 -329</w:t>
      </w:r>
    </w:p>
    <w:p w:rsidR="00732BB0" w:rsidRPr="00732BB0" w:rsidRDefault="00732BB0" w:rsidP="00732BB0">
      <w:pPr>
        <w:widowControl/>
        <w:ind w:right="397"/>
      </w:pPr>
      <w:r>
        <w:rPr>
          <w:rFonts w:hint="eastAsia"/>
        </w:rPr>
        <w:t xml:space="preserve">TA email: </w:t>
      </w:r>
      <w:r w:rsidR="00134C65" w:rsidRPr="00134C65">
        <w:rPr>
          <w:rStyle w:val="Hyperlink"/>
        </w:rPr>
        <w:t>r06943159@ntu.edu.tw</w:t>
      </w:r>
      <w:r>
        <w:rPr>
          <w:rFonts w:hint="eastAsia"/>
        </w:rPr>
        <w:t xml:space="preserve"> , </w:t>
      </w:r>
      <w:hyperlink r:id="rId18" w:history="1">
        <w:r w:rsidR="00230C43" w:rsidRPr="00435EC3">
          <w:rPr>
            <w:rStyle w:val="Hyperlink"/>
          </w:rPr>
          <w:t>r06943124@ntu.edu.tw</w:t>
        </w:r>
      </w:hyperlink>
    </w:p>
    <w:p w:rsidR="00732BB0" w:rsidRPr="004C4795" w:rsidRDefault="00732BB0" w:rsidP="00732BB0">
      <w:pPr>
        <w:widowControl/>
        <w:ind w:right="397"/>
        <w:rPr>
          <w:rFonts w:eastAsia="SimSun"/>
          <w:lang w:eastAsia="zh-CN"/>
        </w:rPr>
      </w:pPr>
      <w:r>
        <w:rPr>
          <w:rFonts w:hint="eastAsia"/>
        </w:rPr>
        <w:t>HW4 Office hours: 201</w:t>
      </w:r>
      <w:r w:rsidR="00134C65">
        <w:t>8</w:t>
      </w:r>
      <w:r>
        <w:rPr>
          <w:rFonts w:hint="eastAsia"/>
        </w:rPr>
        <w:t>/</w:t>
      </w:r>
      <w:r w:rsidR="00230C43">
        <w:rPr>
          <w:rFonts w:hint="eastAsia"/>
        </w:rPr>
        <w:t>12</w:t>
      </w:r>
      <w:r>
        <w:rPr>
          <w:rFonts w:hint="eastAsia"/>
        </w:rPr>
        <w:t>/</w:t>
      </w:r>
      <w:r w:rsidR="00230C43">
        <w:rPr>
          <w:rFonts w:hint="eastAsia"/>
        </w:rPr>
        <w:t>27</w:t>
      </w:r>
      <w:r>
        <w:rPr>
          <w:rFonts w:hint="eastAsia"/>
        </w:rPr>
        <w:t xml:space="preserve"> 19:00~21:00 </w:t>
      </w:r>
      <w:r w:rsidR="00230C43">
        <w:rPr>
          <w:rFonts w:hint="eastAsia"/>
        </w:rPr>
        <w:t>@ BL214</w:t>
      </w:r>
    </w:p>
    <w:p w:rsidR="00732BB0" w:rsidRPr="001166C0" w:rsidRDefault="004C4795" w:rsidP="00732BB0">
      <w:pPr>
        <w:widowControl/>
        <w:ind w:right="397"/>
      </w:pPr>
      <w:r>
        <w:rPr>
          <w:rFonts w:hint="eastAsia"/>
        </w:rPr>
        <w:t xml:space="preserve">                201</w:t>
      </w:r>
      <w:r w:rsidR="00230C43">
        <w:rPr>
          <w:rFonts w:hint="eastAsia"/>
        </w:rPr>
        <w:t>9</w:t>
      </w:r>
      <w:r>
        <w:rPr>
          <w:rFonts w:hint="eastAsia"/>
        </w:rPr>
        <w:t>/01/03</w:t>
      </w:r>
      <w:r w:rsidR="00732BB0">
        <w:rPr>
          <w:rFonts w:hint="eastAsia"/>
        </w:rPr>
        <w:t xml:space="preserve"> 19:00~21:00 </w:t>
      </w:r>
      <w:r w:rsidR="00230C43">
        <w:rPr>
          <w:rFonts w:hint="eastAsia"/>
        </w:rPr>
        <w:t>@ BL214</w:t>
      </w:r>
    </w:p>
    <w:p w:rsidR="00732BB0" w:rsidRPr="008D16AF" w:rsidRDefault="00732BB0" w:rsidP="00732BB0">
      <w:pPr>
        <w:widowControl/>
        <w:ind w:right="397"/>
      </w:pPr>
      <w:r>
        <w:rPr>
          <w:rFonts w:hint="eastAsia"/>
        </w:rPr>
        <w:t xml:space="preserve">If you have no time at office hours, you can email TA to discuss another time for appointment. </w:t>
      </w:r>
    </w:p>
    <w:p w:rsidR="009E3533" w:rsidRPr="00732BB0" w:rsidRDefault="009E3533" w:rsidP="00732BB0">
      <w:pPr>
        <w:pStyle w:val="Default"/>
        <w:jc w:val="both"/>
        <w:rPr>
          <w:rFonts w:eastAsia="DFKai-SB"/>
        </w:rPr>
      </w:pPr>
    </w:p>
    <w:sectPr w:rsidR="009E3533" w:rsidRPr="00732BB0" w:rsidSect="005114B9">
      <w:headerReference w:type="default" r:id="rId19"/>
      <w:footerReference w:type="default" r:id="rId20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1FC" w:rsidRDefault="002531FC">
      <w:r>
        <w:separator/>
      </w:r>
    </w:p>
  </w:endnote>
  <w:endnote w:type="continuationSeparator" w:id="0">
    <w:p w:rsidR="002531FC" w:rsidRDefault="0025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8340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6166" w:rsidRDefault="00D561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65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56166" w:rsidRDefault="00D56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1FC" w:rsidRDefault="002531FC">
      <w:r>
        <w:separator/>
      </w:r>
    </w:p>
  </w:footnote>
  <w:footnote w:type="continuationSeparator" w:id="0">
    <w:p w:rsidR="002531FC" w:rsidRDefault="00253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B36" w:rsidRDefault="004C6B36" w:rsidP="00377EB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BD21301_"/>
      </v:shape>
    </w:pict>
  </w:numPicBullet>
  <w:abstractNum w:abstractNumId="0" w15:restartNumberingAfterBreak="0">
    <w:nsid w:val="80FEEEAB"/>
    <w:multiLevelType w:val="hybridMultilevel"/>
    <w:tmpl w:val="869D2BE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E7507D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1E036A"/>
    <w:multiLevelType w:val="hybridMultilevel"/>
    <w:tmpl w:val="1A1C2A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D101B0F"/>
    <w:multiLevelType w:val="hybridMultilevel"/>
    <w:tmpl w:val="2D01CF3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565435"/>
    <w:multiLevelType w:val="hybridMultilevel"/>
    <w:tmpl w:val="6ED6AA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02D432D"/>
    <w:multiLevelType w:val="hybridMultilevel"/>
    <w:tmpl w:val="B7F0DF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36726D"/>
    <w:multiLevelType w:val="hybridMultilevel"/>
    <w:tmpl w:val="1BF4DF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8721BC"/>
    <w:multiLevelType w:val="hybridMultilevel"/>
    <w:tmpl w:val="B016C3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6A2490A"/>
    <w:multiLevelType w:val="hybridMultilevel"/>
    <w:tmpl w:val="97BCA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A45D0"/>
    <w:multiLevelType w:val="hybridMultilevel"/>
    <w:tmpl w:val="1F66180A"/>
    <w:lvl w:ilvl="0" w:tplc="87DC78D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AA6D1A5"/>
    <w:multiLevelType w:val="hybridMultilevel"/>
    <w:tmpl w:val="F3DCD01E"/>
    <w:lvl w:ilvl="0" w:tplc="0409000D">
      <w:start w:val="1"/>
      <w:numFmt w:val="bullet"/>
      <w:lvlText w:val="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2285E50"/>
    <w:multiLevelType w:val="hybridMultilevel"/>
    <w:tmpl w:val="E2125F8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8276344"/>
    <w:multiLevelType w:val="hybridMultilevel"/>
    <w:tmpl w:val="FFC012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8497A51"/>
    <w:multiLevelType w:val="hybridMultilevel"/>
    <w:tmpl w:val="88301F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9780021"/>
    <w:multiLevelType w:val="hybridMultilevel"/>
    <w:tmpl w:val="D0606F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0B5104C"/>
    <w:multiLevelType w:val="hybridMultilevel"/>
    <w:tmpl w:val="892A7A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AA373C3"/>
    <w:multiLevelType w:val="hybridMultilevel"/>
    <w:tmpl w:val="11123742"/>
    <w:lvl w:ilvl="0" w:tplc="4838EC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7" w15:restartNumberingAfterBreak="0">
    <w:nsid w:val="5EFE0CD6"/>
    <w:multiLevelType w:val="hybridMultilevel"/>
    <w:tmpl w:val="5576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205CA"/>
    <w:multiLevelType w:val="hybridMultilevel"/>
    <w:tmpl w:val="97369CF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9" w15:restartNumberingAfterBreak="0">
    <w:nsid w:val="63237AD9"/>
    <w:multiLevelType w:val="hybridMultilevel"/>
    <w:tmpl w:val="E528E380"/>
    <w:lvl w:ilvl="0" w:tplc="D02E3252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0" w15:restartNumberingAfterBreak="0">
    <w:nsid w:val="63882E47"/>
    <w:multiLevelType w:val="hybridMultilevel"/>
    <w:tmpl w:val="2C1A4DBC"/>
    <w:lvl w:ilvl="0" w:tplc="5950E36C">
      <w:start w:val="1"/>
      <w:numFmt w:val="bullet"/>
      <w:lvlText w:val="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50E17AC"/>
    <w:multiLevelType w:val="hybridMultilevel"/>
    <w:tmpl w:val="3CE696D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5F002C9"/>
    <w:multiLevelType w:val="hybridMultilevel"/>
    <w:tmpl w:val="F892B57E"/>
    <w:lvl w:ilvl="0" w:tplc="0409000D">
      <w:start w:val="1"/>
      <w:numFmt w:val="bullet"/>
      <w:lvlText w:val="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9372CD5"/>
    <w:multiLevelType w:val="hybridMultilevel"/>
    <w:tmpl w:val="33CA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82D"/>
    <w:multiLevelType w:val="multilevel"/>
    <w:tmpl w:val="3CE696D8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9F56EB0"/>
    <w:multiLevelType w:val="hybridMultilevel"/>
    <w:tmpl w:val="764CC7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C0231E8"/>
    <w:multiLevelType w:val="hybridMultilevel"/>
    <w:tmpl w:val="E4D09E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CAA5694"/>
    <w:multiLevelType w:val="hybridMultilevel"/>
    <w:tmpl w:val="844866C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22"/>
  </w:num>
  <w:num w:numId="5">
    <w:abstractNumId w:val="18"/>
  </w:num>
  <w:num w:numId="6">
    <w:abstractNumId w:val="16"/>
  </w:num>
  <w:num w:numId="7">
    <w:abstractNumId w:val="19"/>
  </w:num>
  <w:num w:numId="8">
    <w:abstractNumId w:val="11"/>
  </w:num>
  <w:num w:numId="9">
    <w:abstractNumId w:val="24"/>
  </w:num>
  <w:num w:numId="10">
    <w:abstractNumId w:val="20"/>
  </w:num>
  <w:num w:numId="11">
    <w:abstractNumId w:val="12"/>
  </w:num>
  <w:num w:numId="12">
    <w:abstractNumId w:val="27"/>
  </w:num>
  <w:num w:numId="13">
    <w:abstractNumId w:val="5"/>
  </w:num>
  <w:num w:numId="14">
    <w:abstractNumId w:val="26"/>
  </w:num>
  <w:num w:numId="15">
    <w:abstractNumId w:val="6"/>
  </w:num>
  <w:num w:numId="16">
    <w:abstractNumId w:val="15"/>
  </w:num>
  <w:num w:numId="17">
    <w:abstractNumId w:val="9"/>
  </w:num>
  <w:num w:numId="18">
    <w:abstractNumId w:val="10"/>
  </w:num>
  <w:num w:numId="19">
    <w:abstractNumId w:val="1"/>
  </w:num>
  <w:num w:numId="20">
    <w:abstractNumId w:val="7"/>
  </w:num>
  <w:num w:numId="21">
    <w:abstractNumId w:val="4"/>
  </w:num>
  <w:num w:numId="22">
    <w:abstractNumId w:val="2"/>
  </w:num>
  <w:num w:numId="23">
    <w:abstractNumId w:val="14"/>
  </w:num>
  <w:num w:numId="24">
    <w:abstractNumId w:val="25"/>
  </w:num>
  <w:num w:numId="25">
    <w:abstractNumId w:val="13"/>
  </w:num>
  <w:num w:numId="26">
    <w:abstractNumId w:val="8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6C394E"/>
    <w:rsid w:val="00007BB2"/>
    <w:rsid w:val="00022644"/>
    <w:rsid w:val="00045BC6"/>
    <w:rsid w:val="000520F8"/>
    <w:rsid w:val="000525D8"/>
    <w:rsid w:val="00071BDE"/>
    <w:rsid w:val="000735B9"/>
    <w:rsid w:val="00080EAF"/>
    <w:rsid w:val="00081595"/>
    <w:rsid w:val="0008185E"/>
    <w:rsid w:val="00083D60"/>
    <w:rsid w:val="0008450C"/>
    <w:rsid w:val="00086919"/>
    <w:rsid w:val="00096BE1"/>
    <w:rsid w:val="000C0C2B"/>
    <w:rsid w:val="000D3557"/>
    <w:rsid w:val="000E2057"/>
    <w:rsid w:val="000F63D3"/>
    <w:rsid w:val="0010312B"/>
    <w:rsid w:val="00103B29"/>
    <w:rsid w:val="00104EF4"/>
    <w:rsid w:val="0011056C"/>
    <w:rsid w:val="0011563C"/>
    <w:rsid w:val="001249B3"/>
    <w:rsid w:val="0013095E"/>
    <w:rsid w:val="00134C65"/>
    <w:rsid w:val="00136D48"/>
    <w:rsid w:val="00137E3D"/>
    <w:rsid w:val="001405FA"/>
    <w:rsid w:val="001446CD"/>
    <w:rsid w:val="00144987"/>
    <w:rsid w:val="00144CE8"/>
    <w:rsid w:val="0015434E"/>
    <w:rsid w:val="00170540"/>
    <w:rsid w:val="001820C2"/>
    <w:rsid w:val="00184E28"/>
    <w:rsid w:val="00193FD6"/>
    <w:rsid w:val="00194D76"/>
    <w:rsid w:val="00197B70"/>
    <w:rsid w:val="001A14F4"/>
    <w:rsid w:val="001A49E7"/>
    <w:rsid w:val="001A5B63"/>
    <w:rsid w:val="001A74BC"/>
    <w:rsid w:val="001B5404"/>
    <w:rsid w:val="001C2E1D"/>
    <w:rsid w:val="001D479D"/>
    <w:rsid w:val="001E3C6F"/>
    <w:rsid w:val="001E6E99"/>
    <w:rsid w:val="001F328C"/>
    <w:rsid w:val="00201189"/>
    <w:rsid w:val="00214DD6"/>
    <w:rsid w:val="002210FD"/>
    <w:rsid w:val="00230C43"/>
    <w:rsid w:val="0024144E"/>
    <w:rsid w:val="002531FC"/>
    <w:rsid w:val="002609BD"/>
    <w:rsid w:val="002637B5"/>
    <w:rsid w:val="00267204"/>
    <w:rsid w:val="00273078"/>
    <w:rsid w:val="0027562C"/>
    <w:rsid w:val="0027576E"/>
    <w:rsid w:val="002777D6"/>
    <w:rsid w:val="00280521"/>
    <w:rsid w:val="00284D18"/>
    <w:rsid w:val="002921D4"/>
    <w:rsid w:val="00297C39"/>
    <w:rsid w:val="002A3801"/>
    <w:rsid w:val="002B1DD5"/>
    <w:rsid w:val="002B321B"/>
    <w:rsid w:val="002C0BEB"/>
    <w:rsid w:val="002D0D7E"/>
    <w:rsid w:val="002D1922"/>
    <w:rsid w:val="002D6DAE"/>
    <w:rsid w:val="002E2AA3"/>
    <w:rsid w:val="002F5FB7"/>
    <w:rsid w:val="002F622F"/>
    <w:rsid w:val="0030201E"/>
    <w:rsid w:val="00304039"/>
    <w:rsid w:val="00305181"/>
    <w:rsid w:val="00315E75"/>
    <w:rsid w:val="0033123F"/>
    <w:rsid w:val="00346F2D"/>
    <w:rsid w:val="003477B1"/>
    <w:rsid w:val="00356868"/>
    <w:rsid w:val="003640E1"/>
    <w:rsid w:val="0037326F"/>
    <w:rsid w:val="00377EB6"/>
    <w:rsid w:val="00383213"/>
    <w:rsid w:val="003B4CA4"/>
    <w:rsid w:val="003C0F8D"/>
    <w:rsid w:val="003E168F"/>
    <w:rsid w:val="003F6C17"/>
    <w:rsid w:val="00403C2F"/>
    <w:rsid w:val="00405276"/>
    <w:rsid w:val="00414320"/>
    <w:rsid w:val="00416115"/>
    <w:rsid w:val="00417685"/>
    <w:rsid w:val="004458CF"/>
    <w:rsid w:val="00446AA7"/>
    <w:rsid w:val="00465A29"/>
    <w:rsid w:val="00470302"/>
    <w:rsid w:val="00475D14"/>
    <w:rsid w:val="0048100F"/>
    <w:rsid w:val="004831B1"/>
    <w:rsid w:val="00494C56"/>
    <w:rsid w:val="004A08B0"/>
    <w:rsid w:val="004B0143"/>
    <w:rsid w:val="004B0AD1"/>
    <w:rsid w:val="004B1BE7"/>
    <w:rsid w:val="004B29A1"/>
    <w:rsid w:val="004C044E"/>
    <w:rsid w:val="004C0705"/>
    <w:rsid w:val="004C4795"/>
    <w:rsid w:val="004C6B36"/>
    <w:rsid w:val="004C6B7D"/>
    <w:rsid w:val="004C7B2C"/>
    <w:rsid w:val="004E26D6"/>
    <w:rsid w:val="004E59C7"/>
    <w:rsid w:val="004F23AB"/>
    <w:rsid w:val="004F379B"/>
    <w:rsid w:val="004F7A60"/>
    <w:rsid w:val="00504CEB"/>
    <w:rsid w:val="00506B70"/>
    <w:rsid w:val="00507304"/>
    <w:rsid w:val="005114B9"/>
    <w:rsid w:val="00517D18"/>
    <w:rsid w:val="00522057"/>
    <w:rsid w:val="00533BE3"/>
    <w:rsid w:val="00537683"/>
    <w:rsid w:val="005423EB"/>
    <w:rsid w:val="00544A57"/>
    <w:rsid w:val="00562EC9"/>
    <w:rsid w:val="005735B3"/>
    <w:rsid w:val="005835AF"/>
    <w:rsid w:val="00583A84"/>
    <w:rsid w:val="00593C89"/>
    <w:rsid w:val="00597BA3"/>
    <w:rsid w:val="005A33C5"/>
    <w:rsid w:val="005A43E9"/>
    <w:rsid w:val="005B065E"/>
    <w:rsid w:val="005B1D7D"/>
    <w:rsid w:val="005B3C52"/>
    <w:rsid w:val="005B3F1F"/>
    <w:rsid w:val="005C2DA6"/>
    <w:rsid w:val="005C315F"/>
    <w:rsid w:val="005E1272"/>
    <w:rsid w:val="005F6178"/>
    <w:rsid w:val="00603A40"/>
    <w:rsid w:val="00604E94"/>
    <w:rsid w:val="00615869"/>
    <w:rsid w:val="00616478"/>
    <w:rsid w:val="00620330"/>
    <w:rsid w:val="006245B2"/>
    <w:rsid w:val="006265EF"/>
    <w:rsid w:val="0063015D"/>
    <w:rsid w:val="0063158E"/>
    <w:rsid w:val="00631734"/>
    <w:rsid w:val="006321EE"/>
    <w:rsid w:val="0063668C"/>
    <w:rsid w:val="00637F6A"/>
    <w:rsid w:val="006427AB"/>
    <w:rsid w:val="00642E3C"/>
    <w:rsid w:val="0064416F"/>
    <w:rsid w:val="00644516"/>
    <w:rsid w:val="0065392B"/>
    <w:rsid w:val="00663F21"/>
    <w:rsid w:val="006733C8"/>
    <w:rsid w:val="006756F3"/>
    <w:rsid w:val="006828DE"/>
    <w:rsid w:val="006903B7"/>
    <w:rsid w:val="006924F7"/>
    <w:rsid w:val="00692679"/>
    <w:rsid w:val="00693C96"/>
    <w:rsid w:val="00693CE0"/>
    <w:rsid w:val="006975CA"/>
    <w:rsid w:val="006B30AF"/>
    <w:rsid w:val="006B49EC"/>
    <w:rsid w:val="006B5CB2"/>
    <w:rsid w:val="006B70ED"/>
    <w:rsid w:val="006B72EB"/>
    <w:rsid w:val="006C1A19"/>
    <w:rsid w:val="006C394E"/>
    <w:rsid w:val="006D344A"/>
    <w:rsid w:val="006D5065"/>
    <w:rsid w:val="006D7A61"/>
    <w:rsid w:val="006E1656"/>
    <w:rsid w:val="006E3388"/>
    <w:rsid w:val="006E3E4E"/>
    <w:rsid w:val="006E7C79"/>
    <w:rsid w:val="006F6166"/>
    <w:rsid w:val="006F72B6"/>
    <w:rsid w:val="0071023E"/>
    <w:rsid w:val="00726653"/>
    <w:rsid w:val="0073103D"/>
    <w:rsid w:val="00732BB0"/>
    <w:rsid w:val="00736A05"/>
    <w:rsid w:val="00743F02"/>
    <w:rsid w:val="007446BA"/>
    <w:rsid w:val="00764FE6"/>
    <w:rsid w:val="00772954"/>
    <w:rsid w:val="00791725"/>
    <w:rsid w:val="0079224C"/>
    <w:rsid w:val="00793C90"/>
    <w:rsid w:val="007A230A"/>
    <w:rsid w:val="007A79DB"/>
    <w:rsid w:val="007B62AD"/>
    <w:rsid w:val="007C737D"/>
    <w:rsid w:val="007E416F"/>
    <w:rsid w:val="007E4C0A"/>
    <w:rsid w:val="007F1A44"/>
    <w:rsid w:val="008008E0"/>
    <w:rsid w:val="00801216"/>
    <w:rsid w:val="00803348"/>
    <w:rsid w:val="008036FC"/>
    <w:rsid w:val="00812425"/>
    <w:rsid w:val="00812B2C"/>
    <w:rsid w:val="00815A92"/>
    <w:rsid w:val="00822001"/>
    <w:rsid w:val="00824A79"/>
    <w:rsid w:val="008462DD"/>
    <w:rsid w:val="00846B7B"/>
    <w:rsid w:val="0084782C"/>
    <w:rsid w:val="00854DB7"/>
    <w:rsid w:val="00857667"/>
    <w:rsid w:val="008624FF"/>
    <w:rsid w:val="00870C94"/>
    <w:rsid w:val="008720D7"/>
    <w:rsid w:val="00884A94"/>
    <w:rsid w:val="008853F2"/>
    <w:rsid w:val="008871D4"/>
    <w:rsid w:val="008C66EE"/>
    <w:rsid w:val="008D111A"/>
    <w:rsid w:val="008D2092"/>
    <w:rsid w:val="008D217E"/>
    <w:rsid w:val="008D57CE"/>
    <w:rsid w:val="008D7CDF"/>
    <w:rsid w:val="008E1E66"/>
    <w:rsid w:val="008E3E2D"/>
    <w:rsid w:val="008F7153"/>
    <w:rsid w:val="009062D1"/>
    <w:rsid w:val="00911879"/>
    <w:rsid w:val="00912090"/>
    <w:rsid w:val="00916435"/>
    <w:rsid w:val="009226C9"/>
    <w:rsid w:val="00923A76"/>
    <w:rsid w:val="00924805"/>
    <w:rsid w:val="00927999"/>
    <w:rsid w:val="00934604"/>
    <w:rsid w:val="00942808"/>
    <w:rsid w:val="009428D0"/>
    <w:rsid w:val="0094667C"/>
    <w:rsid w:val="00951691"/>
    <w:rsid w:val="009658EE"/>
    <w:rsid w:val="00967FAB"/>
    <w:rsid w:val="00970C54"/>
    <w:rsid w:val="00974AC5"/>
    <w:rsid w:val="009756DB"/>
    <w:rsid w:val="00994994"/>
    <w:rsid w:val="009A0C87"/>
    <w:rsid w:val="009B139B"/>
    <w:rsid w:val="009B19CE"/>
    <w:rsid w:val="009C2834"/>
    <w:rsid w:val="009C49C8"/>
    <w:rsid w:val="009C7B1E"/>
    <w:rsid w:val="009D6E29"/>
    <w:rsid w:val="009E3533"/>
    <w:rsid w:val="009F2C3F"/>
    <w:rsid w:val="00A033C5"/>
    <w:rsid w:val="00A06687"/>
    <w:rsid w:val="00A07F46"/>
    <w:rsid w:val="00A113CF"/>
    <w:rsid w:val="00A3776B"/>
    <w:rsid w:val="00A43279"/>
    <w:rsid w:val="00A46146"/>
    <w:rsid w:val="00A47D92"/>
    <w:rsid w:val="00A56431"/>
    <w:rsid w:val="00A5685A"/>
    <w:rsid w:val="00A64F51"/>
    <w:rsid w:val="00A70CB6"/>
    <w:rsid w:val="00A836B4"/>
    <w:rsid w:val="00A87D44"/>
    <w:rsid w:val="00A92669"/>
    <w:rsid w:val="00A941ED"/>
    <w:rsid w:val="00A96601"/>
    <w:rsid w:val="00A97F19"/>
    <w:rsid w:val="00AA0042"/>
    <w:rsid w:val="00AA61B8"/>
    <w:rsid w:val="00AA6C00"/>
    <w:rsid w:val="00AA7566"/>
    <w:rsid w:val="00AB02F1"/>
    <w:rsid w:val="00AB1753"/>
    <w:rsid w:val="00AB4598"/>
    <w:rsid w:val="00AB5F28"/>
    <w:rsid w:val="00AC22C8"/>
    <w:rsid w:val="00AD1B4C"/>
    <w:rsid w:val="00AE1C63"/>
    <w:rsid w:val="00AF06F3"/>
    <w:rsid w:val="00AF08D3"/>
    <w:rsid w:val="00AF3EAE"/>
    <w:rsid w:val="00B04BB6"/>
    <w:rsid w:val="00B11E5D"/>
    <w:rsid w:val="00B1222E"/>
    <w:rsid w:val="00B12EF3"/>
    <w:rsid w:val="00B315F5"/>
    <w:rsid w:val="00B44F75"/>
    <w:rsid w:val="00B70CBE"/>
    <w:rsid w:val="00B74ED3"/>
    <w:rsid w:val="00B77978"/>
    <w:rsid w:val="00B8795D"/>
    <w:rsid w:val="00B87D71"/>
    <w:rsid w:val="00B9714F"/>
    <w:rsid w:val="00B97B5D"/>
    <w:rsid w:val="00BA08B7"/>
    <w:rsid w:val="00BA28FE"/>
    <w:rsid w:val="00BA2BBB"/>
    <w:rsid w:val="00BA3019"/>
    <w:rsid w:val="00BA5171"/>
    <w:rsid w:val="00BB52AA"/>
    <w:rsid w:val="00BD123C"/>
    <w:rsid w:val="00BD76AF"/>
    <w:rsid w:val="00BE1699"/>
    <w:rsid w:val="00BE5461"/>
    <w:rsid w:val="00BF1234"/>
    <w:rsid w:val="00BF42D3"/>
    <w:rsid w:val="00BF48B8"/>
    <w:rsid w:val="00BF69AE"/>
    <w:rsid w:val="00BF763D"/>
    <w:rsid w:val="00C12CC7"/>
    <w:rsid w:val="00C14EBE"/>
    <w:rsid w:val="00C14F51"/>
    <w:rsid w:val="00C167AD"/>
    <w:rsid w:val="00C2305B"/>
    <w:rsid w:val="00C25544"/>
    <w:rsid w:val="00C3339D"/>
    <w:rsid w:val="00C36F5B"/>
    <w:rsid w:val="00C41654"/>
    <w:rsid w:val="00C42DF9"/>
    <w:rsid w:val="00C459F6"/>
    <w:rsid w:val="00C4668E"/>
    <w:rsid w:val="00C614BA"/>
    <w:rsid w:val="00C62659"/>
    <w:rsid w:val="00C66117"/>
    <w:rsid w:val="00C6712D"/>
    <w:rsid w:val="00C812D2"/>
    <w:rsid w:val="00C91556"/>
    <w:rsid w:val="00C91CCE"/>
    <w:rsid w:val="00CA3D31"/>
    <w:rsid w:val="00CB38A2"/>
    <w:rsid w:val="00CC5B73"/>
    <w:rsid w:val="00CD050A"/>
    <w:rsid w:val="00CD37EE"/>
    <w:rsid w:val="00CD643B"/>
    <w:rsid w:val="00CD671A"/>
    <w:rsid w:val="00CE4E1F"/>
    <w:rsid w:val="00CF40EC"/>
    <w:rsid w:val="00CF5971"/>
    <w:rsid w:val="00CF66E0"/>
    <w:rsid w:val="00CF7659"/>
    <w:rsid w:val="00D0103D"/>
    <w:rsid w:val="00D0672B"/>
    <w:rsid w:val="00D1750B"/>
    <w:rsid w:val="00D2040F"/>
    <w:rsid w:val="00D24DE8"/>
    <w:rsid w:val="00D26A78"/>
    <w:rsid w:val="00D26EC4"/>
    <w:rsid w:val="00D27AD6"/>
    <w:rsid w:val="00D32E3F"/>
    <w:rsid w:val="00D378A7"/>
    <w:rsid w:val="00D4552F"/>
    <w:rsid w:val="00D458B2"/>
    <w:rsid w:val="00D55C18"/>
    <w:rsid w:val="00D55C89"/>
    <w:rsid w:val="00D56166"/>
    <w:rsid w:val="00D575DE"/>
    <w:rsid w:val="00D869B1"/>
    <w:rsid w:val="00D932DC"/>
    <w:rsid w:val="00DA6B02"/>
    <w:rsid w:val="00DB247D"/>
    <w:rsid w:val="00DB79E9"/>
    <w:rsid w:val="00DC0564"/>
    <w:rsid w:val="00DC7EC3"/>
    <w:rsid w:val="00DD1B27"/>
    <w:rsid w:val="00DE27DC"/>
    <w:rsid w:val="00DE63AB"/>
    <w:rsid w:val="00DE77C2"/>
    <w:rsid w:val="00E011EA"/>
    <w:rsid w:val="00E12BD8"/>
    <w:rsid w:val="00E12F05"/>
    <w:rsid w:val="00E2222C"/>
    <w:rsid w:val="00E23ACB"/>
    <w:rsid w:val="00E24072"/>
    <w:rsid w:val="00E36721"/>
    <w:rsid w:val="00E37192"/>
    <w:rsid w:val="00E40F2A"/>
    <w:rsid w:val="00E45083"/>
    <w:rsid w:val="00E53AB3"/>
    <w:rsid w:val="00E55EC8"/>
    <w:rsid w:val="00E61BB1"/>
    <w:rsid w:val="00E6434B"/>
    <w:rsid w:val="00E65EAC"/>
    <w:rsid w:val="00E81DCC"/>
    <w:rsid w:val="00E83E00"/>
    <w:rsid w:val="00E86CE8"/>
    <w:rsid w:val="00E9232F"/>
    <w:rsid w:val="00E963AD"/>
    <w:rsid w:val="00EA4479"/>
    <w:rsid w:val="00EB46DE"/>
    <w:rsid w:val="00EB5DD3"/>
    <w:rsid w:val="00EC3F56"/>
    <w:rsid w:val="00EC43E5"/>
    <w:rsid w:val="00EC776C"/>
    <w:rsid w:val="00ED4FDD"/>
    <w:rsid w:val="00EE57A0"/>
    <w:rsid w:val="00EE624C"/>
    <w:rsid w:val="00EF0F31"/>
    <w:rsid w:val="00F0077C"/>
    <w:rsid w:val="00F07C22"/>
    <w:rsid w:val="00F124A9"/>
    <w:rsid w:val="00F14069"/>
    <w:rsid w:val="00F161C6"/>
    <w:rsid w:val="00F16671"/>
    <w:rsid w:val="00F21684"/>
    <w:rsid w:val="00F24B46"/>
    <w:rsid w:val="00F32C40"/>
    <w:rsid w:val="00F457E4"/>
    <w:rsid w:val="00F656F1"/>
    <w:rsid w:val="00F67594"/>
    <w:rsid w:val="00F70582"/>
    <w:rsid w:val="00F86998"/>
    <w:rsid w:val="00FB4269"/>
    <w:rsid w:val="00FB7FDE"/>
    <w:rsid w:val="00FC7BDA"/>
    <w:rsid w:val="00FE1817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600B8D"/>
  <w15:docId w15:val="{20C82C13-A97B-4ADA-8698-840BCE76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CCE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94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3AB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">
    <w:name w:val=".."/>
    <w:basedOn w:val="Default"/>
    <w:next w:val="Default"/>
    <w:rsid w:val="00E53AB3"/>
    <w:rPr>
      <w:color w:val="auto"/>
    </w:rPr>
  </w:style>
  <w:style w:type="paragraph" w:styleId="BodyTextIndent">
    <w:name w:val="Body Text Indent"/>
    <w:basedOn w:val="Normal"/>
    <w:rsid w:val="00FB4269"/>
    <w:pPr>
      <w:ind w:left="360"/>
    </w:pPr>
  </w:style>
  <w:style w:type="paragraph" w:styleId="Header">
    <w:name w:val="header"/>
    <w:basedOn w:val="Normal"/>
    <w:rsid w:val="00377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377E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sid w:val="009E353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72954"/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rsid w:val="00772954"/>
    <w:rPr>
      <w:rFonts w:ascii="Cambria" w:eastAsia="PMingLiU" w:hAnsi="Cambria" w:cs="Times New Roman"/>
      <w:kern w:val="2"/>
      <w:sz w:val="18"/>
      <w:szCs w:val="18"/>
    </w:rPr>
  </w:style>
  <w:style w:type="paragraph" w:customStyle="1" w:styleId="-11">
    <w:name w:val="彩色清單 - 輔色 11"/>
    <w:basedOn w:val="Normal"/>
    <w:uiPriority w:val="34"/>
    <w:qFormat/>
    <w:rsid w:val="009D6E29"/>
    <w:pPr>
      <w:ind w:leftChars="200" w:left="480"/>
    </w:pPr>
    <w:rPr>
      <w:rFonts w:ascii="Calibri" w:hAnsi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8871D4"/>
    <w:rPr>
      <w:color w:val="808080"/>
    </w:rPr>
  </w:style>
  <w:style w:type="paragraph" w:styleId="ListParagraph">
    <w:name w:val="List Paragraph"/>
    <w:basedOn w:val="Normal"/>
    <w:uiPriority w:val="34"/>
    <w:qFormat/>
    <w:rsid w:val="00170540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B52A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D5616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mailto:r06943124@ntu.edu.t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898E-FBCA-4546-855D-92C36227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useful commands on UNIX</vt:lpstr>
    </vt:vector>
  </TitlesOfParts>
  <Company>microsystem</Company>
  <LinksUpToDate>false</LinksUpToDate>
  <CharactersWithSpaces>5504</CharactersWithSpaces>
  <SharedDoc>false</SharedDoc>
  <HLinks>
    <vt:vector size="12" baseType="variant">
      <vt:variant>
        <vt:i4>4849709</vt:i4>
      </vt:variant>
      <vt:variant>
        <vt:i4>12</vt:i4>
      </vt:variant>
      <vt:variant>
        <vt:i4>0</vt:i4>
      </vt:variant>
      <vt:variant>
        <vt:i4>5</vt:i4>
      </vt:variant>
      <vt:variant>
        <vt:lpwstr>mailto:wesli@access.ee.ntu.edu.tw</vt:lpwstr>
      </vt:variant>
      <vt:variant>
        <vt:lpwstr/>
      </vt:variant>
      <vt:variant>
        <vt:i4>4522021</vt:i4>
      </vt:variant>
      <vt:variant>
        <vt:i4>9</vt:i4>
      </vt:variant>
      <vt:variant>
        <vt:i4>0</vt:i4>
      </vt:variant>
      <vt:variant>
        <vt:i4>5</vt:i4>
      </vt:variant>
      <vt:variant>
        <vt:lpwstr>mailto:chris@access.ee.ntu.edu.tw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useful commands on UNIX</dc:title>
  <dc:creator>cychen</dc:creator>
  <cp:lastModifiedBy>Kingsley</cp:lastModifiedBy>
  <cp:revision>3</cp:revision>
  <cp:lastPrinted>2017-12-13T07:48:00Z</cp:lastPrinted>
  <dcterms:created xsi:type="dcterms:W3CDTF">2018-12-14T04:34:00Z</dcterms:created>
  <dcterms:modified xsi:type="dcterms:W3CDTF">2018-12-14T08:35:00Z</dcterms:modified>
</cp:coreProperties>
</file>