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8"/>
          <w:sz w:val="48"/>
          <w:szCs w:val="48"/>
        </w:rPr>
        <w:t xml:space="preserve">Value-Driven Assessment Framework</w:t>
      </w:r>
    </w:p>
    <w:p>
      <w:pPr>
        <w:spacing w:after="240"/>
        <w:jc w:val="center"/>
      </w:pPr>
      <w:r>
        <w:rPr>
          <w:i/>
          <w:iCs/>
          <w:color w:val="666666"/>
          <w:sz w:val="24"/>
          <w:szCs w:val="24"/>
        </w:rPr>
        <w:t xml:space="preserve">Clarity + Identity + Confidence = Discovery Call Bookings</w:t>
      </w:r>
    </w:p>
    <w:p>
      <w:pPr>
        <w:pStyle w:val="Heading1"/>
      </w:pPr>
      <w:r>
        <w:t xml:space="preserve">Strategic Redesign: From Segmentation to Insight</w:t>
      </w:r>
    </w:p>
    <w:p>
      <w:pPr>
        <w:spacing w:after="160"/>
      </w:pPr>
      <w:r>
        <w:t xml:space="preserve">Instead of asking generic questions, we ask questions that surface THREE critical gaps:</w:t>
      </w:r>
    </w:p>
    <w:p>
      <w:pPr>
        <w:pStyle w:val="ListParagraph"/>
        <w:numPr>
          <w:ilvl w:val="0"/>
          <w:numId w:val="2"/>
        </w:numPr>
        <w:spacing w:after="80"/>
      </w:pPr>
      <w:r>
        <w:rPr>
          <w:b/>
          <w:bCs/>
        </w:rPr>
        <w:t xml:space="preserve">CLARITY: </w:t>
      </w:r>
      <w:r>
        <w:t xml:space="preserve">Where is their thinking fuzzy? What don they not see?</w:t>
      </w:r>
    </w:p>
    <w:p>
      <w:pPr>
        <w:pStyle w:val="ListParagraph"/>
        <w:numPr>
          <w:ilvl w:val="0"/>
          <w:numId w:val="2"/>
        </w:numPr>
        <w:spacing w:after="80"/>
      </w:pPr>
      <w:r>
        <w:rPr>
          <w:b/>
          <w:bCs/>
        </w:rPr>
        <w:t xml:space="preserve">IDENTITY: </w:t>
      </w:r>
      <w:r>
        <w:t xml:space="preserve">What pattern are they stuck in? What role are they playing?</w:t>
      </w:r>
    </w:p>
    <w:p>
      <w:pPr>
        <w:pStyle w:val="ListParagraph"/>
        <w:numPr>
          <w:ilvl w:val="0"/>
          <w:numId w:val="2"/>
        </w:numPr>
        <w:spacing w:after="240"/>
      </w:pPr>
      <w:r>
        <w:rPr>
          <w:b/>
          <w:bCs/>
        </w:rPr>
        <w:t xml:space="preserve">CONFIDENCE: </w:t>
      </w:r>
      <w:r>
        <w:t xml:space="preserve">What belief is holding them back? What shift is needed?</w:t>
      </w:r>
    </w:p>
    <w:p>
      <w:pPr>
        <w:spacing w:after="160"/>
      </w:pPr>
      <w:r>
        <w:t xml:space="preserve">Each response pattern generates a UNIQUE results page with: Name (identity) + Cost (urgency) + Contradiction (paradox) + Path (shift).</w:t>
      </w:r>
    </w:p>
    <w:p>
      <w:pPr>
        <w:pStyle w:val="Heading1"/>
      </w:pPr>
      <w:r>
        <w:t xml:space="preserve">1. The 8 Core Assessment Questions</w:t>
      </w:r>
    </w:p>
    <w:p>
      <w:pPr>
        <w:spacing w:after="160"/>
      </w:pPr>
      <w:r>
        <w:t xml:space="preserve">These are crafted to surface CLARITY gaps that make people say 'oh wow, I never thought of it that way.'</w:t>
      </w:r>
    </w:p>
    <w:p>
      <w:pPr>
        <w:pStyle w:val="Heading2"/>
      </w:pPr>
      <w:r>
        <w:t xml:space="preserve">Question 1: What outcome are you working towards right now?</w:t>
      </w:r>
    </w:p>
    <w:p>
      <w:pPr>
        <w:pStyle w:val="ListParagraph"/>
        <w:numPr>
          <w:ilvl w:val="0"/>
          <w:numId w:val="2"/>
        </w:numPr>
        <w:spacing w:after="160"/>
      </w:pPr>
      <w:r>
        <w:t xml:space="preserve">Type: Open text (30-60 words). Purpose: Clarity check. Do they have a clear target or are they in reactive mode? Listen for urgency, vagueness, or contradiction.</w:t>
      </w:r>
    </w:p>
    <w:p>
      <w:pPr>
        <w:pStyle w:val="Heading2"/>
      </w:pPr>
      <w:r>
        <w:t xml:space="preserve">Question 2: On a 1-10 scale, how much of your day is spent on things you did not plan for?</w:t>
      </w:r>
    </w:p>
    <w:p>
      <w:pPr>
        <w:pStyle w:val="ListParagraph"/>
        <w:numPr>
          <w:ilvl w:val="0"/>
          <w:numId w:val="2"/>
        </w:numPr>
        <w:spacing w:after="160"/>
      </w:pPr>
      <w:r>
        <w:t xml:space="preserve">Type: 1-10 slider. Purpose: Identifies overwhelm (founders) vs. reactive management (directors/managers). Founders typically 8-10, directors/managers 6-8.</w:t>
      </w:r>
    </w:p>
    <w:p>
      <w:pPr>
        <w:pStyle w:val="Heading2"/>
      </w:pPr>
      <w:r>
        <w:t xml:space="preserve">Question 3: Who do you honestly pressure-test your ideas with?</w:t>
      </w:r>
    </w:p>
    <w:p>
      <w:pPr>
        <w:pStyle w:val="ListParagraph"/>
        <w:numPr>
          <w:ilvl w:val="0"/>
          <w:numId w:val="2"/>
        </w:numPr>
        <w:spacing w:after="160"/>
      </w:pPr>
      <w:r>
        <w:t xml:space="preserve">Type: Open text or multi-select (nobody, partner, friend, coach, mentor, board). Purpose: Isolation + support system. Founders say nobody/partner. Directors/managers say nobody/boss.</w:t>
      </w:r>
    </w:p>
    <w:p>
      <w:pPr>
        <w:pStyle w:val="Heading2"/>
      </w:pPr>
      <w:r>
        <w:t xml:space="preserve">Question 4: What would change if you delegated more / spoke up more / asked for help?</w:t>
      </w:r>
    </w:p>
    <w:p>
      <w:pPr>
        <w:pStyle w:val="ListParagraph"/>
        <w:numPr>
          <w:ilvl w:val="0"/>
          <w:numId w:val="2"/>
        </w:numPr>
        <w:spacing w:after="160"/>
      </w:pPr>
      <w:r>
        <w:t xml:space="preserve">Type: Open text. Purpose: Exposes CONTRADICTION. Founders fear loss of control. Directors/managers fear being seen as weak. Listen for the block.</w:t>
      </w:r>
    </w:p>
    <w:p>
      <w:pPr>
        <w:pStyle w:val="Heading2"/>
      </w:pPr>
      <w:r>
        <w:t xml:space="preserve">Question 5: When you wake up, what is the first thing that creates stress?</w:t>
      </w:r>
    </w:p>
    <w:p>
      <w:pPr>
        <w:pStyle w:val="ListParagraph"/>
        <w:numPr>
          <w:ilvl w:val="0"/>
          <w:numId w:val="2"/>
        </w:numPr>
        <w:spacing w:after="160"/>
      </w:pPr>
      <w:r>
        <w:t xml:space="preserve">Type: Open text. Purpose: Root cause. Founders: scaling pressure, decision backlog. Directors/managers: boss expectations, stakeholder conflicts, burnout.</w:t>
      </w:r>
    </w:p>
    <w:p>
      <w:pPr>
        <w:pStyle w:val="Heading2"/>
      </w:pPr>
      <w:r>
        <w:t xml:space="preserve">Question 6: What do you think is your biggest blind spot as a leader?</w:t>
      </w:r>
    </w:p>
    <w:p>
      <w:pPr>
        <w:pStyle w:val="ListParagraph"/>
        <w:numPr>
          <w:ilvl w:val="0"/>
          <w:numId w:val="2"/>
        </w:numPr>
        <w:spacing w:after="160"/>
      </w:pPr>
      <w:r>
        <w:t xml:space="preserve">Type: Open text. Purpose: Self-awareness level. High self-awareness = higher booking rate. Low = needs more hand-holding in email sequence.</w:t>
      </w:r>
    </w:p>
    <w:p>
      <w:pPr>
        <w:pStyle w:val="Heading2"/>
      </w:pPr>
      <w:r>
        <w:t xml:space="preserve">Question 7: How long have you been feeling this way?</w:t>
      </w:r>
    </w:p>
    <w:p>
      <w:pPr>
        <w:pStyle w:val="ListParagraph"/>
        <w:numPr>
          <w:ilvl w:val="0"/>
          <w:numId w:val="2"/>
        </w:numPr>
        <w:spacing w:after="160"/>
      </w:pPr>
      <w:r>
        <w:t xml:space="preserve">Type: Single select (Recently started, A few months, Over a year, Several years). Purpose: Pain intensity. Longer = more buying intent.</w:t>
      </w:r>
    </w:p>
    <w:p>
      <w:pPr>
        <w:pStyle w:val="Heading2"/>
      </w:pPr>
      <w:r>
        <w:t xml:space="preserve">Question 8: What would it mean for you personally to solve this?</w:t>
      </w:r>
    </w:p>
    <w:p>
      <w:pPr>
        <w:pStyle w:val="ListParagraph"/>
        <w:numPr>
          <w:ilvl w:val="0"/>
          <w:numId w:val="2"/>
        </w:numPr>
        <w:spacing w:after="240"/>
      </w:pPr>
      <w:r>
        <w:t xml:space="preserve">Type: Open text. Purpose: IDENTITY + emotional motivation. Listen for peace, freedom, impact, leadership legacy.</w:t>
      </w:r>
    </w:p>
    <w:p>
      <w:pPr>
        <w:pStyle w:val="Heading1"/>
      </w:pPr>
      <w:r>
        <w:t xml:space="preserve">2. Segmentation Questions</w:t>
      </w:r>
    </w:p>
    <w:p>
      <w:pPr>
        <w:pStyle w:val="Heading2"/>
      </w:pPr>
      <w:r>
        <w:t xml:space="preserve">Segment 1: What is your role?</w:t>
      </w:r>
    </w:p>
    <w:p>
      <w:pPr>
        <w:pStyle w:val="ListParagraph"/>
        <w:numPr>
          <w:ilvl w:val="0"/>
          <w:numId w:val="2"/>
        </w:numPr>
        <w:spacing w:after="160"/>
      </w:pPr>
      <w:r>
        <w:t xml:space="preserve">Options: Founder/CEO, Director/Head of Department, Senior Manager/Team Lead. (We drop C-suite per your feedback)</w:t>
      </w:r>
    </w:p>
    <w:p>
      <w:pPr>
        <w:pStyle w:val="Heading2"/>
      </w:pPr>
      <w:r>
        <w:t xml:space="preserve">Segment 2: How did you find this assessment?</w:t>
      </w:r>
    </w:p>
    <w:p>
      <w:pPr>
        <w:pStyle w:val="ListParagraph"/>
        <w:numPr>
          <w:ilvl w:val="0"/>
          <w:numId w:val="2"/>
        </w:numPr>
        <w:spacing w:after="240"/>
      </w:pPr>
      <w:r>
        <w:t xml:space="preserve">Options: Meta ads, Google search, YouTube, Referral, Organic. (Lead source tracking)</w:t>
      </w:r>
    </w:p>
    <w:p/>
    <w:p>
      <w:pPr>
        <w:pStyle w:val="Heading1"/>
      </w:pPr>
      <w:r>
        <w:t xml:space="preserve">3. Response Pattern Mapping (2-3 per segment)</w:t>
      </w:r>
    </w:p>
    <w:p>
      <w:pPr>
        <w:spacing w:after="160"/>
      </w:pPr>
      <w:r>
        <w:t xml:space="preserve">Based on response combinations, we map to distinct personality/leadership patterns.</w:t>
      </w:r>
    </w:p>
    <w:p>
      <w:pPr>
        <w:pStyle w:val="Heading2"/>
      </w:pPr>
      <w:r>
        <w:t xml:space="preserve">FOUNDER PATTERNS</w:t>
      </w:r>
    </w:p>
    <w:p>
      <w:pPr>
        <w:spacing w:after="100"/>
      </w:pPr>
      <w:r>
        <w:rPr>
          <w:b/>
          <w:bCs/>
          <w:color w:val="1F4E78"/>
        </w:rPr>
        <w:t xml:space="preserve">Pattern F1: The Perfectionist in Hyperdrive</w:t>
      </w:r>
    </w:p>
    <w:p>
      <w:pPr>
        <w:pStyle w:val="ListParagraph"/>
        <w:numPr>
          <w:ilvl w:val="0"/>
          <w:numId w:val="2"/>
        </w:numPr>
        <w:spacing w:after="80"/>
      </w:pPr>
      <w:r>
        <w:t xml:space="preserve">Signals: High unplanned work (8-10), isolates (nobody pressure-tests), wants to delegate but fears loss of control, started recently (high intensity)</w:t>
      </w:r>
    </w:p>
    <w:p>
      <w:pPr>
        <w:pStyle w:val="ListParagraph"/>
        <w:numPr>
          <w:ilvl w:val="0"/>
          <w:numId w:val="2"/>
        </w:numPr>
        <w:spacing w:after="160"/>
      </w:pPr>
      <w:r>
        <w:t xml:space="preserve">Insight: You are driven by everything being urgent + must be perfect. You isolate because you fear others cannot match your standard. This is costing you speed, team, and peace.</w:t>
      </w:r>
    </w:p>
    <w:p>
      <w:pPr>
        <w:spacing w:after="100"/>
      </w:pPr>
      <w:r>
        <w:rPr>
          <w:b/>
          <w:bCs/>
          <w:color w:val="1F4E78"/>
        </w:rPr>
        <w:t xml:space="preserve">Pattern F2: The Visionary Without Validation</w:t>
      </w:r>
    </w:p>
    <w:p>
      <w:pPr>
        <w:pStyle w:val="ListParagraph"/>
        <w:numPr>
          <w:ilvl w:val="0"/>
          <w:numId w:val="2"/>
        </w:numPr>
        <w:spacing w:after="80"/>
      </w:pPr>
      <w:r>
        <w:t xml:space="preserve">Signals: Clear vision (strong Q1 answer), high reactivity (7-9), no pressure-testing, feels isolated, knows blind spot but cannot act</w:t>
      </w:r>
    </w:p>
    <w:p>
      <w:pPr>
        <w:pStyle w:val="ListParagraph"/>
        <w:numPr>
          <w:ilvl w:val="0"/>
          <w:numId w:val="2"/>
        </w:numPr>
        <w:spacing w:after="160"/>
      </w:pPr>
      <w:r>
        <w:t xml:space="preserve">Insight: You have big ideas but no one to reality-check them with. You are confident in direction but lonely in execution. You need a sparring partner who understands founder pressure.</w:t>
      </w:r>
    </w:p>
    <w:p>
      <w:pPr>
        <w:spacing w:after="100"/>
      </w:pPr>
      <w:r>
        <w:rPr>
          <w:b/>
          <w:bCs/>
          <w:color w:val="1F4E78"/>
        </w:rPr>
        <w:t xml:space="preserve">Pattern F3: The Burnout Architect (emerging)</w:t>
      </w:r>
    </w:p>
    <w:p>
      <w:pPr>
        <w:pStyle w:val="ListParagraph"/>
        <w:numPr>
          <w:ilvl w:val="0"/>
          <w:numId w:val="2"/>
        </w:numPr>
        <w:spacing w:after="80"/>
      </w:pPr>
      <w:r>
        <w:t xml:space="preserve">Signals: Feeling this way for years (scale 3-4), high reactivity, cannot see path forward, vague blind spot answer</w:t>
      </w:r>
    </w:p>
    <w:p>
      <w:pPr>
        <w:pStyle w:val="ListParagraph"/>
        <w:numPr>
          <w:ilvl w:val="0"/>
          <w:numId w:val="2"/>
        </w:numPr>
        <w:spacing w:after="160"/>
      </w:pPr>
      <w:r>
        <w:t xml:space="preserve">Insight: You built the system but you are trapped in it. You need to shift from builder to leader. This requires identity work, not just tactics.</w:t>
      </w:r>
    </w:p>
    <w:p>
      <w:pPr>
        <w:spacing w:after="240"/>
      </w:pPr>
      <w:r>
        <w:t xml:space="preserve"/>
      </w:r>
    </w:p>
    <w:p>
      <w:pPr>
        <w:pStyle w:val="Heading2"/>
      </w:pPr>
      <w:r>
        <w:t xml:space="preserve">DIRECTOR / HEAD OF DEPARTMENT PATTERNS</w:t>
      </w:r>
    </w:p>
    <w:p>
      <w:pPr>
        <w:spacing w:after="100"/>
      </w:pPr>
      <w:r>
        <w:rPr>
          <w:b/>
          <w:bCs/>
          <w:color w:val="1F4E78"/>
        </w:rPr>
        <w:t xml:space="preserve">Pattern D1: The Caught-in-the-Middle</w:t>
      </w:r>
    </w:p>
    <w:p>
      <w:pPr>
        <w:pStyle w:val="ListParagraph"/>
        <w:numPr>
          <w:ilvl w:val="0"/>
          <w:numId w:val="2"/>
        </w:numPr>
        <w:spacing w:after="80"/>
      </w:pPr>
      <w:r>
        <w:t xml:space="preserve">Signals: Stress comes from boss/stakeholder (Q5), moderate reactivity (6-8), wants to delegate but fears visibility loss, knows the contradiction</w:t>
      </w:r>
    </w:p>
    <w:p>
      <w:pPr>
        <w:pStyle w:val="ListParagraph"/>
        <w:numPr>
          <w:ilvl w:val="0"/>
          <w:numId w:val="2"/>
        </w:numPr>
        <w:spacing w:after="160"/>
      </w:pPr>
      <w:r>
        <w:t xml:space="preserve">Insight: You are brilliant at managing up and down, but you are losing yourself. You fear asking for help because you worry you will be seen as weak. You need permission to lead authentically.</w:t>
      </w:r>
    </w:p>
    <w:p>
      <w:pPr>
        <w:spacing w:after="100"/>
      </w:pPr>
      <w:r>
        <w:rPr>
          <w:b/>
          <w:bCs/>
          <w:color w:val="1F4E78"/>
        </w:rPr>
        <w:t xml:space="preserve">Pattern D2: The Invisible High Performer</w:t>
      </w:r>
    </w:p>
    <w:p>
      <w:pPr>
        <w:pStyle w:val="ListParagraph"/>
        <w:numPr>
          <w:ilvl w:val="0"/>
          <w:numId w:val="2"/>
        </w:numPr>
        <w:spacing w:after="80"/>
      </w:pPr>
      <w:r>
        <w:t xml:space="preserve">Signals: Capable but unmotivated (Q8 answer is vague), years in role (scale 3-4), pressure is internal not external, burnout is setting in</w:t>
      </w:r>
    </w:p>
    <w:p>
      <w:pPr>
        <w:pStyle w:val="ListParagraph"/>
        <w:numPr>
          <w:ilvl w:val="0"/>
          <w:numId w:val="2"/>
        </w:numPr>
        <w:spacing w:after="160"/>
      </w:pPr>
      <w:r>
        <w:t xml:space="preserve">Insight: You have mastered the technical role but lost the spark. You are climbing the ladder but the ladder is leaning against the wrong wall. You need clarity on what leadership actually means to you.</w:t>
      </w:r>
    </w:p>
    <w:p>
      <w:pPr>
        <w:spacing w:after="100"/>
      </w:pPr>
      <w:r>
        <w:rPr>
          <w:b/>
          <w:bCs/>
          <w:color w:val="1F4E78"/>
        </w:rPr>
        <w:t xml:space="preserve">Pattern D3: The Fear-Driven Expert</w:t>
      </w:r>
    </w:p>
    <w:p>
      <w:pPr>
        <w:pStyle w:val="ListParagraph"/>
        <w:numPr>
          <w:ilvl w:val="0"/>
          <w:numId w:val="2"/>
        </w:numPr>
        <w:spacing w:after="80"/>
      </w:pPr>
      <w:r>
        <w:t xml:space="preserve">Signals: Contradiction is clear (Q4 about delegating), high reactivity, support system weak, knows blind spot (perfectionism)</w:t>
      </w:r>
    </w:p>
    <w:p>
      <w:pPr>
        <w:pStyle w:val="ListParagraph"/>
        <w:numPr>
          <w:ilvl w:val="0"/>
          <w:numId w:val="2"/>
        </w:numPr>
        <w:spacing w:after="160"/>
      </w:pPr>
      <w:r>
        <w:t xml:space="preserve">Insight: Your expertise is your identity, so delegating feels like losing power. Your team is frustrated because they cannot grow. You need to shift from being the expert to building experts.</w:t>
      </w:r>
    </w:p>
    <w:p>
      <w:pPr>
        <w:spacing w:after="240"/>
      </w:pPr>
      <w:r>
        <w:t xml:space="preserve"/>
      </w:r>
    </w:p>
    <w:p>
      <w:pPr>
        <w:pStyle w:val="Heading2"/>
      </w:pPr>
      <w:r>
        <w:t xml:space="preserve">SENIOR MANAGER / TEAM LEAD PATTERNS</w:t>
      </w:r>
    </w:p>
    <w:p>
      <w:pPr>
        <w:spacing w:after="100"/>
      </w:pPr>
      <w:r>
        <w:rPr>
          <w:b/>
          <w:bCs/>
          <w:color w:val="1F4E78"/>
        </w:rPr>
        <w:t xml:space="preserve">Pattern M1: The Squeezed Middle</w:t>
      </w:r>
    </w:p>
    <w:p>
      <w:pPr>
        <w:pStyle w:val="ListParagraph"/>
        <w:numPr>
          <w:ilvl w:val="0"/>
          <w:numId w:val="2"/>
        </w:numPr>
        <w:spacing w:after="80"/>
      </w:pPr>
      <w:r>
        <w:t xml:space="preserve">Signals: Multiple stresses (Q5 mentions boss AND team), moderate reactivity, low psychological safety, contradiction is clear</w:t>
      </w:r>
    </w:p>
    <w:p>
      <w:pPr>
        <w:pStyle w:val="ListParagraph"/>
        <w:numPr>
          <w:ilvl w:val="0"/>
          <w:numId w:val="2"/>
        </w:numPr>
        <w:spacing w:after="160"/>
      </w:pPr>
      <w:r>
        <w:t xml:space="preserve">Insight: You are caught between competing demands. You cannot be fully authentic up (boss) or down (team). You need clarity on YOUR values first, then you can lead with integrity.</w:t>
      </w:r>
    </w:p>
    <w:p>
      <w:pPr>
        <w:spacing w:after="100"/>
      </w:pPr>
      <w:r>
        <w:rPr>
          <w:b/>
          <w:bCs/>
          <w:color w:val="1F4E78"/>
        </w:rPr>
        <w:t xml:space="preserve">Pattern M2: The Stalled Climber</w:t>
      </w:r>
    </w:p>
    <w:p>
      <w:pPr>
        <w:pStyle w:val="ListParagraph"/>
        <w:numPr>
          <w:ilvl w:val="0"/>
          <w:numId w:val="2"/>
        </w:numPr>
        <w:spacing w:after="80"/>
      </w:pPr>
      <w:r>
        <w:t xml:space="preserve">Signals: Been here years (scale 3-4), capable (self-aware blind spot), but lost motivation, no clear next move</w:t>
      </w:r>
    </w:p>
    <w:p>
      <w:pPr>
        <w:pStyle w:val="ListParagraph"/>
        <w:numPr>
          <w:ilvl w:val="0"/>
          <w:numId w:val="2"/>
        </w:numPr>
        <w:spacing w:after="160"/>
      </w:pPr>
      <w:r>
        <w:t xml:space="preserve">Insight: You are good at your job but the job no longer excites you. You need to decide: Go deeper in this role, move up, or move sideways. This is an identity choice, not a skill problem.</w:t>
      </w:r>
    </w:p>
    <w:p>
      <w:pPr>
        <w:spacing w:after="240"/>
      </w:pPr>
      <w:r>
        <w:t xml:space="preserve"/>
      </w:r>
    </w:p>
    <w:p>
      <w:pPr>
        <w:pStyle w:val="Heading1"/>
      </w:pPr>
      <w:r>
        <w:t xml:space="preserve">4. Results Page Formula (Applies to All Patterns)</w:t>
      </w:r>
    </w:p>
    <w:p>
      <w:pPr>
        <w:spacing w:after="160"/>
      </w:pPr>
      <w:r>
        <w:t xml:space="preserve">Each results page follows this structure:</w:t>
      </w:r>
    </w:p>
    <w:p>
      <w:pPr>
        <w:pStyle w:val="Heading2"/>
      </w:pPr>
      <w:r>
        <w:t xml:space="preserve">Section A: Your Pattern (NAME + IDENTITY)</w:t>
      </w:r>
    </w:p>
    <w:p>
      <w:pPr>
        <w:pStyle w:val="ListParagraph"/>
        <w:numPr>
          <w:ilvl w:val="0"/>
          <w:numId w:val="2"/>
        </w:numPr>
        <w:spacing w:after="100"/>
      </w:pPr>
      <w:r>
        <w:t xml:space="preserve">Headline: You are The [Pattern Name]</w:t>
      </w:r>
    </w:p>
    <w:p>
      <w:pPr>
        <w:pStyle w:val="ListParagraph"/>
        <w:numPr>
          <w:ilvl w:val="0"/>
          <w:numId w:val="2"/>
        </w:numPr>
        <w:spacing w:after="160"/>
      </w:pPr>
      <w:r>
        <w:t xml:space="preserve">Body: Here is what that means... (based on their answers from Q1-Q8, Claude API generates personalized explanation)</w:t>
      </w:r>
    </w:p>
    <w:p>
      <w:pPr>
        <w:pStyle w:val="Heading2"/>
      </w:pPr>
      <w:r>
        <w:t xml:space="preserve">Section B: The Cost (URGENCY)</w:t>
      </w:r>
    </w:p>
    <w:p>
      <w:pPr>
        <w:pStyle w:val="ListParagraph"/>
        <w:numPr>
          <w:ilvl w:val="0"/>
          <w:numId w:val="2"/>
        </w:numPr>
        <w:spacing w:after="100"/>
      </w:pPr>
      <w:r>
        <w:t xml:space="preserve">This pattern is costing you: [Specific consequence for their role]</w:t>
      </w:r>
    </w:p>
    <w:p>
      <w:pPr>
        <w:pStyle w:val="ListParagraph"/>
        <w:numPr>
          <w:ilvl w:val="0"/>
          <w:numId w:val="2"/>
        </w:numPr>
        <w:spacing w:after="160"/>
      </w:pPr>
      <w:r>
        <w:t xml:space="preserve">Examples: Founder - speed loss, team trust, health. Director - team growth, visibility, fulfillment. Manager - authenticity, advancement, peace.</w:t>
      </w:r>
    </w:p>
    <w:p>
      <w:pPr>
        <w:pStyle w:val="Heading2"/>
      </w:pPr>
      <w:r>
        <w:t xml:space="preserve">Section C: The Contradiction (PARADOX)</w:t>
      </w:r>
    </w:p>
    <w:p>
      <w:pPr>
        <w:pStyle w:val="ListParagraph"/>
        <w:numPr>
          <w:ilvl w:val="0"/>
          <w:numId w:val="2"/>
        </w:numPr>
        <w:spacing w:after="100"/>
      </w:pPr>
      <w:r>
        <w:t xml:space="preserve">You believe: [Their Q4 fear]</w:t>
      </w:r>
    </w:p>
    <w:p>
      <w:pPr>
        <w:pStyle w:val="ListParagraph"/>
        <w:numPr>
          <w:ilvl w:val="0"/>
          <w:numId w:val="2"/>
        </w:numPr>
        <w:spacing w:after="160"/>
      </w:pPr>
      <w:r>
        <w:t xml:space="preserve">But the opposite is true: [The shift that breaks the pattern]</w:t>
      </w:r>
    </w:p>
    <w:p>
      <w:pPr>
        <w:pStyle w:val="Heading2"/>
      </w:pPr>
      <w:r>
        <w:t xml:space="preserve">Section D: The Path Forward (CONFIDENCE)</w:t>
      </w:r>
    </w:p>
    <w:p>
      <w:pPr>
        <w:pStyle w:val="ListParagraph"/>
        <w:numPr>
          <w:ilvl w:val="0"/>
          <w:numId w:val="2"/>
        </w:numPr>
        <w:spacing w:after="100"/>
      </w:pPr>
      <w:r>
        <w:t xml:space="preserve">One shift that changes everything: [Based on their role + pattern]</w:t>
      </w:r>
    </w:p>
    <w:p>
      <w:pPr>
        <w:pStyle w:val="ListParagraph"/>
        <w:numPr>
          <w:ilvl w:val="0"/>
          <w:numId w:val="2"/>
        </w:numPr>
        <w:spacing w:after="160"/>
      </w:pPr>
      <w:r>
        <w:t xml:space="preserve">CTA: This is exactly what we work on in a breakthrough call.</w:t>
      </w:r>
    </w:p>
    <w:p>
      <w:pPr>
        <w:spacing w:after="240"/>
      </w:pPr>
      <w:r>
        <w:t xml:space="preserve"/>
      </w:r>
    </w:p>
    <w:p>
      <w:pPr>
        <w:pStyle w:val="Heading1"/>
      </w:pPr>
      <w:r>
        <w:t xml:space="preserve">5. Example: Full Results Page (Founder - Pattern F1)</w:t>
      </w:r>
    </w:p>
    <w:p>
      <w:pPr>
        <w:spacing w:after="100"/>
      </w:pPr>
      <w:r>
        <w:rPr>
          <w:b/>
          <w:bCs/>
        </w:rPr>
        <w:t xml:space="preserve">Headline: </w:t>
      </w:r>
      <w:r>
        <w:t xml:space="preserve">Hi [NAME], you are The Perfectionist in Hyperdrive</w:t>
      </w:r>
    </w:p>
    <w:p>
      <w:pPr>
        <w:spacing w:after="160"/>
      </w:pPr>
      <w:r>
        <w:t xml:space="preserve">You said your biggest challenge is everything feeling urgent. You are working on [their Q1 outcome] but 9 out of 10 days get derailed. You isolate because others cannot match your standard. You want to delegate but fear loss of control.</w:t>
      </w:r>
    </w:p>
    <w:p>
      <w:pPr>
        <w:spacing w:after="100"/>
      </w:pPr>
      <w:r>
        <w:rPr>
          <w:b/>
          <w:bCs/>
        </w:rPr>
        <w:t xml:space="preserve">The Cost: </w:t>
      </w:r>
    </w:p>
    <w:p>
      <w:pPr>
        <w:spacing w:after="160"/>
      </w:pPr>
      <w:r>
        <w:t xml:space="preserve">This is costing you: (1) Speed - you are not moving as fast as you could because you are bottleneck. (2) Team - your best people want to grow but feel untrusted. (3) Health - you are running on fumes.</w:t>
      </w:r>
    </w:p>
    <w:p>
      <w:pPr>
        <w:spacing w:after="100"/>
      </w:pPr>
      <w:r>
        <w:rPr>
          <w:b/>
          <w:bCs/>
        </w:rPr>
        <w:t xml:space="preserve">The Contradiction: </w:t>
      </w:r>
    </w:p>
    <w:p>
      <w:pPr>
        <w:spacing w:after="160"/>
      </w:pPr>
      <w:r>
        <w:t xml:space="preserve">You believe: Delegating = losing control and lowering quality. But the opposite is true: Delegating = creating space for what only you can do + building leaders who amplify your impact.</w:t>
      </w:r>
    </w:p>
    <w:p>
      <w:pPr>
        <w:spacing w:after="100"/>
      </w:pPr>
      <w:r>
        <w:rPr>
          <w:b/>
          <w:bCs/>
        </w:rPr>
        <w:t xml:space="preserve">The Shift: </w:t>
      </w:r>
    </w:p>
    <w:p>
      <w:pPr>
        <w:spacing w:after="160"/>
      </w:pPr>
      <w:r>
        <w:t xml:space="preserve">You do not need to work harder or faster. You need to shift from perfectionist to architect. From doing everything to building a system where others can own outcomes. This shift requires changing how you define success (and your self-worth).</w:t>
      </w:r>
    </w:p>
    <w:p>
      <w:pPr>
        <w:spacing w:before="240"/>
        <w:jc w:val="center"/>
      </w:pPr>
      <w:r>
        <w:rPr>
          <w:b/>
          <w:bCs/>
        </w:rPr>
        <w:t xml:space="preserve">This is the work we do in a breakthrough call.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120"/>
      <w:outlineLvl w:val="2"/>
    </w:pPr>
    <w:rPr>
      <w:rFonts w:ascii="Arial" w:cs="Arial" w:eastAsia="Arial" w:hAnsi="Arial"/>
      <w:b/>
      <w:bCs/>
      <w:color w:val="3E6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2026-04-28T12:17:56.790Z</dcterms:created>
  <dcterms:modified xsi:type="dcterms:W3CDTF">2026-04-28T12:17:56.790Z</dcterms:modified>
</cp:coreProperties>
</file>

<file path=docProps/custom.xml><?xml version="1.0" encoding="utf-8"?>
<Properties xmlns="http://schemas.openxmlformats.org/officeDocument/2006/custom-properties" xmlns:vt="http://schemas.openxmlformats.org/officeDocument/2006/docPropsVTypes"/>
</file>