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파계란찜 레시피 (기준 1인분)</w:t>
      </w:r>
    </w:p>
    <w:p>
      <w:pPr>
        <w:pStyle w:val="0"/>
        <w:widowControl w:val="off"/>
      </w:pPr>
      <w:r>
        <w:rPr/>
        <w:t>재료</w:t>
      </w:r>
    </w:p>
    <w:p>
      <w:pPr>
        <w:pStyle w:val="0"/>
        <w:widowControl w:val="off"/>
        <w:numPr>
          <w:numId w:val="2"/>
          <w:ilvl w:val="0"/>
        </w:numPr>
      </w:pPr>
      <w:r>
        <w:rPr/>
        <w:t>계란 1개</w:t>
      </w:r>
    </w:p>
    <w:p>
      <w:pPr>
        <w:pStyle w:val="0"/>
        <w:widowControl w:val="off"/>
        <w:numPr>
          <w:numId w:val="2"/>
          <w:ilvl w:val="0"/>
        </w:numPr>
      </w:pPr>
      <w:r>
        <w:rPr/>
        <w:t>파 원하는 만큼</w:t>
      </w:r>
    </w:p>
    <w:p>
      <w:pPr>
        <w:pStyle w:val="0"/>
        <w:widowControl w:val="off"/>
        <w:numPr>
          <w:numId w:val="2"/>
          <w:ilvl w:val="0"/>
        </w:numPr>
      </w:pPr>
      <w:r>
        <w:rPr/>
        <w:t>물 100mL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양념</w:t>
      </w:r>
    </w:p>
    <w:p>
      <w:pPr>
        <w:pStyle w:val="0"/>
        <w:widowControl w:val="off"/>
        <w:numPr>
          <w:numId w:val="2"/>
          <w:ilvl w:val="0"/>
        </w:numPr>
      </w:pPr>
      <w:r>
        <w:rPr/>
        <w:t>참기름 작은 스푼 1/4</w:t>
      </w:r>
    </w:p>
    <w:p>
      <w:pPr>
        <w:pStyle w:val="0"/>
        <w:widowControl w:val="off"/>
        <w:numPr>
          <w:numId w:val="2"/>
          <w:ilvl w:val="0"/>
        </w:numPr>
      </w:pPr>
      <w:r>
        <w:rPr/>
        <w:t>소금 작은 스푼 1/4</w:t>
      </w:r>
    </w:p>
    <w:p>
      <w:pPr>
        <w:pStyle w:val="0"/>
        <w:widowControl w:val="off"/>
        <w:rPr/>
      </w:pP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계란을 오목한 접시에 푼다.</w:t>
      </w: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 xml:space="preserve">물 100mL을 따른다. </w:t>
      </w:r>
    </w:p>
    <w:p>
      <w:pPr>
        <w:pStyle w:val="0"/>
        <w:widowControl w:val="off"/>
      </w:pPr>
      <w:r>
        <w:rPr/>
        <w:t>3. 준비해둔 소금을 작은 스푼 1/4만큼, 참기름을 작은 스푼 1/4만큼 붓고 휘핑기로 계란 노른자와 흰자가 완전히 섞일 때까지 저어준다.</w:t>
      </w:r>
    </w:p>
    <w:p>
      <w:pPr>
        <w:pStyle w:val="0"/>
        <w:widowControl w:val="off"/>
      </w:pPr>
      <w:r>
        <w:rPr/>
        <w:t>4. 원하는 만큼 파를 올린 후 전자레인지에 2분간 돌리면 완성된다.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">
    <w:abstractNumId w:val="2"/>
  </w: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파계란찜 레시피 </dc:title>
  <dc:creator>김연지</dc:creator>
  <cp:lastModifiedBy>김연지</cp:lastModifiedBy>
  <dcterms:created xsi:type="dcterms:W3CDTF">2020-03-09T13:14:07.466</dcterms:created>
  <dcterms:modified xsi:type="dcterms:W3CDTF">2020-03-09T13:15:26.303</dcterms:modified>
  <cp:version>0501.0001.01</cp:version>
</cp:coreProperties>
</file>