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1A" w:rsidRDefault="0014471A" w:rsidP="0014471A">
      <w:pPr>
        <w:spacing w:after="0" w:line="240" w:lineRule="auto"/>
        <w:jc w:val="center"/>
        <w:textAlignment w:val="center"/>
        <w:outlineLvl w:val="0"/>
        <w:rPr>
          <w:rFonts w:eastAsia="Times New Roman" w:cstheme="minorHAnsi"/>
          <w:b/>
          <w:color w:val="333333"/>
          <w:kern w:val="36"/>
          <w:lang w:eastAsia="es-VE"/>
        </w:rPr>
      </w:pPr>
      <w:r w:rsidRPr="0014471A">
        <w:rPr>
          <w:rFonts w:eastAsia="Times New Roman" w:cstheme="minorHAnsi"/>
          <w:b/>
          <w:color w:val="333333"/>
          <w:kern w:val="36"/>
          <w:lang w:eastAsia="es-VE"/>
        </w:rPr>
        <w:fldChar w:fldCharType="begin"/>
      </w:r>
      <w:r w:rsidRPr="0014471A">
        <w:rPr>
          <w:rFonts w:eastAsia="Times New Roman" w:cstheme="minorHAnsi"/>
          <w:b/>
          <w:color w:val="333333"/>
          <w:kern w:val="36"/>
          <w:lang w:eastAsia="es-VE"/>
        </w:rPr>
        <w:instrText xml:space="preserve"> HYPERLINK "http://caerices.blogspot.com/2009/06/comandos-basicos.html" </w:instrText>
      </w:r>
      <w:r w:rsidRPr="0014471A">
        <w:rPr>
          <w:rFonts w:eastAsia="Times New Roman" w:cstheme="minorHAnsi"/>
          <w:b/>
          <w:color w:val="333333"/>
          <w:kern w:val="36"/>
          <w:lang w:eastAsia="es-VE"/>
        </w:rPr>
        <w:fldChar w:fldCharType="separate"/>
      </w:r>
      <w:r w:rsidRPr="0014471A">
        <w:rPr>
          <w:rFonts w:eastAsia="Times New Roman" w:cstheme="minorHAnsi"/>
          <w:b/>
          <w:color w:val="333333"/>
          <w:kern w:val="36"/>
          <w:u w:val="single"/>
          <w:lang w:eastAsia="es-VE"/>
        </w:rPr>
        <w:t xml:space="preserve">Comandos </w:t>
      </w:r>
      <w:proofErr w:type="spellStart"/>
      <w:r w:rsidRPr="0014471A">
        <w:rPr>
          <w:rFonts w:eastAsia="Times New Roman" w:cstheme="minorHAnsi"/>
          <w:b/>
          <w:color w:val="333333"/>
          <w:kern w:val="36"/>
          <w:u w:val="single"/>
          <w:lang w:eastAsia="es-VE"/>
        </w:rPr>
        <w:t>Basicos</w:t>
      </w:r>
      <w:proofErr w:type="spellEnd"/>
      <w:r w:rsidRPr="0014471A">
        <w:rPr>
          <w:rFonts w:eastAsia="Times New Roman" w:cstheme="minorHAnsi"/>
          <w:b/>
          <w:color w:val="333333"/>
          <w:kern w:val="36"/>
          <w:u w:val="single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b/>
          <w:color w:val="333333"/>
          <w:kern w:val="36"/>
          <w:u w:val="single"/>
          <w:lang w:eastAsia="es-VE"/>
        </w:rPr>
        <w:t>Postgres</w:t>
      </w:r>
      <w:proofErr w:type="spellEnd"/>
      <w:r w:rsidRPr="0014471A">
        <w:rPr>
          <w:rFonts w:eastAsia="Times New Roman" w:cstheme="minorHAnsi"/>
          <w:b/>
          <w:color w:val="333333"/>
          <w:kern w:val="36"/>
          <w:lang w:eastAsia="es-VE"/>
        </w:rPr>
        <w:fldChar w:fldCharType="end"/>
      </w:r>
    </w:p>
    <w:p w:rsidR="0014471A" w:rsidRPr="0014471A" w:rsidRDefault="0014471A" w:rsidP="007A4750">
      <w:pPr>
        <w:spacing w:after="0" w:line="276" w:lineRule="auto"/>
        <w:textAlignment w:val="center"/>
        <w:outlineLvl w:val="0"/>
        <w:rPr>
          <w:rFonts w:eastAsia="Times New Roman" w:cstheme="minorHAnsi"/>
          <w:b/>
          <w:color w:val="333333"/>
          <w:kern w:val="36"/>
          <w:lang w:eastAsia="es-VE"/>
        </w:rPr>
      </w:pPr>
    </w:p>
    <w:p w:rsidR="0014471A" w:rsidRPr="0014471A" w:rsidRDefault="0014471A" w:rsidP="007A4750">
      <w:pPr>
        <w:spacing w:before="180" w:after="180" w:line="276" w:lineRule="auto"/>
        <w:jc w:val="both"/>
        <w:outlineLvl w:val="1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Cómo cambiar la clave del usuario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root</w:t>
      </w:r>
      <w:proofErr w:type="spellEnd"/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 (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postgres</w:t>
      </w:r>
      <w:proofErr w:type="spellEnd"/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) en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PostgreSQL</w:t>
      </w:r>
      <w:proofErr w:type="spellEnd"/>
    </w:p>
    <w:p w:rsidR="0014471A" w:rsidRPr="0014471A" w:rsidRDefault="0014471A" w:rsidP="0014471A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 xml:space="preserve">En primera instancia accedemos a la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shell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de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: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$ 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bin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Password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: (antiguo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password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)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# ALTER USER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WITH PASSWORD ‘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nuevopassword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’;</w:t>
      </w:r>
    </w:p>
    <w:p w:rsidR="0014471A" w:rsidRPr="0014471A" w:rsidRDefault="0014471A" w:rsidP="0014471A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Ya podemos acceder con la nueva clave:</w:t>
      </w:r>
    </w:p>
    <w:p w:rsid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$ 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bin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Password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: (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nuevopassword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)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</w:p>
    <w:p w:rsidR="0014471A" w:rsidRPr="0014471A" w:rsidRDefault="0014471A" w:rsidP="007A4750">
      <w:pPr>
        <w:spacing w:before="180" w:after="180" w:line="276" w:lineRule="auto"/>
        <w:jc w:val="both"/>
        <w:outlineLvl w:val="1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Cómo configurar el script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SysV</w:t>
      </w:r>
      <w:proofErr w:type="spellEnd"/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 de inicio</w:t>
      </w:r>
    </w:p>
    <w:p w:rsidR="0014471A" w:rsidRPr="0014471A" w:rsidRDefault="0014471A" w:rsidP="0014471A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 xml:space="preserve">Si no has instalado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desde un gestor de paquetes probablemente te servirá este apartado, este script contendrá los típicos comandos de arranque, parar, reiniciar y estado del servidor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: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 xml:space="preserve">$ </w:t>
      </w:r>
      <w:proofErr w:type="gramStart"/>
      <w:r w:rsidRPr="0014471A">
        <w:rPr>
          <w:rFonts w:eastAsia="Times New Roman" w:cstheme="minorHAnsi"/>
          <w:color w:val="333333"/>
          <w:lang w:eastAsia="es-VE"/>
        </w:rPr>
        <w:t>su</w:t>
      </w:r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-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root</w:t>
      </w:r>
      <w:proofErr w:type="spellEnd"/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# </w:t>
      </w: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tar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xvfz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postgresql-8.3.7.tar.gz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# </w:t>
      </w:r>
      <w:proofErr w:type="gramStart"/>
      <w:r w:rsidRPr="0014471A">
        <w:rPr>
          <w:rFonts w:eastAsia="Times New Roman" w:cstheme="minorHAnsi"/>
          <w:color w:val="333333"/>
          <w:lang w:eastAsia="es-VE"/>
        </w:rPr>
        <w:t>cd</w:t>
      </w:r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postgresql-8.3.7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# </w:t>
      </w: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cp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contrib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start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-scripts/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linux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etc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rc.d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init.d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</w:p>
    <w:p w:rsid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# </w:t>
      </w: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chmod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a+x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etc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rc.d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init.d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</w:p>
    <w:p w:rsidR="0014471A" w:rsidRPr="0014471A" w:rsidRDefault="0014471A" w:rsidP="007A4750">
      <w:pPr>
        <w:spacing w:before="180" w:after="180" w:line="276" w:lineRule="auto"/>
        <w:jc w:val="both"/>
        <w:outlineLvl w:val="1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Cómo revisar si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 está funcion</w:t>
      </w:r>
      <w:r w:rsidR="007A4750">
        <w:rPr>
          <w:rFonts w:eastAsia="Times New Roman" w:cstheme="minorHAnsi"/>
          <w:b/>
          <w:bCs/>
          <w:color w:val="333333"/>
          <w:lang w:eastAsia="es-VE"/>
        </w:rPr>
        <w:t>ando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$ 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etc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init.d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status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Password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: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pg_ctl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: server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running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(PID: 6171)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bin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“-D” “/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/data”</w:t>
      </w:r>
    </w:p>
    <w:p w:rsidR="0014471A" w:rsidRPr="0014471A" w:rsidRDefault="0014471A" w:rsidP="0014471A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 xml:space="preserve">En el anterior ejemplo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está funcionando correctamente.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$ 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etc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init.d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status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Password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: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pg_ctl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: no server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running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[Note: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The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status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above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indicates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the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server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down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]</w:t>
      </w:r>
    </w:p>
    <w:p w:rsidR="0014471A" w:rsidRPr="0014471A" w:rsidRDefault="0014471A" w:rsidP="007A4750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 xml:space="preserve">En el anterior ejemplo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no está funcionando correctamente.</w:t>
      </w:r>
    </w:p>
    <w:p w:rsidR="0014471A" w:rsidRPr="0014471A" w:rsidRDefault="0014471A" w:rsidP="007A4750">
      <w:pPr>
        <w:spacing w:before="180" w:after="180" w:line="276" w:lineRule="auto"/>
        <w:jc w:val="both"/>
        <w:outlineLvl w:val="1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Cómo iniciar, parar, reiniciar el servidor de base de datos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PostgreSQL</w:t>
      </w:r>
      <w:proofErr w:type="spellEnd"/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lastRenderedPageBreak/>
        <w:t xml:space="preserve"># </w:t>
      </w: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service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stop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Stopping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: server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stopped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ok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# </w:t>
      </w: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service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start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Starting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: ok</w:t>
      </w:r>
    </w:p>
    <w:p w:rsid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# </w:t>
      </w: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service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restart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Restarting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: server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stopped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ok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</w:p>
    <w:p w:rsidR="0014471A" w:rsidRPr="0014471A" w:rsidRDefault="0014471A" w:rsidP="007A4750">
      <w:pPr>
        <w:spacing w:before="180" w:after="180" w:line="276" w:lineRule="auto"/>
        <w:jc w:val="both"/>
        <w:outlineLvl w:val="1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Cómo saber qué versión de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 está instalada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$ 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bin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test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Welcome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to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8.3.7,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the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interactive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terminal.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Type</w:t>
      </w:r>
      <w:proofErr w:type="spellEnd"/>
      <w:proofErr w:type="gramStart"/>
      <w:r w:rsidRPr="0014471A">
        <w:rPr>
          <w:rFonts w:eastAsia="Times New Roman" w:cstheme="minorHAnsi"/>
          <w:color w:val="333333"/>
          <w:lang w:eastAsia="es-VE"/>
        </w:rPr>
        <w:t>:  \</w:t>
      </w:r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copyright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for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distribution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terms</w:t>
      </w:r>
      <w:proofErr w:type="spellEnd"/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   \h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for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help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with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SQL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commands</w:t>
      </w:r>
      <w:proofErr w:type="spellEnd"/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   \?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for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help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with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commands</w:t>
      </w:r>
      <w:proofErr w:type="spellEnd"/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   \g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or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terminate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with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semicolon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to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execute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query</w:t>
      </w:r>
      <w:proofErr w:type="spellEnd"/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  <w:t xml:space="preserve">   \q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to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quit</w:t>
      </w:r>
      <w:proofErr w:type="spellEnd"/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</w:r>
      <w:proofErr w:type="gramStart"/>
      <w:r w:rsidRPr="0014471A">
        <w:rPr>
          <w:rFonts w:eastAsia="Times New Roman" w:cstheme="minorHAnsi"/>
          <w:color w:val="333333"/>
          <w:lang w:eastAsia="es-VE"/>
        </w:rPr>
        <w:t>test</w:t>
      </w:r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=#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select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version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();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version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—————————————————————————————————-</w:t>
      </w:r>
    </w:p>
    <w:p w:rsidR="0014471A" w:rsidRP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8.3.7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on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i686-pc-linux-gnu</w:t>
      </w:r>
      <w:proofErr w:type="gramStart"/>
      <w:r w:rsidRPr="0014471A">
        <w:rPr>
          <w:rFonts w:eastAsia="Times New Roman" w:cstheme="minorHAnsi"/>
          <w:color w:val="333333"/>
          <w:lang w:eastAsia="es-VE"/>
        </w:rPr>
        <w:t>,compiled</w:t>
      </w:r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by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GCC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gcc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(GCC) 4.1.2 20071124 (Red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Hat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4.1.2-42) (1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row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)</w:t>
      </w:r>
    </w:p>
    <w:p w:rsidR="0014471A" w:rsidRDefault="0014471A" w:rsidP="0014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br/>
      </w:r>
      <w:proofErr w:type="gramStart"/>
      <w:r w:rsidRPr="0014471A">
        <w:rPr>
          <w:rFonts w:eastAsia="Times New Roman" w:cstheme="minorHAnsi"/>
          <w:color w:val="333333"/>
          <w:lang w:eastAsia="es-VE"/>
        </w:rPr>
        <w:t>test</w:t>
      </w:r>
      <w:proofErr w:type="gramEnd"/>
      <w:r w:rsidRPr="0014471A">
        <w:rPr>
          <w:rFonts w:eastAsia="Times New Roman" w:cstheme="minorHAnsi"/>
          <w:color w:val="333333"/>
          <w:lang w:eastAsia="es-VE"/>
        </w:rPr>
        <w:t>=#</w:t>
      </w:r>
    </w:p>
    <w:p w:rsidR="007A4750" w:rsidRDefault="007A4750" w:rsidP="007A4750">
      <w:pPr>
        <w:spacing w:after="240" w:line="240" w:lineRule="auto"/>
        <w:rPr>
          <w:rFonts w:eastAsia="Times New Roman" w:cstheme="minorHAnsi"/>
          <w:color w:val="333333"/>
          <w:lang w:eastAsia="es-VE"/>
        </w:rPr>
      </w:pPr>
    </w:p>
    <w:p w:rsidR="0014471A" w:rsidRDefault="0014471A" w:rsidP="007A4750">
      <w:pPr>
        <w:spacing w:after="240" w:line="240" w:lineRule="auto"/>
        <w:rPr>
          <w:rFonts w:eastAsia="Times New Roman" w:cstheme="minorHAnsi"/>
          <w:color w:val="333333"/>
          <w:lang w:eastAsia="es-VE"/>
        </w:rPr>
      </w:pPr>
      <w:bookmarkStart w:id="0" w:name="_GoBack"/>
      <w:r w:rsidRPr="0014471A">
        <w:rPr>
          <w:rFonts w:eastAsia="Times New Roman" w:cstheme="minorHAnsi"/>
          <w:b/>
          <w:bCs/>
          <w:color w:val="333333"/>
          <w:lang w:eastAsia="es-VE"/>
        </w:rPr>
        <w:t>Cómo Conectarse con una Base de Datos determinada</w:t>
      </w:r>
      <w:r w:rsidRPr="0014471A">
        <w:rPr>
          <w:rFonts w:eastAsia="Times New Roman" w:cstheme="minorHAnsi"/>
          <w:color w:val="333333"/>
          <w:lang w:eastAsia="es-VE"/>
        </w:rPr>
        <w:br/>
      </w:r>
      <w:bookmarkEnd w:id="0"/>
      <w:r w:rsidRPr="0014471A">
        <w:rPr>
          <w:rFonts w:eastAsia="Times New Roman" w:cstheme="minorHAnsi"/>
          <w:color w:val="333333"/>
          <w:lang w:eastAsia="es-VE"/>
        </w:rPr>
        <w:br/>
        <w:t xml:space="preserve"># su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br/>
        <w:t xml:space="preserve">bash-3.2$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drupal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could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not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change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directory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to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"/home/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cerices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"</w:t>
      </w:r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Welcome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to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8.3.5,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the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interactive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terminal.</w:t>
      </w:r>
      <w:r w:rsidRPr="0014471A">
        <w:rPr>
          <w:rFonts w:eastAsia="Times New Roman" w:cstheme="minorHAnsi"/>
          <w:color w:val="333333"/>
          <w:lang w:eastAsia="es-VE"/>
        </w:rPr>
        <w:br/>
      </w:r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Type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: \copyright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for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distribution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terms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br/>
        <w:t xml:space="preserve">\h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for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help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with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SQL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commands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br/>
        <w:t xml:space="preserve">\?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for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help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with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commands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br/>
        <w:t xml:space="preserve">\g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or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terminate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with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semicolon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to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execute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query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br/>
        <w:t xml:space="preserve">\q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to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quit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br/>
      </w:r>
      <w:r w:rsidRPr="0014471A">
        <w:rPr>
          <w:rFonts w:eastAsia="Times New Roman" w:cstheme="minorHAnsi"/>
          <w:color w:val="333333"/>
          <w:lang w:eastAsia="es-VE"/>
        </w:rPr>
        <w:br/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drupal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=#</w:t>
      </w:r>
    </w:p>
    <w:p w:rsidR="007A4750" w:rsidRPr="0014471A" w:rsidRDefault="007A4750" w:rsidP="0014471A">
      <w:pPr>
        <w:spacing w:after="240" w:line="240" w:lineRule="auto"/>
        <w:rPr>
          <w:rFonts w:eastAsia="Times New Roman" w:cstheme="minorHAnsi"/>
          <w:color w:val="333333"/>
          <w:lang w:eastAsia="es-VE"/>
        </w:rPr>
      </w:pPr>
    </w:p>
    <w:p w:rsidR="0014471A" w:rsidRPr="0014471A" w:rsidRDefault="0014471A" w:rsidP="0014471A">
      <w:pPr>
        <w:spacing w:before="199" w:after="199" w:line="240" w:lineRule="auto"/>
        <w:jc w:val="both"/>
        <w:outlineLvl w:val="2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lastRenderedPageBreak/>
        <w:t>Como Usar una Base de Datos</w:t>
      </w:r>
    </w:p>
    <w:p w:rsidR="0014471A" w:rsidRPr="0014471A" w:rsidRDefault="0014471A" w:rsidP="007A4750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Puede emplear 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psql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, la interfaz texto que acepta comandos SQL y que se distribuye con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. Para esto, entre a una base (digamos b1908) como un usuario (digamos u1908) con: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proofErr w:type="spellStart"/>
      <w:proofErr w:type="gramStart"/>
      <w:r w:rsidRPr="0014471A">
        <w:rPr>
          <w:rFonts w:eastAsia="Times New Roman" w:cstheme="minorHAnsi"/>
          <w:color w:val="333333"/>
          <w:lang w:eastAsia="es-VE"/>
        </w:rPr>
        <w:t>psql</w:t>
      </w:r>
      <w:proofErr w:type="spellEnd"/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-U u1908 -d b1908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</w:p>
    <w:p w:rsidR="0014471A" w:rsidRPr="0014471A" w:rsidRDefault="0014471A" w:rsidP="007A4750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En esta interfaz puede dar comandos SQL y algunos comandos internos que puede listar con </w:t>
      </w:r>
      <w:r w:rsidRPr="0014471A">
        <w:rPr>
          <w:rFonts w:eastAsia="Times New Roman" w:cstheme="minorHAnsi"/>
          <w:b/>
          <w:bCs/>
          <w:color w:val="333333"/>
          <w:lang w:eastAsia="es-VE"/>
        </w:rPr>
        <w:t>\h</w:t>
      </w:r>
      <w:r w:rsidRPr="0014471A">
        <w:rPr>
          <w:rFonts w:eastAsia="Times New Roman" w:cstheme="minorHAnsi"/>
          <w:color w:val="333333"/>
          <w:lang w:eastAsia="es-VE"/>
        </w:rPr>
        <w:t>. Algunos ejemplos de operaciones útiles son:</w:t>
      </w:r>
    </w:p>
    <w:p w:rsidR="0014471A" w:rsidRPr="0014471A" w:rsidRDefault="0014471A" w:rsidP="007A4750">
      <w:pPr>
        <w:spacing w:after="0" w:line="240" w:lineRule="auto"/>
        <w:ind w:left="708"/>
        <w:jc w:val="both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>\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dt</w:t>
      </w:r>
      <w:proofErr w:type="spellEnd"/>
    </w:p>
    <w:p w:rsidR="0014471A" w:rsidRPr="0014471A" w:rsidRDefault="0014471A" w:rsidP="007A4750">
      <w:pPr>
        <w:spacing w:before="240" w:after="240" w:line="240" w:lineRule="auto"/>
        <w:ind w:left="1428"/>
        <w:jc w:val="both"/>
        <w:rPr>
          <w:rFonts w:eastAsia="Times New Roman" w:cstheme="minorHAnsi"/>
          <w:color w:val="333333"/>
          <w:lang w:eastAsia="es-VE"/>
        </w:rPr>
      </w:pPr>
      <w:proofErr w:type="gramStart"/>
      <w:r w:rsidRPr="0014471A">
        <w:rPr>
          <w:rFonts w:eastAsia="Times New Roman" w:cstheme="minorHAnsi"/>
          <w:color w:val="333333"/>
          <w:lang w:eastAsia="es-VE"/>
        </w:rPr>
        <w:t>para</w:t>
      </w:r>
      <w:proofErr w:type="gramEnd"/>
      <w:r w:rsidRPr="0014471A">
        <w:rPr>
          <w:rFonts w:eastAsia="Times New Roman" w:cstheme="minorHAnsi"/>
          <w:color w:val="333333"/>
          <w:lang w:eastAsia="es-VE"/>
        </w:rPr>
        <w:t xml:space="preserve"> ver tablas disponibles.</w:t>
      </w:r>
    </w:p>
    <w:p w:rsidR="0014471A" w:rsidRPr="0014471A" w:rsidRDefault="0014471A" w:rsidP="007A4750">
      <w:pPr>
        <w:spacing w:after="0" w:line="240" w:lineRule="auto"/>
        <w:ind w:left="708"/>
        <w:jc w:val="both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>\d usuarios</w:t>
      </w:r>
    </w:p>
    <w:p w:rsidR="0014471A" w:rsidRPr="0014471A" w:rsidRDefault="0014471A" w:rsidP="007A4750">
      <w:pPr>
        <w:spacing w:before="240" w:after="240" w:line="240" w:lineRule="auto"/>
        <w:ind w:left="142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Describe la estructura de la tabla usuarios</w:t>
      </w:r>
    </w:p>
    <w:p w:rsidR="0014471A" w:rsidRPr="0014471A" w:rsidRDefault="0014471A" w:rsidP="007A4750">
      <w:pPr>
        <w:spacing w:after="0" w:line="240" w:lineRule="auto"/>
        <w:ind w:left="708"/>
        <w:jc w:val="both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SELECT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victim_nombre</w:t>
      </w:r>
      <w:proofErr w:type="gramStart"/>
      <w:r w:rsidRPr="0014471A">
        <w:rPr>
          <w:rFonts w:eastAsia="Times New Roman" w:cstheme="minorHAnsi"/>
          <w:b/>
          <w:bCs/>
          <w:color w:val="333333"/>
          <w:lang w:eastAsia="es-VE"/>
        </w:rPr>
        <w:t>,victim</w:t>
      </w:r>
      <w:proofErr w:type="gramEnd"/>
      <w:r w:rsidRPr="0014471A">
        <w:rPr>
          <w:rFonts w:eastAsia="Times New Roman" w:cstheme="minorHAnsi"/>
          <w:b/>
          <w:bCs/>
          <w:color w:val="333333"/>
          <w:lang w:eastAsia="es-VE"/>
        </w:rPr>
        <w:t>_apellido</w:t>
      </w:r>
      <w:proofErr w:type="spellEnd"/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 FROM victimas WHERE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victim_edad</w:t>
      </w:r>
      <w:proofErr w:type="spellEnd"/>
      <w:r w:rsidRPr="0014471A">
        <w:rPr>
          <w:rFonts w:eastAsia="Times New Roman" w:cstheme="minorHAnsi"/>
          <w:b/>
          <w:bCs/>
          <w:color w:val="333333"/>
          <w:lang w:eastAsia="es-VE"/>
        </w:rPr>
        <w:t>&lt;=12;</w:t>
      </w:r>
    </w:p>
    <w:p w:rsidR="0014471A" w:rsidRPr="0014471A" w:rsidRDefault="0014471A" w:rsidP="007A4750">
      <w:pPr>
        <w:spacing w:before="240" w:after="240" w:line="240" w:lineRule="auto"/>
        <w:ind w:left="142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Que muestre los nombres de niños de 12 años o menos listados en la tabla victimas</w:t>
      </w:r>
    </w:p>
    <w:p w:rsidR="0014471A" w:rsidRPr="0014471A" w:rsidRDefault="0014471A" w:rsidP="007A4750">
      <w:pPr>
        <w:spacing w:after="0" w:line="240" w:lineRule="auto"/>
        <w:ind w:left="708"/>
        <w:jc w:val="both"/>
        <w:rPr>
          <w:rFonts w:eastAsia="Times New Roman" w:cstheme="minorHAnsi"/>
          <w:b/>
          <w:bCs/>
          <w:color w:val="333333"/>
          <w:lang w:eastAsia="es-VE"/>
        </w:rPr>
      </w:pPr>
      <w:r w:rsidRPr="0014471A">
        <w:rPr>
          <w:rFonts w:eastAsia="Times New Roman" w:cstheme="minorHAnsi"/>
          <w:b/>
          <w:bCs/>
          <w:color w:val="333333"/>
          <w:lang w:eastAsia="es-VE"/>
        </w:rPr>
        <w:t xml:space="preserve">\h </w:t>
      </w:r>
      <w:proofErr w:type="spellStart"/>
      <w:r w:rsidRPr="0014471A">
        <w:rPr>
          <w:rFonts w:eastAsia="Times New Roman" w:cstheme="minorHAnsi"/>
          <w:b/>
          <w:bCs/>
          <w:color w:val="333333"/>
          <w:lang w:eastAsia="es-VE"/>
        </w:rPr>
        <w:t>update</w:t>
      </w:r>
      <w:proofErr w:type="spellEnd"/>
    </w:p>
    <w:p w:rsidR="0014471A" w:rsidRDefault="0014471A" w:rsidP="007A4750">
      <w:pPr>
        <w:spacing w:before="240" w:after="240" w:line="240" w:lineRule="auto"/>
        <w:ind w:left="1428"/>
        <w:jc w:val="both"/>
        <w:rPr>
          <w:rFonts w:eastAsia="Times New Roman" w:cstheme="minorHAnsi"/>
          <w:color w:val="333333"/>
          <w:lang w:eastAsia="es-VE"/>
        </w:rPr>
      </w:pPr>
      <w:r w:rsidRPr="0014471A">
        <w:rPr>
          <w:rFonts w:eastAsia="Times New Roman" w:cstheme="minorHAnsi"/>
          <w:color w:val="333333"/>
          <w:lang w:eastAsia="es-VE"/>
        </w:rPr>
        <w:t>Da ayuda sobre el comando {\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tt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eastAsia="es-VE"/>
        </w:rPr>
        <w:t>update</w:t>
      </w:r>
      <w:proofErr w:type="spellEnd"/>
      <w:r w:rsidRPr="0014471A">
        <w:rPr>
          <w:rFonts w:eastAsia="Times New Roman" w:cstheme="minorHAnsi"/>
          <w:color w:val="333333"/>
          <w:lang w:eastAsia="es-VE"/>
        </w:rPr>
        <w:t>} (que permite actualizar registros de una tabla.)</w:t>
      </w:r>
    </w:p>
    <w:p w:rsidR="007A4750" w:rsidRPr="0014471A" w:rsidRDefault="007A4750" w:rsidP="007A4750">
      <w:pPr>
        <w:spacing w:before="240" w:after="240" w:line="240" w:lineRule="auto"/>
        <w:ind w:left="1428"/>
        <w:jc w:val="both"/>
        <w:rPr>
          <w:rFonts w:eastAsia="Times New Roman" w:cstheme="minorHAnsi"/>
          <w:color w:val="333333"/>
          <w:lang w:eastAsia="es-VE"/>
        </w:rPr>
      </w:pPr>
    </w:p>
    <w:p w:rsidR="0014471A" w:rsidRPr="0014471A" w:rsidRDefault="0014471A" w:rsidP="0014471A">
      <w:pPr>
        <w:spacing w:before="199" w:after="199" w:line="240" w:lineRule="auto"/>
        <w:jc w:val="both"/>
        <w:outlineLvl w:val="2"/>
        <w:rPr>
          <w:rFonts w:eastAsia="Times New Roman" w:cstheme="minorHAnsi"/>
          <w:b/>
          <w:bCs/>
          <w:color w:val="333333"/>
          <w:lang w:val="es-ES" w:eastAsia="es-VE"/>
        </w:rPr>
      </w:pPr>
      <w:bookmarkStart w:id="1" w:name="respaldo-postgresql"/>
      <w:bookmarkEnd w:id="1"/>
      <w:r w:rsidRPr="0014471A">
        <w:rPr>
          <w:rFonts w:eastAsia="Times New Roman" w:cstheme="minorHAnsi"/>
          <w:b/>
          <w:bCs/>
          <w:color w:val="333333"/>
          <w:lang w:val="es-ES" w:eastAsia="es-VE"/>
        </w:rPr>
        <w:t>Copias de respaldo</w:t>
      </w:r>
    </w:p>
    <w:p w:rsidR="0014471A" w:rsidRPr="0014471A" w:rsidRDefault="0014471A" w:rsidP="007A4750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t xml:space="preserve">Para sacar una copia de respaldo de todas las base de datos </w:t>
      </w:r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manejadas</w:t>
      </w:r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 xml:space="preserve"> con 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PostgreSQL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(y suponiendo que el socket está en 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var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www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tmp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):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pg_dumpall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-U 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-h 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var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www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tmp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 \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br/>
        <w:t xml:space="preserve">   --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inserts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--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attribute-inserts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&gt; /respaldos/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pgdump.sql</w:t>
      </w:r>
      <w:proofErr w:type="spellEnd"/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br/>
      </w:r>
      <w:r w:rsidRPr="0014471A">
        <w:rPr>
          <w:rFonts w:eastAsia="Times New Roman" w:cstheme="minorHAnsi"/>
          <w:color w:val="333333"/>
          <w:lang w:val="es-ES" w:eastAsia="es-VE"/>
        </w:rPr>
        <w:tab/>
      </w:r>
      <w:r w:rsidRPr="0014471A">
        <w:rPr>
          <w:rFonts w:eastAsia="Times New Roman" w:cstheme="minorHAnsi"/>
          <w:color w:val="333333"/>
          <w:lang w:val="es-ES" w:eastAsia="es-VE"/>
        </w:rPr>
        <w:tab/>
        <w:t xml:space="preserve">  </w:t>
      </w:r>
    </w:p>
    <w:p w:rsidR="0014471A" w:rsidRPr="0014471A" w:rsidRDefault="0014471A" w:rsidP="007A4750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t>Puede restablecer una copia con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proofErr w:type="spellStart"/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psql</w:t>
      </w:r>
      <w:proofErr w:type="spellEnd"/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 xml:space="preserve"> -U 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-h 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var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www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tmp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 \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br/>
      </w:r>
      <w:r w:rsidRPr="0014471A">
        <w:rPr>
          <w:rFonts w:eastAsia="Times New Roman" w:cstheme="minorHAnsi"/>
          <w:color w:val="333333"/>
          <w:lang w:val="es-ES" w:eastAsia="es-VE"/>
        </w:rPr>
        <w:tab/>
        <w:t>-f /respaldos/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pgdump.sql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template1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</w:p>
    <w:p w:rsidR="0014471A" w:rsidRPr="0014471A" w:rsidRDefault="0014471A" w:rsidP="0014471A">
      <w:pPr>
        <w:spacing w:before="199" w:after="199" w:line="240" w:lineRule="auto"/>
        <w:jc w:val="both"/>
        <w:outlineLvl w:val="2"/>
        <w:rPr>
          <w:rFonts w:eastAsia="Times New Roman" w:cstheme="minorHAnsi"/>
          <w:b/>
          <w:bCs/>
          <w:color w:val="333333"/>
          <w:lang w:val="es-ES" w:eastAsia="es-VE"/>
        </w:rPr>
      </w:pPr>
      <w:r w:rsidRPr="0014471A">
        <w:rPr>
          <w:rFonts w:eastAsia="Times New Roman" w:cstheme="minorHAnsi"/>
          <w:b/>
          <w:bCs/>
          <w:color w:val="333333"/>
          <w:lang w:val="es-ES" w:eastAsia="es-VE"/>
        </w:rPr>
        <w:t>Configuración Post-Instalación</w:t>
      </w:r>
    </w:p>
    <w:p w:rsidR="0014471A" w:rsidRPr="0014471A" w:rsidRDefault="0014471A" w:rsidP="007A4750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lastRenderedPageBreak/>
        <w:t>Vamos</w:t>
      </w:r>
      <w:r w:rsidRPr="0014471A">
        <w:rPr>
          <w:rFonts w:eastAsia="Times New Roman" w:cstheme="minorHAnsi"/>
          <w:color w:val="333333"/>
          <w:lang w:val="es-ES" w:eastAsia="es-VE"/>
        </w:rPr>
        <w:br/>
        <w:t>a crear un directorio data y asignamos los directorios a sus propietarios: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t>[</w:t>
      </w:r>
      <w:proofErr w:type="spellStart"/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shell</w:t>
      </w:r>
      <w:proofErr w:type="spellEnd"/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 xml:space="preserve">]# </w:t>
      </w:r>
      <w:proofErr w:type="spellStart"/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mkdir</w:t>
      </w:r>
      <w:proofErr w:type="spellEnd"/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 xml:space="preserve"> 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locl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/data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br/>
        <w:t>[</w:t>
      </w:r>
      <w:proofErr w:type="spellStart"/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shell</w:t>
      </w:r>
      <w:proofErr w:type="spellEnd"/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 xml:space="preserve">]# </w:t>
      </w:r>
      <w:proofErr w:type="spellStart"/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chown</w:t>
      </w:r>
      <w:proofErr w:type="spellEnd"/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 xml:space="preserve"> 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/data</w:t>
      </w:r>
    </w:p>
    <w:p w:rsidR="0014471A" w:rsidRPr="0014471A" w:rsidRDefault="0014471A" w:rsidP="007A4750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t>Ahora</w:t>
      </w:r>
      <w:r w:rsidRPr="0014471A">
        <w:rPr>
          <w:rFonts w:eastAsia="Times New Roman" w:cstheme="minorHAnsi"/>
          <w:color w:val="333333"/>
          <w:lang w:val="es-ES" w:eastAsia="es-VE"/>
        </w:rPr>
        <w:br/>
        <w:t xml:space="preserve">nos ponemos como 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postgres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para instalar la BD: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t>[</w:t>
      </w:r>
      <w:proofErr w:type="spellStart"/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shell</w:t>
      </w:r>
      <w:proofErr w:type="spellEnd"/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 xml:space="preserve">]# </w:t>
      </w:r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su</w:t>
      </w:r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 xml:space="preserve"> - 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postgres</w:t>
      </w:r>
      <w:proofErr w:type="spellEnd"/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br/>
        <w:t>[</w:t>
      </w:r>
      <w:proofErr w:type="spellStart"/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shell</w:t>
      </w:r>
      <w:proofErr w:type="spellEnd"/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>]$ 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bin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initdb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 xml:space="preserve"> -D 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/data</w:t>
      </w:r>
    </w:p>
    <w:p w:rsidR="0014471A" w:rsidRPr="0014471A" w:rsidRDefault="0014471A" w:rsidP="007A4750">
      <w:pPr>
        <w:spacing w:before="240" w:after="24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t>Ahora</w:t>
      </w:r>
      <w:r w:rsidRPr="0014471A">
        <w:rPr>
          <w:rFonts w:eastAsia="Times New Roman" w:cstheme="minorHAnsi"/>
          <w:color w:val="333333"/>
          <w:lang w:val="es-ES" w:eastAsia="es-VE"/>
        </w:rPr>
        <w:br/>
        <w:t>iniciamos la BD: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t>[</w:t>
      </w:r>
      <w:proofErr w:type="spellStart"/>
      <w:proofErr w:type="gramStart"/>
      <w:r w:rsidRPr="0014471A">
        <w:rPr>
          <w:rFonts w:eastAsia="Times New Roman" w:cstheme="minorHAnsi"/>
          <w:color w:val="333333"/>
          <w:lang w:val="es-ES" w:eastAsia="es-VE"/>
        </w:rPr>
        <w:t>shell</w:t>
      </w:r>
      <w:proofErr w:type="spellEnd"/>
      <w:proofErr w:type="gramEnd"/>
      <w:r w:rsidRPr="0014471A">
        <w:rPr>
          <w:rFonts w:eastAsia="Times New Roman" w:cstheme="minorHAnsi"/>
          <w:color w:val="333333"/>
          <w:lang w:val="es-ES" w:eastAsia="es-VE"/>
        </w:rPr>
        <w:t>]$ 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bin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postmaster</w:t>
      </w:r>
      <w:proofErr w:type="spellEnd"/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br/>
        <w:t>-D 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usr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/local/</w:t>
      </w:r>
      <w:proofErr w:type="spellStart"/>
      <w:r w:rsidRPr="0014471A">
        <w:rPr>
          <w:rFonts w:eastAsia="Times New Roman" w:cstheme="minorHAnsi"/>
          <w:color w:val="333333"/>
          <w:lang w:val="es-ES" w:eastAsia="es-VE"/>
        </w:rPr>
        <w:t>pgsql</w:t>
      </w:r>
      <w:proofErr w:type="spellEnd"/>
      <w:r w:rsidRPr="0014471A">
        <w:rPr>
          <w:rFonts w:eastAsia="Times New Roman" w:cstheme="minorHAnsi"/>
          <w:color w:val="333333"/>
          <w:lang w:val="es-ES" w:eastAsia="es-VE"/>
        </w:rPr>
        <w:t>/data</w:t>
      </w:r>
    </w:p>
    <w:p w:rsidR="0014471A" w:rsidRPr="0014471A" w:rsidRDefault="0014471A" w:rsidP="007A4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color w:val="333333"/>
          <w:lang w:val="es-ES" w:eastAsia="es-VE"/>
        </w:rPr>
      </w:pPr>
      <w:r w:rsidRPr="0014471A">
        <w:rPr>
          <w:rFonts w:eastAsia="Times New Roman" w:cstheme="minorHAnsi"/>
          <w:color w:val="333333"/>
          <w:lang w:val="es-ES" w:eastAsia="es-VE"/>
        </w:rPr>
        <w:br/>
      </w:r>
    </w:p>
    <w:p w:rsidR="00120F19" w:rsidRPr="0014471A" w:rsidRDefault="007A4750">
      <w:pPr>
        <w:rPr>
          <w:rFonts w:cstheme="minorHAnsi"/>
        </w:rPr>
      </w:pPr>
    </w:p>
    <w:sectPr w:rsidR="00120F19" w:rsidRPr="00144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4D"/>
    <w:rsid w:val="0014471A"/>
    <w:rsid w:val="007A4750"/>
    <w:rsid w:val="007F1183"/>
    <w:rsid w:val="00C01B4D"/>
    <w:rsid w:val="00F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215D38-D51E-4245-8891-2F59BED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4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44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144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71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14471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14471A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14471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447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471A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14471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4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77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4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612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git04010</dc:creator>
  <cp:keywords/>
  <dc:description/>
  <cp:lastModifiedBy>git04010</cp:lastModifiedBy>
  <cp:revision>3</cp:revision>
  <dcterms:created xsi:type="dcterms:W3CDTF">2020-09-21T14:03:00Z</dcterms:created>
  <dcterms:modified xsi:type="dcterms:W3CDTF">2020-09-21T14:06:00Z</dcterms:modified>
</cp:coreProperties>
</file>